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17E" w:rsidRPr="0086117E" w:rsidRDefault="0086117E" w:rsidP="007B42F0">
      <w:pPr>
        <w:spacing w:line="240" w:lineRule="auto"/>
        <w:jc w:val="left"/>
        <w:rPr>
          <w:rFonts w:eastAsia="Calibri"/>
          <w:sz w:val="22"/>
          <w:szCs w:val="22"/>
          <w:lang w:eastAsia="en-US"/>
        </w:rPr>
      </w:pPr>
      <w:bookmarkStart w:id="0" w:name="_GoBack"/>
      <w:bookmarkEnd w:id="0"/>
    </w:p>
    <w:p w:rsidR="003B1E28" w:rsidRPr="006934FB" w:rsidRDefault="00814A2A" w:rsidP="00814A2A">
      <w:pPr>
        <w:tabs>
          <w:tab w:val="left" w:pos="825"/>
          <w:tab w:val="right" w:pos="10469"/>
        </w:tabs>
        <w:spacing w:line="240" w:lineRule="auto"/>
        <w:ind w:firstLine="540"/>
        <w:jc w:val="center"/>
        <w:rPr>
          <w:b/>
          <w:sz w:val="28"/>
          <w:szCs w:val="28"/>
        </w:rPr>
      </w:pPr>
      <w:r w:rsidRPr="006934FB">
        <w:rPr>
          <w:b/>
          <w:sz w:val="28"/>
          <w:szCs w:val="28"/>
        </w:rPr>
        <w:t>Региональная  общественная физкультурно-спортивная организация </w:t>
      </w:r>
    </w:p>
    <w:p w:rsidR="00814A2A" w:rsidRPr="006934FB" w:rsidRDefault="00814A2A" w:rsidP="00814A2A">
      <w:pPr>
        <w:tabs>
          <w:tab w:val="left" w:pos="825"/>
          <w:tab w:val="right" w:pos="10469"/>
        </w:tabs>
        <w:spacing w:line="240" w:lineRule="auto"/>
        <w:ind w:firstLine="540"/>
        <w:jc w:val="center"/>
        <w:rPr>
          <w:b/>
          <w:sz w:val="28"/>
          <w:szCs w:val="28"/>
        </w:rPr>
      </w:pPr>
      <w:r w:rsidRPr="006934FB">
        <w:rPr>
          <w:b/>
          <w:sz w:val="28"/>
          <w:szCs w:val="28"/>
        </w:rPr>
        <w:t>«Федерация мини-настольного тенниса «Альфа-Содружество»</w:t>
      </w:r>
    </w:p>
    <w:p w:rsidR="00814A2A" w:rsidRPr="006934FB" w:rsidRDefault="00814A2A" w:rsidP="00814A2A">
      <w:pPr>
        <w:tabs>
          <w:tab w:val="left" w:pos="825"/>
          <w:tab w:val="right" w:pos="10469"/>
        </w:tabs>
        <w:spacing w:line="240" w:lineRule="auto"/>
        <w:ind w:firstLine="540"/>
        <w:jc w:val="center"/>
        <w:rPr>
          <w:b/>
          <w:sz w:val="28"/>
          <w:szCs w:val="28"/>
        </w:rPr>
      </w:pPr>
    </w:p>
    <w:p w:rsidR="0086117E" w:rsidRPr="00846C57" w:rsidRDefault="0086117E" w:rsidP="007B42F0">
      <w:pPr>
        <w:spacing w:line="276" w:lineRule="auto"/>
        <w:jc w:val="left"/>
        <w:rPr>
          <w:rFonts w:eastAsia="Calibri"/>
          <w:lang w:eastAsia="en-US"/>
        </w:rPr>
      </w:pPr>
    </w:p>
    <w:p w:rsidR="007B42F0" w:rsidRPr="00846C57" w:rsidRDefault="007B42F0" w:rsidP="007B42F0">
      <w:pPr>
        <w:spacing w:line="276" w:lineRule="auto"/>
        <w:jc w:val="left"/>
        <w:rPr>
          <w:rFonts w:eastAsia="Calibri"/>
          <w:lang w:eastAsia="en-US"/>
        </w:rPr>
      </w:pPr>
    </w:p>
    <w:p w:rsidR="00814A2A" w:rsidRPr="00846C57" w:rsidRDefault="00814A2A" w:rsidP="00814A2A">
      <w:pPr>
        <w:tabs>
          <w:tab w:val="left" w:pos="825"/>
          <w:tab w:val="right" w:pos="10469"/>
        </w:tabs>
        <w:spacing w:line="240" w:lineRule="auto"/>
        <w:jc w:val="center"/>
        <w:rPr>
          <w:b/>
        </w:rPr>
      </w:pPr>
    </w:p>
    <w:p w:rsidR="00814A2A" w:rsidRPr="00846C57" w:rsidRDefault="00814A2A" w:rsidP="00814A2A">
      <w:pPr>
        <w:tabs>
          <w:tab w:val="left" w:pos="825"/>
          <w:tab w:val="right" w:pos="10469"/>
        </w:tabs>
        <w:spacing w:line="240" w:lineRule="auto"/>
        <w:jc w:val="center"/>
        <w:rPr>
          <w:b/>
        </w:rPr>
      </w:pPr>
    </w:p>
    <w:p w:rsidR="00814A2A" w:rsidRPr="00846C57" w:rsidRDefault="00814A2A" w:rsidP="00814A2A">
      <w:pPr>
        <w:tabs>
          <w:tab w:val="left" w:pos="825"/>
          <w:tab w:val="right" w:pos="10469"/>
        </w:tabs>
        <w:spacing w:line="240" w:lineRule="auto"/>
        <w:jc w:val="center"/>
        <w:rPr>
          <w:b/>
        </w:rPr>
      </w:pPr>
    </w:p>
    <w:p w:rsidR="00814A2A" w:rsidRPr="00846C57" w:rsidRDefault="00814A2A" w:rsidP="00814A2A">
      <w:pPr>
        <w:tabs>
          <w:tab w:val="left" w:pos="825"/>
          <w:tab w:val="right" w:pos="10469"/>
        </w:tabs>
        <w:spacing w:line="240" w:lineRule="auto"/>
        <w:jc w:val="center"/>
        <w:rPr>
          <w:b/>
        </w:rPr>
      </w:pPr>
    </w:p>
    <w:p w:rsidR="00814A2A" w:rsidRPr="00846C57" w:rsidRDefault="00814A2A" w:rsidP="00814A2A">
      <w:pPr>
        <w:tabs>
          <w:tab w:val="left" w:pos="825"/>
          <w:tab w:val="right" w:pos="10469"/>
        </w:tabs>
        <w:spacing w:line="240" w:lineRule="auto"/>
        <w:jc w:val="center"/>
        <w:rPr>
          <w:b/>
        </w:rPr>
      </w:pPr>
    </w:p>
    <w:p w:rsidR="00814A2A" w:rsidRPr="00846C57" w:rsidRDefault="00814A2A" w:rsidP="00814A2A">
      <w:pPr>
        <w:tabs>
          <w:tab w:val="left" w:pos="825"/>
          <w:tab w:val="right" w:pos="10469"/>
        </w:tabs>
        <w:spacing w:line="240" w:lineRule="auto"/>
        <w:jc w:val="center"/>
        <w:rPr>
          <w:b/>
        </w:rPr>
      </w:pPr>
    </w:p>
    <w:p w:rsidR="00814A2A" w:rsidRPr="00846C57" w:rsidRDefault="00814A2A" w:rsidP="00814A2A">
      <w:pPr>
        <w:tabs>
          <w:tab w:val="left" w:pos="825"/>
          <w:tab w:val="right" w:pos="10469"/>
        </w:tabs>
        <w:spacing w:line="240" w:lineRule="auto"/>
        <w:jc w:val="center"/>
        <w:rPr>
          <w:b/>
        </w:rPr>
      </w:pPr>
    </w:p>
    <w:p w:rsidR="00FE72DB" w:rsidRDefault="00FE72DB" w:rsidP="00814A2A">
      <w:pPr>
        <w:tabs>
          <w:tab w:val="left" w:pos="825"/>
          <w:tab w:val="right" w:pos="10469"/>
        </w:tabs>
        <w:spacing w:line="240" w:lineRule="auto"/>
        <w:jc w:val="center"/>
        <w:rPr>
          <w:b/>
          <w:sz w:val="44"/>
          <w:szCs w:val="44"/>
        </w:rPr>
      </w:pPr>
    </w:p>
    <w:p w:rsidR="00FE72DB" w:rsidRDefault="00FE72DB" w:rsidP="00814A2A">
      <w:pPr>
        <w:tabs>
          <w:tab w:val="left" w:pos="825"/>
          <w:tab w:val="right" w:pos="10469"/>
        </w:tabs>
        <w:spacing w:line="240" w:lineRule="auto"/>
        <w:jc w:val="center"/>
        <w:rPr>
          <w:b/>
          <w:sz w:val="44"/>
          <w:szCs w:val="44"/>
        </w:rPr>
      </w:pPr>
    </w:p>
    <w:p w:rsidR="00814A2A" w:rsidRPr="00FE72DB" w:rsidRDefault="003B1E28" w:rsidP="00814A2A">
      <w:pPr>
        <w:tabs>
          <w:tab w:val="left" w:pos="825"/>
          <w:tab w:val="right" w:pos="10469"/>
        </w:tabs>
        <w:spacing w:line="240" w:lineRule="auto"/>
        <w:jc w:val="center"/>
        <w:rPr>
          <w:b/>
          <w:sz w:val="44"/>
          <w:szCs w:val="44"/>
        </w:rPr>
      </w:pPr>
      <w:r w:rsidRPr="00FE72DB">
        <w:rPr>
          <w:b/>
          <w:sz w:val="44"/>
          <w:szCs w:val="44"/>
        </w:rPr>
        <w:t xml:space="preserve">ПРОГРАММА </w:t>
      </w:r>
    </w:p>
    <w:p w:rsidR="003B1E28" w:rsidRDefault="00814A2A" w:rsidP="00814A2A">
      <w:pPr>
        <w:tabs>
          <w:tab w:val="left" w:pos="825"/>
          <w:tab w:val="right" w:pos="10469"/>
        </w:tabs>
        <w:spacing w:line="240" w:lineRule="auto"/>
        <w:jc w:val="center"/>
        <w:rPr>
          <w:b/>
          <w:sz w:val="44"/>
          <w:szCs w:val="44"/>
        </w:rPr>
      </w:pPr>
      <w:r w:rsidRPr="00FE72DB">
        <w:rPr>
          <w:b/>
          <w:sz w:val="44"/>
          <w:szCs w:val="44"/>
        </w:rPr>
        <w:t xml:space="preserve">по физической культуре </w:t>
      </w:r>
    </w:p>
    <w:p w:rsidR="003B1E28" w:rsidRDefault="00814A2A" w:rsidP="00814A2A">
      <w:pPr>
        <w:tabs>
          <w:tab w:val="left" w:pos="825"/>
          <w:tab w:val="right" w:pos="10469"/>
        </w:tabs>
        <w:spacing w:line="240" w:lineRule="auto"/>
        <w:jc w:val="center"/>
        <w:rPr>
          <w:b/>
          <w:sz w:val="44"/>
          <w:szCs w:val="44"/>
        </w:rPr>
      </w:pPr>
      <w:r w:rsidRPr="00FE72DB">
        <w:rPr>
          <w:b/>
          <w:sz w:val="44"/>
          <w:szCs w:val="44"/>
        </w:rPr>
        <w:t xml:space="preserve">для </w:t>
      </w:r>
      <w:r w:rsidR="00D02FEF">
        <w:rPr>
          <w:b/>
          <w:sz w:val="44"/>
          <w:szCs w:val="44"/>
        </w:rPr>
        <w:t xml:space="preserve">1-4 классов </w:t>
      </w:r>
      <w:r w:rsidRPr="00FE72DB">
        <w:rPr>
          <w:b/>
          <w:sz w:val="44"/>
          <w:szCs w:val="44"/>
        </w:rPr>
        <w:t xml:space="preserve">общеобразовательных организаций </w:t>
      </w:r>
    </w:p>
    <w:p w:rsidR="00814A2A" w:rsidRDefault="00814A2A" w:rsidP="00814A2A">
      <w:pPr>
        <w:tabs>
          <w:tab w:val="left" w:pos="825"/>
          <w:tab w:val="right" w:pos="10469"/>
        </w:tabs>
        <w:spacing w:line="240" w:lineRule="auto"/>
        <w:jc w:val="center"/>
        <w:rPr>
          <w:b/>
          <w:sz w:val="44"/>
          <w:szCs w:val="44"/>
        </w:rPr>
      </w:pPr>
      <w:r w:rsidRPr="00FE72DB">
        <w:rPr>
          <w:b/>
          <w:sz w:val="44"/>
          <w:szCs w:val="44"/>
        </w:rPr>
        <w:t>на основе мини-настольного тенниса</w:t>
      </w:r>
    </w:p>
    <w:p w:rsidR="00814A2A" w:rsidRPr="00846C57" w:rsidRDefault="00814A2A" w:rsidP="00814A2A">
      <w:pPr>
        <w:tabs>
          <w:tab w:val="left" w:pos="825"/>
          <w:tab w:val="right" w:pos="10469"/>
        </w:tabs>
        <w:spacing w:line="240" w:lineRule="auto"/>
        <w:jc w:val="center"/>
        <w:rPr>
          <w:b/>
        </w:rPr>
      </w:pPr>
    </w:p>
    <w:p w:rsidR="0086117E" w:rsidRPr="00846C57" w:rsidRDefault="0086117E" w:rsidP="007B42F0">
      <w:pPr>
        <w:spacing w:line="276" w:lineRule="auto"/>
        <w:jc w:val="left"/>
        <w:rPr>
          <w:rFonts w:eastAsia="Calibri"/>
          <w:lang w:eastAsia="en-US"/>
        </w:rPr>
      </w:pPr>
    </w:p>
    <w:p w:rsidR="0086117E" w:rsidRPr="00846C57" w:rsidRDefault="0086117E" w:rsidP="007B42F0">
      <w:pPr>
        <w:spacing w:line="276" w:lineRule="auto"/>
        <w:jc w:val="left"/>
        <w:rPr>
          <w:rFonts w:eastAsia="Calibri"/>
          <w:lang w:eastAsia="en-US"/>
        </w:rPr>
      </w:pPr>
    </w:p>
    <w:p w:rsidR="007B42F0" w:rsidRPr="00846C57" w:rsidRDefault="007B42F0" w:rsidP="007B42F0">
      <w:pPr>
        <w:spacing w:line="276" w:lineRule="auto"/>
        <w:jc w:val="left"/>
        <w:rPr>
          <w:rFonts w:eastAsia="Calibri"/>
          <w:lang w:eastAsia="en-US"/>
        </w:rPr>
      </w:pPr>
    </w:p>
    <w:p w:rsidR="00E45830" w:rsidRDefault="00E45830" w:rsidP="00E45830">
      <w:pPr>
        <w:spacing w:line="240" w:lineRule="auto"/>
        <w:ind w:firstLine="709"/>
        <w:jc w:val="center"/>
        <w:rPr>
          <w:b/>
          <w:sz w:val="28"/>
          <w:szCs w:val="28"/>
        </w:rPr>
      </w:pPr>
      <w:r w:rsidRPr="009C72FC">
        <w:rPr>
          <w:b/>
          <w:sz w:val="28"/>
          <w:szCs w:val="28"/>
        </w:rPr>
        <w:t>Рекомендовано экспертным советом Министерства образования и науки Российской Федерации по совершенствованию системы</w:t>
      </w:r>
    </w:p>
    <w:p w:rsidR="00E45830" w:rsidRDefault="00E45830" w:rsidP="00E45830">
      <w:pPr>
        <w:spacing w:line="240" w:lineRule="auto"/>
        <w:ind w:firstLine="709"/>
        <w:jc w:val="center"/>
        <w:rPr>
          <w:b/>
          <w:sz w:val="28"/>
          <w:szCs w:val="28"/>
        </w:rPr>
      </w:pPr>
      <w:r w:rsidRPr="009C72FC">
        <w:rPr>
          <w:b/>
          <w:sz w:val="28"/>
          <w:szCs w:val="28"/>
        </w:rPr>
        <w:t>физического воспитан</w:t>
      </w:r>
      <w:r>
        <w:rPr>
          <w:b/>
          <w:sz w:val="28"/>
          <w:szCs w:val="28"/>
        </w:rPr>
        <w:t>ия в образовательных организациях</w:t>
      </w:r>
    </w:p>
    <w:p w:rsidR="00E45830" w:rsidRDefault="00E45830" w:rsidP="00E45830">
      <w:pPr>
        <w:spacing w:line="276" w:lineRule="auto"/>
        <w:jc w:val="center"/>
        <w:rPr>
          <w:b/>
          <w:sz w:val="28"/>
          <w:szCs w:val="28"/>
        </w:rPr>
      </w:pPr>
      <w:r w:rsidRPr="009C72FC">
        <w:rPr>
          <w:b/>
          <w:sz w:val="28"/>
          <w:szCs w:val="28"/>
        </w:rPr>
        <w:t xml:space="preserve">Российской Федерации для использования в образовательном процессе </w:t>
      </w:r>
    </w:p>
    <w:p w:rsidR="007B42F0" w:rsidRPr="00846C57" w:rsidRDefault="00E45830" w:rsidP="00E45830">
      <w:pPr>
        <w:spacing w:line="276" w:lineRule="auto"/>
        <w:jc w:val="center"/>
        <w:rPr>
          <w:rFonts w:eastAsia="Calibri"/>
          <w:lang w:eastAsia="en-US"/>
        </w:rPr>
      </w:pPr>
      <w:r w:rsidRPr="009C72FC">
        <w:rPr>
          <w:b/>
          <w:sz w:val="28"/>
          <w:szCs w:val="28"/>
        </w:rPr>
        <w:t>общеобразовательных организаций</w:t>
      </w:r>
    </w:p>
    <w:p w:rsidR="00FF1232" w:rsidRPr="00846C57" w:rsidRDefault="00FF1232" w:rsidP="007B42F0">
      <w:pPr>
        <w:spacing w:line="276" w:lineRule="auto"/>
        <w:jc w:val="left"/>
        <w:rPr>
          <w:rFonts w:eastAsia="Calibri"/>
          <w:lang w:eastAsia="en-US"/>
        </w:rPr>
      </w:pPr>
    </w:p>
    <w:p w:rsidR="0086117E" w:rsidRPr="00846C57" w:rsidRDefault="0086117E" w:rsidP="007B42F0">
      <w:pPr>
        <w:spacing w:line="276" w:lineRule="auto"/>
        <w:jc w:val="lef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846C57" w:rsidRDefault="00814A2A" w:rsidP="00703EBE">
      <w:pPr>
        <w:spacing w:line="276" w:lineRule="auto"/>
        <w:jc w:val="right"/>
        <w:rPr>
          <w:rFonts w:eastAsia="Calibri"/>
          <w:lang w:eastAsia="en-US"/>
        </w:rPr>
      </w:pPr>
    </w:p>
    <w:p w:rsidR="00814A2A" w:rsidRPr="003B1E28" w:rsidRDefault="003B1E28" w:rsidP="00FE72DB">
      <w:pPr>
        <w:spacing w:line="276" w:lineRule="auto"/>
        <w:jc w:val="center"/>
        <w:rPr>
          <w:rFonts w:eastAsia="Calibri"/>
          <w:b/>
          <w:lang w:eastAsia="en-US"/>
        </w:rPr>
      </w:pPr>
      <w:r>
        <w:rPr>
          <w:rFonts w:eastAsia="Calibri"/>
          <w:b/>
          <w:lang w:eastAsia="en-US"/>
        </w:rPr>
        <w:t>МОСКВА-2015</w:t>
      </w:r>
    </w:p>
    <w:p w:rsidR="00FE72DB" w:rsidRDefault="00FE72DB" w:rsidP="0045388E">
      <w:pPr>
        <w:pStyle w:val="1"/>
        <w:pageBreakBefore/>
        <w:spacing w:before="0" w:line="276" w:lineRule="auto"/>
        <w:ind w:left="284" w:firstLine="709"/>
        <w:rPr>
          <w:rFonts w:ascii="Times New Roman" w:hAnsi="Times New Roman" w:cs="Times New Roman"/>
          <w:b w:val="0"/>
          <w:color w:val="auto"/>
        </w:rPr>
      </w:pPr>
      <w:r w:rsidRPr="000F1776">
        <w:rPr>
          <w:rFonts w:ascii="Times New Roman" w:hAnsi="Times New Roman" w:cs="Times New Roman"/>
          <w:b w:val="0"/>
          <w:color w:val="auto"/>
        </w:rPr>
        <w:lastRenderedPageBreak/>
        <w:t xml:space="preserve">Программа по физической культуре для </w:t>
      </w:r>
      <w:r w:rsidR="000F1776">
        <w:rPr>
          <w:rFonts w:ascii="Times New Roman" w:hAnsi="Times New Roman" w:cs="Times New Roman"/>
          <w:b w:val="0"/>
          <w:color w:val="auto"/>
        </w:rPr>
        <w:t xml:space="preserve">1-4 классов </w:t>
      </w:r>
      <w:r w:rsidRPr="000F1776">
        <w:rPr>
          <w:rFonts w:ascii="Times New Roman" w:hAnsi="Times New Roman" w:cs="Times New Roman"/>
          <w:b w:val="0"/>
          <w:color w:val="auto"/>
        </w:rPr>
        <w:t>общеобразовательных организаций на основе мини-настольного тенниса</w:t>
      </w:r>
      <w:r w:rsidRPr="003B1E28">
        <w:rPr>
          <w:rFonts w:ascii="Times New Roman" w:hAnsi="Times New Roman" w:cs="Times New Roman"/>
          <w:b w:val="0"/>
          <w:color w:val="auto"/>
        </w:rPr>
        <w:t xml:space="preserve">  </w:t>
      </w:r>
      <w:r w:rsidR="003B1E28">
        <w:rPr>
          <w:rFonts w:ascii="Times New Roman" w:hAnsi="Times New Roman" w:cs="Times New Roman"/>
          <w:b w:val="0"/>
          <w:color w:val="auto"/>
        </w:rPr>
        <w:t xml:space="preserve">(далее – Программа) </w:t>
      </w:r>
      <w:r w:rsidRPr="003B1E28">
        <w:rPr>
          <w:rFonts w:ascii="Times New Roman" w:hAnsi="Times New Roman" w:cs="Times New Roman"/>
          <w:b w:val="0"/>
          <w:color w:val="auto"/>
        </w:rPr>
        <w:t xml:space="preserve">разработана коллективом специалистов  Региональной общественной физкультурно-спортивной организации «Федерация мини-настольного тенниса «Альфа-Содружество» (РОФСО ФМНТ «Альфа-Содружество») в составе: </w:t>
      </w:r>
      <w:r w:rsidRPr="003B1E28">
        <w:rPr>
          <w:rFonts w:ascii="Times New Roman" w:hAnsi="Times New Roman" w:cs="Times New Roman"/>
          <w:color w:val="auto"/>
        </w:rPr>
        <w:t>Торгов М.Л. (руководитель), ЗТРФ Спиридонов В.В., инструктор-методист ВК Спиридонова Ю.В</w:t>
      </w:r>
      <w:r w:rsidRPr="003B1E28">
        <w:rPr>
          <w:rFonts w:ascii="Times New Roman" w:hAnsi="Times New Roman" w:cs="Times New Roman"/>
          <w:b w:val="0"/>
          <w:color w:val="auto"/>
        </w:rPr>
        <w:t>.</w:t>
      </w:r>
    </w:p>
    <w:p w:rsidR="003B1E28" w:rsidRPr="003B1E28" w:rsidRDefault="003B1E28" w:rsidP="0045388E">
      <w:pPr>
        <w:ind w:left="284"/>
      </w:pPr>
    </w:p>
    <w:p w:rsidR="00FE72DB" w:rsidRPr="003B1E28" w:rsidRDefault="00FE72DB" w:rsidP="0045388E">
      <w:pPr>
        <w:spacing w:line="276" w:lineRule="auto"/>
        <w:ind w:left="284" w:firstLine="709"/>
        <w:rPr>
          <w:sz w:val="28"/>
          <w:szCs w:val="28"/>
        </w:rPr>
      </w:pPr>
      <w:r w:rsidRPr="003B1E28">
        <w:rPr>
          <w:iCs/>
          <w:sz w:val="28"/>
          <w:szCs w:val="28"/>
        </w:rPr>
        <w:t>Программа предназначена для использования в образовательном процессе общеобразовательных организаций и учреждений</w:t>
      </w:r>
      <w:r w:rsidRPr="003B1E28">
        <w:rPr>
          <w:smallCaps/>
          <w:sz w:val="28"/>
          <w:szCs w:val="28"/>
        </w:rPr>
        <w:t xml:space="preserve"> </w:t>
      </w:r>
      <w:r w:rsidRPr="003B1E28">
        <w:rPr>
          <w:sz w:val="28"/>
          <w:szCs w:val="28"/>
        </w:rPr>
        <w:t>отдыха, оздоровления и занятости детей в каникулярный период.</w:t>
      </w:r>
    </w:p>
    <w:p w:rsidR="00FE72DB" w:rsidRPr="003B1E28" w:rsidRDefault="00FE72DB" w:rsidP="0045388E">
      <w:pPr>
        <w:spacing w:line="276" w:lineRule="auto"/>
        <w:ind w:left="284" w:firstLine="709"/>
        <w:rPr>
          <w:smallCaps/>
          <w:sz w:val="28"/>
          <w:szCs w:val="28"/>
        </w:rPr>
      </w:pPr>
    </w:p>
    <w:p w:rsidR="00FE72DB" w:rsidRPr="003B1E28" w:rsidRDefault="00FE72DB" w:rsidP="0045388E">
      <w:pPr>
        <w:spacing w:line="276" w:lineRule="auto"/>
        <w:ind w:left="284" w:firstLine="709"/>
        <w:rPr>
          <w:sz w:val="28"/>
          <w:szCs w:val="28"/>
        </w:rPr>
      </w:pPr>
      <w:r w:rsidRPr="003B1E28">
        <w:rPr>
          <w:sz w:val="28"/>
          <w:szCs w:val="28"/>
        </w:rPr>
        <w:t>Программа разработана на основе многолетнего опыта РОФСО ФМНТ «Альфа-Содружество» и прошл</w:t>
      </w:r>
      <w:r w:rsidR="003B1E28">
        <w:rPr>
          <w:sz w:val="28"/>
          <w:szCs w:val="28"/>
        </w:rPr>
        <w:t>а апробацию в школах г. Москвы,</w:t>
      </w:r>
      <w:r w:rsidRPr="003B1E28">
        <w:rPr>
          <w:sz w:val="28"/>
          <w:szCs w:val="28"/>
        </w:rPr>
        <w:t xml:space="preserve">  Московской области, г. Красноярска,   г. Чебоксар</w:t>
      </w:r>
      <w:r w:rsidR="003B1E28">
        <w:rPr>
          <w:sz w:val="28"/>
          <w:szCs w:val="28"/>
        </w:rPr>
        <w:t>ы</w:t>
      </w:r>
      <w:r w:rsidRPr="003B1E28">
        <w:rPr>
          <w:sz w:val="28"/>
          <w:szCs w:val="28"/>
        </w:rPr>
        <w:t>, г. Пятигор</w:t>
      </w:r>
      <w:r w:rsidR="003B1E28">
        <w:rPr>
          <w:sz w:val="28"/>
          <w:szCs w:val="28"/>
        </w:rPr>
        <w:t>ска, г. Йошкар-Ола, г. Нальчик,</w:t>
      </w:r>
      <w:r w:rsidRPr="003B1E28">
        <w:rPr>
          <w:sz w:val="28"/>
          <w:szCs w:val="28"/>
        </w:rPr>
        <w:t xml:space="preserve">  пр.</w:t>
      </w:r>
    </w:p>
    <w:p w:rsidR="00FE72DB" w:rsidRPr="00CA1965" w:rsidRDefault="00FE72DB" w:rsidP="0045388E">
      <w:pPr>
        <w:spacing w:before="20" w:after="20" w:line="240" w:lineRule="auto"/>
        <w:ind w:left="284" w:firstLine="708"/>
      </w:pPr>
    </w:p>
    <w:p w:rsidR="00FE72DB" w:rsidRPr="00CA1965" w:rsidRDefault="00FE72DB" w:rsidP="0045388E">
      <w:pPr>
        <w:spacing w:before="20" w:after="20" w:line="276" w:lineRule="auto"/>
        <w:ind w:left="284"/>
        <w:rPr>
          <w:rFonts w:eastAsia="Calibri"/>
          <w:lang w:eastAsia="en-US"/>
        </w:rPr>
      </w:pPr>
    </w:p>
    <w:p w:rsidR="00FE72DB" w:rsidRPr="00CA1965" w:rsidRDefault="00FE72DB" w:rsidP="0045388E">
      <w:pPr>
        <w:spacing w:before="20" w:after="20" w:line="276" w:lineRule="auto"/>
        <w:ind w:left="284"/>
        <w:rPr>
          <w:rFonts w:eastAsia="Calibri"/>
          <w:lang w:eastAsia="en-US"/>
        </w:rPr>
      </w:pPr>
    </w:p>
    <w:p w:rsidR="00FE72DB" w:rsidRPr="00CA1965" w:rsidRDefault="00FE72DB" w:rsidP="0045388E">
      <w:pPr>
        <w:spacing w:before="20" w:after="20" w:line="276" w:lineRule="auto"/>
        <w:ind w:left="284"/>
        <w:rPr>
          <w:rFonts w:eastAsia="Calibri"/>
          <w:lang w:eastAsia="en-US"/>
        </w:rPr>
      </w:pPr>
    </w:p>
    <w:p w:rsidR="00FE72DB" w:rsidRPr="00CA1965" w:rsidRDefault="00FE72DB" w:rsidP="0045388E">
      <w:pPr>
        <w:spacing w:before="20" w:after="20" w:line="276" w:lineRule="auto"/>
        <w:ind w:left="284"/>
        <w:rPr>
          <w:rFonts w:eastAsia="Calibri"/>
          <w:lang w:eastAsia="en-US"/>
        </w:rPr>
      </w:pPr>
    </w:p>
    <w:p w:rsidR="00FE72DB" w:rsidRPr="00CA1965" w:rsidRDefault="00FE72DB" w:rsidP="0045388E">
      <w:pPr>
        <w:spacing w:before="20" w:after="20" w:line="276" w:lineRule="auto"/>
        <w:ind w:left="284"/>
        <w:rPr>
          <w:rFonts w:eastAsia="Calibri"/>
          <w:lang w:eastAsia="en-US"/>
        </w:rPr>
      </w:pPr>
    </w:p>
    <w:p w:rsidR="00FE72DB" w:rsidRPr="00CA1965" w:rsidRDefault="00FE72DB" w:rsidP="0045388E">
      <w:pPr>
        <w:spacing w:before="20" w:after="20" w:line="276" w:lineRule="auto"/>
        <w:ind w:left="284"/>
        <w:rPr>
          <w:rFonts w:eastAsia="Calibri"/>
          <w:lang w:eastAsia="en-US"/>
        </w:rPr>
      </w:pPr>
    </w:p>
    <w:p w:rsidR="00FE72DB" w:rsidRPr="00CA1965" w:rsidRDefault="00FE72DB" w:rsidP="0045388E">
      <w:pPr>
        <w:spacing w:before="20" w:after="20" w:line="276" w:lineRule="auto"/>
        <w:ind w:left="284"/>
        <w:rPr>
          <w:rFonts w:eastAsia="Calibri"/>
          <w:lang w:eastAsia="en-US"/>
        </w:rPr>
      </w:pPr>
    </w:p>
    <w:p w:rsidR="00FE72DB" w:rsidRPr="00CA1965" w:rsidRDefault="00FE72DB" w:rsidP="0045388E">
      <w:pPr>
        <w:spacing w:before="20" w:after="20" w:line="276" w:lineRule="auto"/>
        <w:ind w:left="284"/>
        <w:rPr>
          <w:rFonts w:eastAsia="Calibri"/>
          <w:lang w:eastAsia="en-US"/>
        </w:rPr>
      </w:pPr>
    </w:p>
    <w:p w:rsidR="00FE72DB" w:rsidRPr="00CA1965" w:rsidRDefault="00FE72DB" w:rsidP="0045388E">
      <w:pPr>
        <w:spacing w:before="20" w:after="20" w:line="276" w:lineRule="auto"/>
        <w:ind w:left="284"/>
        <w:rPr>
          <w:rFonts w:eastAsia="Calibri"/>
          <w:lang w:eastAsia="en-US"/>
        </w:rPr>
      </w:pPr>
    </w:p>
    <w:p w:rsidR="00814A2A" w:rsidRPr="00CA1965" w:rsidRDefault="00814A2A" w:rsidP="0045388E">
      <w:pPr>
        <w:spacing w:before="20" w:after="20" w:line="276" w:lineRule="auto"/>
        <w:ind w:left="284"/>
        <w:rPr>
          <w:rFonts w:eastAsia="Calibri"/>
          <w:lang w:eastAsia="en-US"/>
        </w:rPr>
      </w:pPr>
    </w:p>
    <w:p w:rsidR="00814A2A" w:rsidRPr="00CA1965" w:rsidRDefault="00814A2A" w:rsidP="0045388E">
      <w:pPr>
        <w:spacing w:before="20" w:after="20" w:line="276" w:lineRule="auto"/>
        <w:ind w:left="284"/>
        <w:rPr>
          <w:rFonts w:eastAsia="Calibri"/>
          <w:lang w:eastAsia="en-US"/>
        </w:rPr>
      </w:pPr>
    </w:p>
    <w:p w:rsidR="00814A2A" w:rsidRPr="00CA1965" w:rsidRDefault="00814A2A" w:rsidP="0045388E">
      <w:pPr>
        <w:spacing w:before="20" w:after="20" w:line="276" w:lineRule="auto"/>
        <w:ind w:left="284"/>
        <w:rPr>
          <w:rFonts w:eastAsia="Calibri"/>
          <w:lang w:eastAsia="en-US"/>
        </w:rPr>
      </w:pPr>
    </w:p>
    <w:p w:rsidR="00814A2A" w:rsidRPr="00CA1965" w:rsidRDefault="00814A2A" w:rsidP="0045388E">
      <w:pPr>
        <w:spacing w:before="20" w:after="20" w:line="276" w:lineRule="auto"/>
        <w:ind w:left="284"/>
        <w:rPr>
          <w:rFonts w:eastAsia="Calibri"/>
          <w:lang w:eastAsia="en-US"/>
        </w:rPr>
      </w:pPr>
    </w:p>
    <w:p w:rsidR="00814A2A" w:rsidRPr="00CA1965" w:rsidRDefault="00814A2A" w:rsidP="0045388E">
      <w:pPr>
        <w:spacing w:before="20" w:after="20" w:line="276" w:lineRule="auto"/>
        <w:ind w:left="284"/>
        <w:rPr>
          <w:rFonts w:eastAsia="Calibri"/>
          <w:lang w:eastAsia="en-US"/>
        </w:rPr>
      </w:pPr>
    </w:p>
    <w:p w:rsidR="00814A2A" w:rsidRPr="00CA1965" w:rsidRDefault="00814A2A" w:rsidP="0045388E">
      <w:pPr>
        <w:tabs>
          <w:tab w:val="left" w:pos="825"/>
          <w:tab w:val="right" w:pos="10469"/>
        </w:tabs>
        <w:spacing w:before="20" w:after="20" w:line="240" w:lineRule="auto"/>
        <w:ind w:left="284" w:firstLine="540"/>
        <w:rPr>
          <w:b/>
        </w:rPr>
      </w:pPr>
    </w:p>
    <w:p w:rsidR="00814A2A" w:rsidRPr="00CA1965" w:rsidRDefault="00814A2A" w:rsidP="0045388E">
      <w:pPr>
        <w:tabs>
          <w:tab w:val="left" w:pos="825"/>
          <w:tab w:val="right" w:pos="10469"/>
        </w:tabs>
        <w:spacing w:before="20" w:after="20" w:line="240" w:lineRule="auto"/>
        <w:ind w:left="284" w:firstLine="540"/>
        <w:rPr>
          <w:b/>
        </w:rPr>
      </w:pPr>
    </w:p>
    <w:p w:rsidR="00814A2A" w:rsidRPr="00CA1965" w:rsidRDefault="00814A2A" w:rsidP="0045388E">
      <w:pPr>
        <w:tabs>
          <w:tab w:val="left" w:pos="825"/>
          <w:tab w:val="right" w:pos="10469"/>
        </w:tabs>
        <w:spacing w:before="20" w:after="20" w:line="240" w:lineRule="auto"/>
        <w:ind w:left="284" w:firstLine="540"/>
        <w:rPr>
          <w:b/>
        </w:rPr>
      </w:pPr>
    </w:p>
    <w:p w:rsidR="00814A2A" w:rsidRPr="00CA1965" w:rsidRDefault="00814A2A" w:rsidP="0045388E">
      <w:pPr>
        <w:tabs>
          <w:tab w:val="left" w:pos="825"/>
          <w:tab w:val="right" w:pos="10469"/>
        </w:tabs>
        <w:spacing w:before="20" w:after="20" w:line="240" w:lineRule="auto"/>
        <w:ind w:left="284" w:firstLine="540"/>
        <w:rPr>
          <w:b/>
        </w:rPr>
      </w:pPr>
    </w:p>
    <w:p w:rsidR="00814A2A" w:rsidRPr="00CA1965" w:rsidRDefault="00814A2A" w:rsidP="0045388E">
      <w:pPr>
        <w:tabs>
          <w:tab w:val="left" w:pos="825"/>
          <w:tab w:val="right" w:pos="10469"/>
        </w:tabs>
        <w:spacing w:before="20" w:after="20" w:line="240" w:lineRule="auto"/>
        <w:ind w:left="284" w:firstLine="540"/>
        <w:rPr>
          <w:b/>
          <w:color w:val="FF0000"/>
        </w:rPr>
      </w:pPr>
    </w:p>
    <w:p w:rsidR="00814A2A" w:rsidRPr="00CA1965" w:rsidRDefault="00814A2A" w:rsidP="0045388E">
      <w:pPr>
        <w:tabs>
          <w:tab w:val="left" w:pos="825"/>
          <w:tab w:val="right" w:pos="10469"/>
        </w:tabs>
        <w:spacing w:before="20" w:after="20" w:line="240" w:lineRule="auto"/>
        <w:ind w:left="284" w:firstLine="540"/>
        <w:rPr>
          <w:b/>
          <w:color w:val="FF0000"/>
        </w:rPr>
      </w:pPr>
    </w:p>
    <w:p w:rsidR="00814A2A" w:rsidRPr="00CA1965" w:rsidRDefault="00814A2A" w:rsidP="0045388E">
      <w:pPr>
        <w:tabs>
          <w:tab w:val="left" w:pos="825"/>
          <w:tab w:val="right" w:pos="10469"/>
        </w:tabs>
        <w:spacing w:before="20" w:after="20" w:line="240" w:lineRule="auto"/>
        <w:ind w:left="284" w:firstLine="540"/>
        <w:rPr>
          <w:b/>
          <w:color w:val="FF0000"/>
        </w:rPr>
      </w:pPr>
    </w:p>
    <w:p w:rsidR="00814A2A" w:rsidRPr="00CA1965" w:rsidRDefault="00814A2A" w:rsidP="0045388E">
      <w:pPr>
        <w:tabs>
          <w:tab w:val="left" w:pos="825"/>
          <w:tab w:val="right" w:pos="10469"/>
        </w:tabs>
        <w:spacing w:before="20" w:after="20" w:line="240" w:lineRule="auto"/>
        <w:ind w:left="284" w:firstLine="540"/>
        <w:rPr>
          <w:b/>
          <w:color w:val="FF0000"/>
        </w:rPr>
      </w:pPr>
    </w:p>
    <w:p w:rsidR="00814A2A" w:rsidRPr="00CA1965" w:rsidRDefault="00814A2A" w:rsidP="0045388E">
      <w:pPr>
        <w:tabs>
          <w:tab w:val="left" w:pos="825"/>
          <w:tab w:val="right" w:pos="10469"/>
        </w:tabs>
        <w:spacing w:before="20" w:after="20" w:line="240" w:lineRule="auto"/>
        <w:ind w:left="284" w:firstLine="540"/>
        <w:rPr>
          <w:b/>
          <w:color w:val="FF0000"/>
        </w:rPr>
      </w:pPr>
    </w:p>
    <w:p w:rsidR="00814A2A" w:rsidRPr="00CA1965" w:rsidRDefault="00814A2A" w:rsidP="0045388E">
      <w:pPr>
        <w:tabs>
          <w:tab w:val="left" w:pos="825"/>
          <w:tab w:val="right" w:pos="10469"/>
        </w:tabs>
        <w:spacing w:before="20" w:after="20" w:line="240" w:lineRule="auto"/>
        <w:ind w:left="284" w:firstLine="540"/>
        <w:rPr>
          <w:b/>
          <w:color w:val="FF0000"/>
        </w:rPr>
      </w:pPr>
    </w:p>
    <w:p w:rsidR="00814A2A" w:rsidRPr="00CA1965" w:rsidRDefault="00814A2A" w:rsidP="0045388E">
      <w:pPr>
        <w:spacing w:before="20" w:after="20" w:line="276" w:lineRule="auto"/>
        <w:ind w:left="284"/>
        <w:rPr>
          <w:rFonts w:eastAsia="Calibri"/>
          <w:lang w:eastAsia="en-US"/>
        </w:rPr>
      </w:pPr>
    </w:p>
    <w:p w:rsidR="00814A2A" w:rsidRPr="00CA1965" w:rsidRDefault="00814A2A" w:rsidP="0045388E">
      <w:pPr>
        <w:spacing w:before="20" w:after="20" w:line="276" w:lineRule="auto"/>
        <w:ind w:left="284"/>
        <w:rPr>
          <w:rFonts w:eastAsia="Calibri"/>
          <w:lang w:eastAsia="en-US"/>
        </w:rPr>
      </w:pPr>
    </w:p>
    <w:p w:rsidR="00814A2A" w:rsidRPr="00CA1965" w:rsidRDefault="00814A2A" w:rsidP="0045388E">
      <w:pPr>
        <w:spacing w:before="20" w:after="20" w:line="276" w:lineRule="auto"/>
        <w:ind w:left="284"/>
        <w:rPr>
          <w:rFonts w:eastAsia="Calibri"/>
          <w:lang w:eastAsia="en-US"/>
        </w:rPr>
      </w:pPr>
    </w:p>
    <w:p w:rsidR="00814A2A" w:rsidRPr="00CA1965" w:rsidRDefault="00814A2A" w:rsidP="0045388E">
      <w:pPr>
        <w:spacing w:before="20" w:after="20" w:line="276" w:lineRule="auto"/>
        <w:ind w:left="284"/>
        <w:rPr>
          <w:rFonts w:eastAsia="Calibri"/>
          <w:lang w:eastAsia="en-US"/>
        </w:rPr>
      </w:pPr>
    </w:p>
    <w:p w:rsidR="00814A2A" w:rsidRPr="00CA1965" w:rsidRDefault="00814A2A" w:rsidP="0045388E">
      <w:pPr>
        <w:spacing w:before="20" w:after="20" w:line="276" w:lineRule="auto"/>
        <w:ind w:left="284"/>
        <w:rPr>
          <w:rFonts w:eastAsia="Calibri"/>
          <w:lang w:eastAsia="en-US"/>
        </w:rPr>
      </w:pPr>
    </w:p>
    <w:p w:rsidR="003B1E28" w:rsidRPr="006934FB" w:rsidRDefault="006A664F" w:rsidP="00A36C7A">
      <w:pPr>
        <w:spacing w:line="240" w:lineRule="auto"/>
        <w:ind w:left="284" w:firstLine="708"/>
        <w:jc w:val="center"/>
        <w:rPr>
          <w:b/>
          <w:sz w:val="28"/>
          <w:szCs w:val="28"/>
        </w:rPr>
      </w:pPr>
      <w:r w:rsidRPr="006934FB">
        <w:rPr>
          <w:b/>
          <w:sz w:val="28"/>
          <w:szCs w:val="28"/>
        </w:rPr>
        <w:lastRenderedPageBreak/>
        <w:t>СОДЕРЖАНИЕ</w:t>
      </w:r>
    </w:p>
    <w:p w:rsidR="003B1E28" w:rsidRDefault="003B1E28" w:rsidP="0045388E">
      <w:pPr>
        <w:spacing w:line="240" w:lineRule="auto"/>
        <w:ind w:left="284" w:firstLine="708"/>
      </w:pPr>
    </w:p>
    <w:p w:rsidR="003B1E28" w:rsidRDefault="003B1E28" w:rsidP="00B82F55">
      <w:pPr>
        <w:numPr>
          <w:ilvl w:val="0"/>
          <w:numId w:val="17"/>
        </w:numPr>
        <w:spacing w:line="276" w:lineRule="auto"/>
        <w:ind w:left="284" w:firstLine="0"/>
        <w:rPr>
          <w:sz w:val="28"/>
          <w:szCs w:val="28"/>
        </w:rPr>
      </w:pPr>
      <w:r>
        <w:rPr>
          <w:sz w:val="28"/>
          <w:szCs w:val="28"/>
        </w:rPr>
        <w:t>Пояснительная записка……………………………………………………</w:t>
      </w:r>
      <w:r w:rsidR="00741C6C">
        <w:rPr>
          <w:sz w:val="28"/>
          <w:szCs w:val="28"/>
        </w:rPr>
        <w:t>…</w:t>
      </w:r>
      <w:r>
        <w:rPr>
          <w:sz w:val="28"/>
          <w:szCs w:val="28"/>
        </w:rPr>
        <w:t>4</w:t>
      </w:r>
    </w:p>
    <w:p w:rsidR="003B1E28" w:rsidRDefault="003B1E28" w:rsidP="00B82F55">
      <w:pPr>
        <w:numPr>
          <w:ilvl w:val="0"/>
          <w:numId w:val="17"/>
        </w:numPr>
        <w:spacing w:line="276" w:lineRule="auto"/>
        <w:ind w:left="284" w:firstLine="0"/>
        <w:rPr>
          <w:sz w:val="28"/>
          <w:szCs w:val="28"/>
        </w:rPr>
      </w:pPr>
      <w:r>
        <w:rPr>
          <w:sz w:val="28"/>
          <w:szCs w:val="28"/>
        </w:rPr>
        <w:t>Общая характеристика</w:t>
      </w:r>
      <w:r w:rsidR="005303E7">
        <w:rPr>
          <w:sz w:val="28"/>
          <w:szCs w:val="28"/>
        </w:rPr>
        <w:t xml:space="preserve"> учебного предмета………………………………</w:t>
      </w:r>
      <w:r w:rsidR="00741C6C">
        <w:rPr>
          <w:sz w:val="28"/>
          <w:szCs w:val="28"/>
        </w:rPr>
        <w:t>…</w:t>
      </w:r>
      <w:r w:rsidR="005303E7">
        <w:rPr>
          <w:sz w:val="28"/>
          <w:szCs w:val="28"/>
        </w:rPr>
        <w:t>7</w:t>
      </w:r>
    </w:p>
    <w:p w:rsidR="003B1E28" w:rsidRDefault="003B1E28" w:rsidP="00B82F55">
      <w:pPr>
        <w:numPr>
          <w:ilvl w:val="0"/>
          <w:numId w:val="17"/>
        </w:numPr>
        <w:spacing w:line="276" w:lineRule="auto"/>
        <w:ind w:left="284" w:firstLine="0"/>
        <w:rPr>
          <w:sz w:val="28"/>
          <w:szCs w:val="28"/>
        </w:rPr>
      </w:pPr>
      <w:r>
        <w:rPr>
          <w:sz w:val="28"/>
          <w:szCs w:val="28"/>
        </w:rPr>
        <w:t>Место предмета в учебном пл</w:t>
      </w:r>
      <w:r w:rsidR="005303E7">
        <w:rPr>
          <w:sz w:val="28"/>
          <w:szCs w:val="28"/>
        </w:rPr>
        <w:t>ане …………………………………………10</w:t>
      </w:r>
    </w:p>
    <w:p w:rsidR="005303E7" w:rsidRDefault="005303E7" w:rsidP="00B82F55">
      <w:pPr>
        <w:numPr>
          <w:ilvl w:val="0"/>
          <w:numId w:val="17"/>
        </w:numPr>
        <w:spacing w:line="276" w:lineRule="auto"/>
        <w:ind w:left="284" w:firstLine="0"/>
        <w:rPr>
          <w:sz w:val="28"/>
          <w:szCs w:val="28"/>
        </w:rPr>
      </w:pPr>
      <w:r>
        <w:rPr>
          <w:sz w:val="28"/>
          <w:szCs w:val="28"/>
        </w:rPr>
        <w:t>Ценностные ориентиры содержания учебного предмета………………...10</w:t>
      </w:r>
    </w:p>
    <w:p w:rsidR="003B1E28" w:rsidRPr="00572A66" w:rsidRDefault="003B1E28" w:rsidP="00B82F55">
      <w:pPr>
        <w:pStyle w:val="af0"/>
        <w:numPr>
          <w:ilvl w:val="0"/>
          <w:numId w:val="17"/>
        </w:numPr>
        <w:spacing w:line="276" w:lineRule="auto"/>
        <w:ind w:left="284" w:firstLine="0"/>
        <w:rPr>
          <w:sz w:val="28"/>
          <w:szCs w:val="28"/>
        </w:rPr>
      </w:pPr>
      <w:r>
        <w:rPr>
          <w:sz w:val="28"/>
          <w:szCs w:val="28"/>
        </w:rPr>
        <w:t>Л</w:t>
      </w:r>
      <w:r w:rsidRPr="00572A66">
        <w:rPr>
          <w:sz w:val="28"/>
          <w:szCs w:val="28"/>
        </w:rPr>
        <w:t>ичностные, метапредметные и предметные результаты освоения</w:t>
      </w:r>
      <w:r w:rsidR="005303E7">
        <w:rPr>
          <w:sz w:val="28"/>
          <w:szCs w:val="28"/>
        </w:rPr>
        <w:t>…….11</w:t>
      </w:r>
    </w:p>
    <w:p w:rsidR="003B1E28" w:rsidRDefault="003B1E28" w:rsidP="00B82F55">
      <w:pPr>
        <w:numPr>
          <w:ilvl w:val="0"/>
          <w:numId w:val="17"/>
        </w:numPr>
        <w:spacing w:line="276" w:lineRule="auto"/>
        <w:ind w:left="284" w:firstLine="0"/>
        <w:rPr>
          <w:sz w:val="28"/>
          <w:szCs w:val="28"/>
        </w:rPr>
      </w:pPr>
      <w:r>
        <w:rPr>
          <w:sz w:val="28"/>
          <w:szCs w:val="28"/>
        </w:rPr>
        <w:t>Содержание учебного предмета…………………………………………</w:t>
      </w:r>
      <w:r w:rsidR="005303E7">
        <w:rPr>
          <w:sz w:val="28"/>
          <w:szCs w:val="28"/>
        </w:rPr>
        <w:t>…</w:t>
      </w:r>
      <w:r>
        <w:rPr>
          <w:sz w:val="28"/>
          <w:szCs w:val="28"/>
        </w:rPr>
        <w:t>13</w:t>
      </w:r>
    </w:p>
    <w:p w:rsidR="003B1E28" w:rsidRDefault="005303E7" w:rsidP="00B82F55">
      <w:pPr>
        <w:pStyle w:val="a4"/>
        <w:tabs>
          <w:tab w:val="left" w:pos="284"/>
          <w:tab w:val="left" w:pos="1260"/>
        </w:tabs>
        <w:spacing w:line="276" w:lineRule="auto"/>
        <w:ind w:left="284"/>
        <w:rPr>
          <w:sz w:val="28"/>
          <w:szCs w:val="28"/>
        </w:rPr>
      </w:pPr>
      <w:r>
        <w:rPr>
          <w:sz w:val="28"/>
          <w:szCs w:val="28"/>
        </w:rPr>
        <w:t>7</w:t>
      </w:r>
      <w:r w:rsidR="003B1E28">
        <w:rPr>
          <w:sz w:val="28"/>
          <w:szCs w:val="28"/>
        </w:rPr>
        <w:t>.</w:t>
      </w:r>
      <w:r w:rsidR="00125CC6">
        <w:rPr>
          <w:sz w:val="28"/>
          <w:szCs w:val="28"/>
        </w:rPr>
        <w:t xml:space="preserve"> </w:t>
      </w:r>
      <w:r w:rsidR="003B1E28" w:rsidRPr="00890B4C">
        <w:rPr>
          <w:sz w:val="28"/>
          <w:szCs w:val="28"/>
        </w:rPr>
        <w:t>Тематическое планирование  с опре</w:t>
      </w:r>
      <w:r w:rsidR="003B1E28">
        <w:rPr>
          <w:sz w:val="28"/>
          <w:szCs w:val="28"/>
        </w:rPr>
        <w:t xml:space="preserve">делением основных видов </w:t>
      </w:r>
    </w:p>
    <w:p w:rsidR="003B1E28" w:rsidRDefault="003B1E28" w:rsidP="00B82F55">
      <w:pPr>
        <w:pStyle w:val="a4"/>
        <w:tabs>
          <w:tab w:val="left" w:pos="284"/>
          <w:tab w:val="left" w:pos="1260"/>
        </w:tabs>
        <w:spacing w:line="276" w:lineRule="auto"/>
        <w:ind w:left="284"/>
        <w:rPr>
          <w:sz w:val="28"/>
          <w:szCs w:val="28"/>
        </w:rPr>
      </w:pPr>
      <w:r>
        <w:rPr>
          <w:sz w:val="28"/>
          <w:szCs w:val="28"/>
        </w:rPr>
        <w:t xml:space="preserve">    учебной </w:t>
      </w:r>
      <w:r w:rsidRPr="00890B4C">
        <w:rPr>
          <w:sz w:val="28"/>
          <w:szCs w:val="28"/>
        </w:rPr>
        <w:t xml:space="preserve"> деятельности………</w:t>
      </w:r>
      <w:r>
        <w:rPr>
          <w:sz w:val="28"/>
          <w:szCs w:val="28"/>
        </w:rPr>
        <w:t>……………………………………………...</w:t>
      </w:r>
      <w:r w:rsidR="005303E7">
        <w:rPr>
          <w:sz w:val="28"/>
          <w:szCs w:val="28"/>
        </w:rPr>
        <w:t>...15</w:t>
      </w:r>
    </w:p>
    <w:p w:rsidR="003B1E28" w:rsidRDefault="005303E7" w:rsidP="00B82F55">
      <w:pPr>
        <w:pStyle w:val="a4"/>
        <w:tabs>
          <w:tab w:val="left" w:pos="284"/>
          <w:tab w:val="left" w:pos="1260"/>
        </w:tabs>
        <w:spacing w:line="276" w:lineRule="auto"/>
        <w:ind w:left="284"/>
        <w:rPr>
          <w:sz w:val="28"/>
          <w:szCs w:val="28"/>
        </w:rPr>
      </w:pPr>
      <w:r>
        <w:rPr>
          <w:sz w:val="28"/>
          <w:szCs w:val="28"/>
        </w:rPr>
        <w:t>8</w:t>
      </w:r>
      <w:r w:rsidR="003B1E28">
        <w:rPr>
          <w:sz w:val="28"/>
          <w:szCs w:val="28"/>
        </w:rPr>
        <w:t>. У</w:t>
      </w:r>
      <w:r w:rsidR="003B1E28" w:rsidRPr="00890B4C">
        <w:rPr>
          <w:sz w:val="28"/>
          <w:szCs w:val="28"/>
        </w:rPr>
        <w:t xml:space="preserve">чебно-методическое и материально-техническое обеспечение </w:t>
      </w:r>
    </w:p>
    <w:p w:rsidR="003B1E28" w:rsidRDefault="003B1E28" w:rsidP="00B82F55">
      <w:pPr>
        <w:pStyle w:val="a4"/>
        <w:tabs>
          <w:tab w:val="left" w:pos="284"/>
          <w:tab w:val="left" w:pos="1260"/>
        </w:tabs>
        <w:spacing w:line="276" w:lineRule="auto"/>
        <w:ind w:left="284"/>
        <w:rPr>
          <w:sz w:val="28"/>
          <w:szCs w:val="28"/>
        </w:rPr>
      </w:pPr>
      <w:r>
        <w:rPr>
          <w:sz w:val="28"/>
          <w:szCs w:val="28"/>
        </w:rPr>
        <w:t xml:space="preserve">    </w:t>
      </w:r>
      <w:r w:rsidRPr="00890B4C">
        <w:rPr>
          <w:sz w:val="28"/>
          <w:szCs w:val="28"/>
        </w:rPr>
        <w:t>предмета «физическая культура</w:t>
      </w:r>
      <w:r>
        <w:rPr>
          <w:sz w:val="28"/>
          <w:szCs w:val="28"/>
        </w:rPr>
        <w:t>»…………………………………………</w:t>
      </w:r>
      <w:r w:rsidR="005303E7">
        <w:rPr>
          <w:sz w:val="28"/>
          <w:szCs w:val="28"/>
        </w:rPr>
        <w:t>…20</w:t>
      </w:r>
    </w:p>
    <w:p w:rsidR="003B1E28" w:rsidRDefault="003B1E28" w:rsidP="00B82F55">
      <w:pPr>
        <w:pStyle w:val="21"/>
        <w:spacing w:after="0" w:line="276" w:lineRule="auto"/>
        <w:ind w:left="284"/>
        <w:jc w:val="both"/>
        <w:rPr>
          <w:sz w:val="28"/>
          <w:szCs w:val="28"/>
          <w:lang w:val="ru-RU"/>
        </w:rPr>
      </w:pPr>
      <w:r>
        <w:rPr>
          <w:sz w:val="28"/>
          <w:szCs w:val="28"/>
          <w:lang w:val="ru-RU"/>
        </w:rPr>
        <w:t xml:space="preserve"> </w:t>
      </w:r>
      <w:r w:rsidR="005303E7">
        <w:rPr>
          <w:sz w:val="28"/>
          <w:szCs w:val="28"/>
          <w:lang w:val="ru-RU"/>
        </w:rPr>
        <w:t>9</w:t>
      </w:r>
      <w:r w:rsidRPr="00890B4C">
        <w:rPr>
          <w:sz w:val="28"/>
          <w:szCs w:val="28"/>
          <w:lang w:val="ru-RU"/>
        </w:rPr>
        <w:t xml:space="preserve">. </w:t>
      </w:r>
      <w:r>
        <w:rPr>
          <w:sz w:val="28"/>
          <w:szCs w:val="28"/>
          <w:lang w:val="ru-RU"/>
        </w:rPr>
        <w:t xml:space="preserve">Планируемые результаты изучения </w:t>
      </w:r>
      <w:r w:rsidRPr="00890B4C">
        <w:rPr>
          <w:sz w:val="28"/>
          <w:szCs w:val="28"/>
          <w:lang w:val="ru-RU"/>
        </w:rPr>
        <w:t>программы</w:t>
      </w:r>
      <w:r>
        <w:rPr>
          <w:sz w:val="28"/>
          <w:szCs w:val="28"/>
          <w:lang w:val="ru-RU"/>
        </w:rPr>
        <w:t>………………………….</w:t>
      </w:r>
      <w:r w:rsidR="005303E7">
        <w:rPr>
          <w:sz w:val="28"/>
          <w:szCs w:val="28"/>
          <w:lang w:val="ru-RU"/>
        </w:rPr>
        <w:t>..21</w:t>
      </w:r>
    </w:p>
    <w:p w:rsidR="003B1E28" w:rsidRDefault="005303E7" w:rsidP="00B82F55">
      <w:pPr>
        <w:pStyle w:val="21"/>
        <w:spacing w:after="0" w:line="276" w:lineRule="auto"/>
        <w:ind w:left="284"/>
        <w:jc w:val="both"/>
        <w:rPr>
          <w:sz w:val="28"/>
          <w:szCs w:val="28"/>
          <w:lang w:val="ru-RU"/>
        </w:rPr>
      </w:pPr>
      <w:r>
        <w:rPr>
          <w:sz w:val="28"/>
          <w:szCs w:val="28"/>
          <w:lang w:val="ru-RU"/>
        </w:rPr>
        <w:t>10</w:t>
      </w:r>
      <w:r w:rsidR="003B1E28">
        <w:rPr>
          <w:sz w:val="28"/>
          <w:szCs w:val="28"/>
          <w:lang w:val="ru-RU"/>
        </w:rPr>
        <w:t>. Список литературы…………………………………………………………</w:t>
      </w:r>
      <w:r w:rsidR="00741C6C">
        <w:rPr>
          <w:sz w:val="28"/>
          <w:szCs w:val="28"/>
          <w:lang w:val="ru-RU"/>
        </w:rPr>
        <w:t>.</w:t>
      </w:r>
      <w:r>
        <w:rPr>
          <w:sz w:val="28"/>
          <w:szCs w:val="28"/>
          <w:lang w:val="ru-RU"/>
        </w:rPr>
        <w:t>24</w:t>
      </w:r>
    </w:p>
    <w:p w:rsidR="003B1E28" w:rsidRDefault="005303E7" w:rsidP="00B82F55">
      <w:pPr>
        <w:pStyle w:val="21"/>
        <w:spacing w:after="0" w:line="276" w:lineRule="auto"/>
        <w:ind w:left="284"/>
        <w:jc w:val="both"/>
        <w:rPr>
          <w:sz w:val="28"/>
          <w:szCs w:val="28"/>
          <w:lang w:val="ru-RU"/>
        </w:rPr>
      </w:pPr>
      <w:r>
        <w:rPr>
          <w:sz w:val="28"/>
          <w:szCs w:val="28"/>
          <w:lang w:val="ru-RU"/>
        </w:rPr>
        <w:t>11</w:t>
      </w:r>
      <w:r w:rsidR="003B1E28">
        <w:rPr>
          <w:sz w:val="28"/>
          <w:szCs w:val="28"/>
          <w:lang w:val="ru-RU"/>
        </w:rPr>
        <w:t>. Приложения….. ……………………………………………………………</w:t>
      </w:r>
      <w:r>
        <w:rPr>
          <w:sz w:val="28"/>
          <w:szCs w:val="28"/>
          <w:lang w:val="ru-RU"/>
        </w:rPr>
        <w:t>..25</w:t>
      </w:r>
    </w:p>
    <w:p w:rsidR="00195299" w:rsidRPr="00CA1965" w:rsidRDefault="00195299" w:rsidP="0045388E">
      <w:pPr>
        <w:widowControl w:val="0"/>
        <w:spacing w:before="20" w:after="20"/>
        <w:ind w:left="284"/>
      </w:pPr>
    </w:p>
    <w:p w:rsidR="00195299" w:rsidRPr="00CA1965" w:rsidRDefault="00195299"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Pr="00CA1965" w:rsidRDefault="008D4035" w:rsidP="00CA1965">
      <w:pPr>
        <w:widowControl w:val="0"/>
        <w:spacing w:before="20" w:after="20"/>
      </w:pPr>
    </w:p>
    <w:p w:rsidR="008D4035" w:rsidRDefault="008D4035" w:rsidP="00CA1965">
      <w:pPr>
        <w:widowControl w:val="0"/>
        <w:spacing w:before="20" w:after="20"/>
      </w:pPr>
    </w:p>
    <w:p w:rsidR="00131271" w:rsidRDefault="00131271" w:rsidP="00CA1965">
      <w:pPr>
        <w:widowControl w:val="0"/>
        <w:spacing w:before="20" w:after="20"/>
      </w:pPr>
    </w:p>
    <w:p w:rsidR="003B1E28" w:rsidRDefault="003B1E28" w:rsidP="00CA1965">
      <w:pPr>
        <w:widowControl w:val="0"/>
        <w:spacing w:before="20" w:after="20"/>
      </w:pPr>
    </w:p>
    <w:p w:rsidR="00125CC6" w:rsidRDefault="00125CC6" w:rsidP="00CA1965">
      <w:pPr>
        <w:widowControl w:val="0"/>
        <w:spacing w:before="20" w:after="20"/>
      </w:pPr>
    </w:p>
    <w:p w:rsidR="003B1E28" w:rsidRDefault="003B1E28" w:rsidP="00CA1965">
      <w:pPr>
        <w:widowControl w:val="0"/>
        <w:spacing w:before="20" w:after="20"/>
      </w:pPr>
    </w:p>
    <w:p w:rsidR="006A664F" w:rsidRPr="00CA1965" w:rsidRDefault="006A664F" w:rsidP="00CA1965">
      <w:pPr>
        <w:widowControl w:val="0"/>
        <w:spacing w:before="20" w:after="20"/>
      </w:pPr>
    </w:p>
    <w:p w:rsidR="008D4035" w:rsidRPr="00CA1965" w:rsidRDefault="008D4035" w:rsidP="00CA1965">
      <w:pPr>
        <w:widowControl w:val="0"/>
        <w:spacing w:before="20" w:after="20"/>
      </w:pPr>
    </w:p>
    <w:p w:rsidR="00AA728D" w:rsidRPr="003B1E28" w:rsidRDefault="00605220" w:rsidP="003B1E28">
      <w:pPr>
        <w:pStyle w:val="a4"/>
        <w:widowControl w:val="0"/>
        <w:numPr>
          <w:ilvl w:val="0"/>
          <w:numId w:val="24"/>
        </w:numPr>
        <w:tabs>
          <w:tab w:val="left" w:pos="7035"/>
        </w:tabs>
        <w:spacing w:line="276" w:lineRule="auto"/>
        <w:jc w:val="center"/>
        <w:rPr>
          <w:b/>
          <w:sz w:val="28"/>
          <w:szCs w:val="28"/>
        </w:rPr>
      </w:pPr>
      <w:r w:rsidRPr="003B1E28">
        <w:rPr>
          <w:b/>
          <w:sz w:val="28"/>
          <w:szCs w:val="28"/>
        </w:rPr>
        <w:lastRenderedPageBreak/>
        <w:t>ПОЯСНИТЕЛЬНАЯ ЗАПИСКА</w:t>
      </w:r>
    </w:p>
    <w:p w:rsidR="00E21979" w:rsidRPr="00803684" w:rsidRDefault="00E21979" w:rsidP="00B82F55">
      <w:pPr>
        <w:spacing w:line="276" w:lineRule="auto"/>
        <w:ind w:left="284" w:right="-1" w:firstLine="709"/>
        <w:rPr>
          <w:b/>
          <w:sz w:val="28"/>
          <w:szCs w:val="28"/>
        </w:rPr>
      </w:pPr>
      <w:r w:rsidRPr="00803684">
        <w:rPr>
          <w:sz w:val="28"/>
          <w:szCs w:val="28"/>
        </w:rPr>
        <w:t xml:space="preserve">Концепцией долгосрочного социально-экономического развития Российской Федерации на период до 2020 года </w:t>
      </w:r>
      <w:r w:rsidR="00803684" w:rsidRPr="00803684">
        <w:rPr>
          <w:sz w:val="28"/>
          <w:szCs w:val="28"/>
        </w:rPr>
        <w:t>и Стратегией развития физической культуры и спорта в Российской Федерации на период до 2020 года определен</w:t>
      </w:r>
      <w:r w:rsidR="00803684">
        <w:rPr>
          <w:sz w:val="28"/>
          <w:szCs w:val="28"/>
        </w:rPr>
        <w:t>а</w:t>
      </w:r>
      <w:r w:rsidRPr="00803684">
        <w:rPr>
          <w:sz w:val="28"/>
          <w:szCs w:val="28"/>
        </w:rPr>
        <w:t xml:space="preserve"> важность роли физической культуры и спорта в развитии человеческого потенциала России</w:t>
      </w:r>
      <w:r w:rsidR="00803684" w:rsidRPr="00803684">
        <w:rPr>
          <w:sz w:val="28"/>
          <w:szCs w:val="28"/>
        </w:rPr>
        <w:t xml:space="preserve"> и </w:t>
      </w:r>
      <w:r w:rsidRPr="00803684">
        <w:rPr>
          <w:sz w:val="28"/>
          <w:szCs w:val="28"/>
        </w:rPr>
        <w:t xml:space="preserve"> </w:t>
      </w:r>
      <w:r w:rsidR="00803684" w:rsidRPr="00803684">
        <w:rPr>
          <w:sz w:val="28"/>
          <w:szCs w:val="28"/>
        </w:rPr>
        <w:t xml:space="preserve">главная цель модернизации системы физкультурно-спортивного воспитания </w:t>
      </w:r>
      <w:r w:rsidR="00804EDC">
        <w:rPr>
          <w:sz w:val="28"/>
          <w:szCs w:val="28"/>
        </w:rPr>
        <w:t xml:space="preserve">обучающихся </w:t>
      </w:r>
      <w:r w:rsidR="00803684">
        <w:rPr>
          <w:sz w:val="28"/>
          <w:szCs w:val="28"/>
        </w:rPr>
        <w:t xml:space="preserve">в </w:t>
      </w:r>
      <w:r w:rsidR="00803684" w:rsidRPr="00116CF5">
        <w:rPr>
          <w:sz w:val="28"/>
          <w:szCs w:val="28"/>
        </w:rPr>
        <w:t>образовательных</w:t>
      </w:r>
      <w:r w:rsidR="00803684">
        <w:rPr>
          <w:sz w:val="28"/>
          <w:szCs w:val="28"/>
        </w:rPr>
        <w:t xml:space="preserve"> организациях страны </w:t>
      </w:r>
      <w:r w:rsidRPr="00803684">
        <w:rPr>
          <w:sz w:val="28"/>
          <w:szCs w:val="28"/>
        </w:rPr>
        <w:t xml:space="preserve">- </w:t>
      </w:r>
      <w:r w:rsidRPr="00803684">
        <w:rPr>
          <w:b/>
          <w:sz w:val="28"/>
          <w:szCs w:val="28"/>
        </w:rPr>
        <w:t>создание условий, обеспечивающих возможность для детей и молодёжи вести здоровый образ</w:t>
      </w:r>
      <w:r w:rsidR="00804EDC">
        <w:rPr>
          <w:b/>
          <w:sz w:val="28"/>
          <w:szCs w:val="28"/>
        </w:rPr>
        <w:t xml:space="preserve">  жизни,</w:t>
      </w:r>
      <w:r w:rsidRPr="00803684">
        <w:rPr>
          <w:b/>
          <w:sz w:val="28"/>
          <w:szCs w:val="28"/>
        </w:rPr>
        <w:t xml:space="preserve"> систематически заниматься физической культурой и спортом. </w:t>
      </w:r>
    </w:p>
    <w:p w:rsidR="00E21979" w:rsidRDefault="00803684" w:rsidP="00B82F55">
      <w:pPr>
        <w:tabs>
          <w:tab w:val="left" w:pos="10205"/>
        </w:tabs>
        <w:autoSpaceDE w:val="0"/>
        <w:autoSpaceDN w:val="0"/>
        <w:adjustRightInd w:val="0"/>
        <w:spacing w:line="276" w:lineRule="auto"/>
        <w:ind w:left="284" w:firstLine="709"/>
        <w:outlineLvl w:val="0"/>
        <w:rPr>
          <w:rFonts w:eastAsia="TimesNewRomanPSMT"/>
          <w:sz w:val="28"/>
          <w:szCs w:val="28"/>
        </w:rPr>
      </w:pPr>
      <w:r>
        <w:rPr>
          <w:rFonts w:eastAsia="TimesNewRomanPSMT"/>
          <w:sz w:val="28"/>
          <w:szCs w:val="28"/>
        </w:rPr>
        <w:t>В этой связи г</w:t>
      </w:r>
      <w:r w:rsidR="00E21979">
        <w:rPr>
          <w:rFonts w:eastAsia="TimesNewRomanPSMT"/>
          <w:sz w:val="28"/>
          <w:szCs w:val="28"/>
        </w:rPr>
        <w:t>лавными ориентирами</w:t>
      </w:r>
      <w:r w:rsidR="00E21979" w:rsidRPr="002A6696">
        <w:rPr>
          <w:rFonts w:eastAsia="TimesNewRomanPSMT"/>
          <w:sz w:val="28"/>
          <w:szCs w:val="28"/>
        </w:rPr>
        <w:t xml:space="preserve"> физического воспитания детей и подростков в школах сегодня</w:t>
      </w:r>
      <w:r w:rsidR="00E21979" w:rsidRPr="003B1E28">
        <w:rPr>
          <w:sz w:val="28"/>
          <w:szCs w:val="28"/>
        </w:rPr>
        <w:t xml:space="preserve"> </w:t>
      </w:r>
      <w:r w:rsidR="00E21979">
        <w:rPr>
          <w:sz w:val="28"/>
          <w:szCs w:val="28"/>
        </w:rPr>
        <w:t xml:space="preserve">являются: </w:t>
      </w:r>
      <w:r w:rsidR="00E21979" w:rsidRPr="002A6696">
        <w:rPr>
          <w:rFonts w:eastAsia="TimesNewRomanPSMT"/>
          <w:sz w:val="28"/>
          <w:szCs w:val="28"/>
        </w:rPr>
        <w:t xml:space="preserve">всестороннее </w:t>
      </w:r>
      <w:r w:rsidR="00E21979">
        <w:rPr>
          <w:rFonts w:eastAsia="TimesNewRomanPSMT"/>
          <w:sz w:val="28"/>
          <w:szCs w:val="28"/>
        </w:rPr>
        <w:t xml:space="preserve">гармоничное их развитие, </w:t>
      </w:r>
      <w:r w:rsidR="00E21979" w:rsidRPr="002A6696">
        <w:rPr>
          <w:rFonts w:eastAsia="TimesNewRomanPSMT"/>
          <w:sz w:val="28"/>
          <w:szCs w:val="28"/>
        </w:rPr>
        <w:t>совершенствование их двигательных способностей, укрепление здоровья, привитие навыков культуры здорового образа жизни, способствующих успешной социализации школьников в</w:t>
      </w:r>
      <w:r w:rsidR="00B23F0B">
        <w:rPr>
          <w:rFonts w:eastAsia="TimesNewRomanPSMT"/>
          <w:sz w:val="28"/>
          <w:szCs w:val="28"/>
        </w:rPr>
        <w:t xml:space="preserve"> их дальнейшей взрослой </w:t>
      </w:r>
      <w:r w:rsidR="00E21979" w:rsidRPr="002A6696">
        <w:rPr>
          <w:rFonts w:eastAsia="TimesNewRomanPSMT"/>
          <w:sz w:val="28"/>
          <w:szCs w:val="28"/>
        </w:rPr>
        <w:t xml:space="preserve"> жизни</w:t>
      </w:r>
      <w:r w:rsidR="00E21979">
        <w:rPr>
          <w:rFonts w:eastAsia="TimesNewRomanPSMT"/>
          <w:sz w:val="28"/>
          <w:szCs w:val="28"/>
        </w:rPr>
        <w:t xml:space="preserve">. </w:t>
      </w:r>
    </w:p>
    <w:p w:rsidR="00846C57" w:rsidRPr="003B1E28" w:rsidRDefault="00267F0C" w:rsidP="00B82F55">
      <w:pPr>
        <w:tabs>
          <w:tab w:val="left" w:pos="10205"/>
        </w:tabs>
        <w:autoSpaceDE w:val="0"/>
        <w:autoSpaceDN w:val="0"/>
        <w:adjustRightInd w:val="0"/>
        <w:spacing w:line="276" w:lineRule="auto"/>
        <w:ind w:left="284" w:firstLine="709"/>
        <w:outlineLvl w:val="0"/>
        <w:rPr>
          <w:sz w:val="28"/>
          <w:szCs w:val="28"/>
        </w:rPr>
      </w:pPr>
      <w:r w:rsidRPr="003B1E28">
        <w:rPr>
          <w:sz w:val="28"/>
          <w:szCs w:val="28"/>
        </w:rPr>
        <w:t xml:space="preserve">В условиях, </w:t>
      </w:r>
      <w:r w:rsidR="00846C57" w:rsidRPr="003B1E28">
        <w:rPr>
          <w:sz w:val="28"/>
          <w:szCs w:val="28"/>
        </w:rPr>
        <w:t xml:space="preserve"> </w:t>
      </w:r>
      <w:r w:rsidRPr="003B1E28">
        <w:rPr>
          <w:sz w:val="28"/>
          <w:szCs w:val="28"/>
        </w:rPr>
        <w:t xml:space="preserve">когда по данным официальной статистики Минздрава России существенно снижены показатели здоровья подрастающего поколения во всех возрастно-половых группах, </w:t>
      </w:r>
      <w:r w:rsidR="00C33556">
        <w:rPr>
          <w:sz w:val="28"/>
          <w:szCs w:val="28"/>
        </w:rPr>
        <w:t xml:space="preserve">а </w:t>
      </w:r>
      <w:r w:rsidR="00846C57" w:rsidRPr="003B1E28">
        <w:rPr>
          <w:sz w:val="28"/>
          <w:szCs w:val="28"/>
        </w:rPr>
        <w:t>значитель</w:t>
      </w:r>
      <w:r w:rsidR="00390F48">
        <w:rPr>
          <w:sz w:val="28"/>
          <w:szCs w:val="28"/>
        </w:rPr>
        <w:t>ное количество школьников</w:t>
      </w:r>
      <w:r w:rsidR="00846C57" w:rsidRPr="003B1E28">
        <w:rPr>
          <w:sz w:val="28"/>
          <w:szCs w:val="28"/>
        </w:rPr>
        <w:t xml:space="preserve"> имеют ог</w:t>
      </w:r>
      <w:r w:rsidR="00C33556">
        <w:rPr>
          <w:sz w:val="28"/>
          <w:szCs w:val="28"/>
        </w:rPr>
        <w:t>раничения по состоянию здоровья, основными</w:t>
      </w:r>
      <w:r w:rsidR="00846C57" w:rsidRPr="003B1E28">
        <w:rPr>
          <w:sz w:val="28"/>
          <w:szCs w:val="28"/>
        </w:rPr>
        <w:t xml:space="preserve"> задач</w:t>
      </w:r>
      <w:r w:rsidR="00C33556">
        <w:rPr>
          <w:sz w:val="28"/>
          <w:szCs w:val="28"/>
        </w:rPr>
        <w:t>ами становя</w:t>
      </w:r>
      <w:r w:rsidR="00846C57" w:rsidRPr="003B1E28">
        <w:rPr>
          <w:sz w:val="28"/>
          <w:szCs w:val="28"/>
        </w:rPr>
        <w:t>тся</w:t>
      </w:r>
      <w:r w:rsidR="00C33556">
        <w:rPr>
          <w:sz w:val="28"/>
          <w:szCs w:val="28"/>
        </w:rPr>
        <w:t>:</w:t>
      </w:r>
      <w:r w:rsidR="00846C57" w:rsidRPr="003B1E28">
        <w:rPr>
          <w:sz w:val="28"/>
          <w:szCs w:val="28"/>
        </w:rPr>
        <w:t xml:space="preserve"> вовлечение </w:t>
      </w:r>
      <w:r w:rsidR="00390F48">
        <w:rPr>
          <w:sz w:val="28"/>
          <w:szCs w:val="28"/>
        </w:rPr>
        <w:t xml:space="preserve">детей и подростков </w:t>
      </w:r>
      <w:r w:rsidR="00846C57" w:rsidRPr="003B1E28">
        <w:rPr>
          <w:sz w:val="28"/>
          <w:szCs w:val="28"/>
        </w:rPr>
        <w:t xml:space="preserve">в физкультурно-спортивную сферу деятельности, профилактика малоподвижного образа жизни, пропаганда двигательной активности и </w:t>
      </w:r>
      <w:r w:rsidR="00B23F0B" w:rsidRPr="002A6696">
        <w:rPr>
          <w:rFonts w:eastAsia="TimesNewRomanPSMT"/>
          <w:sz w:val="28"/>
          <w:szCs w:val="28"/>
        </w:rPr>
        <w:t>воспитание устойчивого интереса к физкультурно-оздоровительной и спортивной деятельно</w:t>
      </w:r>
      <w:r w:rsidR="00B23F0B">
        <w:rPr>
          <w:rFonts w:eastAsia="TimesNewRomanPSMT"/>
          <w:sz w:val="28"/>
          <w:szCs w:val="28"/>
        </w:rPr>
        <w:t>сти.</w:t>
      </w:r>
    </w:p>
    <w:p w:rsidR="00C203BF" w:rsidRDefault="00846C57" w:rsidP="00B82F55">
      <w:pPr>
        <w:spacing w:line="276" w:lineRule="auto"/>
        <w:ind w:left="284" w:firstLine="709"/>
        <w:rPr>
          <w:sz w:val="28"/>
          <w:szCs w:val="28"/>
        </w:rPr>
      </w:pPr>
      <w:r w:rsidRPr="003B1E28">
        <w:rPr>
          <w:sz w:val="28"/>
          <w:szCs w:val="28"/>
        </w:rPr>
        <w:t>Общедоступные виды спорта с игровой составляющей всегда пользовались п</w:t>
      </w:r>
      <w:r w:rsidR="004E749B">
        <w:rPr>
          <w:sz w:val="28"/>
          <w:szCs w:val="28"/>
        </w:rPr>
        <w:t>овышенным интересом у населения</w:t>
      </w:r>
      <w:r w:rsidR="00390F48">
        <w:rPr>
          <w:sz w:val="28"/>
          <w:szCs w:val="28"/>
        </w:rPr>
        <w:t xml:space="preserve"> нашей страны</w:t>
      </w:r>
      <w:r w:rsidR="004E749B">
        <w:rPr>
          <w:sz w:val="28"/>
          <w:szCs w:val="28"/>
        </w:rPr>
        <w:t>.</w:t>
      </w:r>
      <w:r w:rsidRPr="003B1E28">
        <w:rPr>
          <w:sz w:val="28"/>
          <w:szCs w:val="28"/>
        </w:rPr>
        <w:t xml:space="preserve">  </w:t>
      </w:r>
    </w:p>
    <w:p w:rsidR="00F76DF4" w:rsidRPr="003B1E28" w:rsidRDefault="00846C57" w:rsidP="00B82F55">
      <w:pPr>
        <w:spacing w:line="276" w:lineRule="auto"/>
        <w:ind w:left="284" w:firstLine="709"/>
        <w:rPr>
          <w:sz w:val="28"/>
          <w:szCs w:val="28"/>
        </w:rPr>
      </w:pPr>
      <w:r w:rsidRPr="003B1E28">
        <w:rPr>
          <w:sz w:val="28"/>
          <w:szCs w:val="28"/>
        </w:rPr>
        <w:t xml:space="preserve">Дух здорового соперничества, </w:t>
      </w:r>
      <w:r w:rsidR="00C203BF">
        <w:rPr>
          <w:sz w:val="28"/>
          <w:szCs w:val="28"/>
        </w:rPr>
        <w:t>присутствие игрового</w:t>
      </w:r>
      <w:r w:rsidRPr="003B1E28">
        <w:rPr>
          <w:sz w:val="28"/>
          <w:szCs w:val="28"/>
        </w:rPr>
        <w:t xml:space="preserve"> компонент</w:t>
      </w:r>
      <w:r w:rsidR="00C203BF">
        <w:rPr>
          <w:sz w:val="28"/>
          <w:szCs w:val="28"/>
        </w:rPr>
        <w:t>а</w:t>
      </w:r>
      <w:r w:rsidRPr="003B1E28">
        <w:rPr>
          <w:sz w:val="28"/>
          <w:szCs w:val="28"/>
        </w:rPr>
        <w:t xml:space="preserve">, возможность </w:t>
      </w:r>
      <w:r w:rsidR="00C203BF">
        <w:rPr>
          <w:sz w:val="28"/>
          <w:szCs w:val="28"/>
        </w:rPr>
        <w:t xml:space="preserve">физического </w:t>
      </w:r>
      <w:r w:rsidRPr="003B1E28">
        <w:rPr>
          <w:sz w:val="28"/>
          <w:szCs w:val="28"/>
        </w:rPr>
        <w:t xml:space="preserve">совершенстования и </w:t>
      </w:r>
      <w:r w:rsidR="00C203BF">
        <w:rPr>
          <w:sz w:val="28"/>
          <w:szCs w:val="28"/>
        </w:rPr>
        <w:t xml:space="preserve">личностной </w:t>
      </w:r>
      <w:r w:rsidRPr="003B1E28">
        <w:rPr>
          <w:sz w:val="28"/>
          <w:szCs w:val="28"/>
        </w:rPr>
        <w:t xml:space="preserve">самореализации  </w:t>
      </w:r>
      <w:r w:rsidR="00F76DF4" w:rsidRPr="003B1E28">
        <w:rPr>
          <w:sz w:val="28"/>
          <w:szCs w:val="28"/>
        </w:rPr>
        <w:t>без агрес</w:t>
      </w:r>
      <w:r w:rsidR="00C203BF">
        <w:rPr>
          <w:sz w:val="28"/>
          <w:szCs w:val="28"/>
        </w:rPr>
        <w:t xml:space="preserve">сии </w:t>
      </w:r>
      <w:r w:rsidR="00F76DF4" w:rsidRPr="003B1E28">
        <w:rPr>
          <w:sz w:val="28"/>
          <w:szCs w:val="28"/>
        </w:rPr>
        <w:t>и с пользой для здоровья</w:t>
      </w:r>
      <w:r w:rsidR="00C203BF">
        <w:rPr>
          <w:sz w:val="28"/>
          <w:szCs w:val="28"/>
        </w:rPr>
        <w:t>, компактность</w:t>
      </w:r>
      <w:r w:rsidR="00693666">
        <w:rPr>
          <w:sz w:val="28"/>
          <w:szCs w:val="28"/>
        </w:rPr>
        <w:t>, экономичность</w:t>
      </w:r>
      <w:r w:rsidR="00C203BF">
        <w:rPr>
          <w:sz w:val="28"/>
          <w:szCs w:val="28"/>
        </w:rPr>
        <w:t xml:space="preserve"> и большая мобильность оборудования</w:t>
      </w:r>
      <w:r w:rsidR="00F76DF4" w:rsidRPr="003B1E28">
        <w:rPr>
          <w:sz w:val="28"/>
          <w:szCs w:val="28"/>
        </w:rPr>
        <w:t xml:space="preserve"> </w:t>
      </w:r>
      <w:r w:rsidR="00C203BF">
        <w:rPr>
          <w:sz w:val="28"/>
          <w:szCs w:val="28"/>
        </w:rPr>
        <w:t>выгодно выделяют м</w:t>
      </w:r>
      <w:r w:rsidR="00F76DF4" w:rsidRPr="003B1E28">
        <w:rPr>
          <w:sz w:val="28"/>
          <w:szCs w:val="28"/>
        </w:rPr>
        <w:t xml:space="preserve">ини-настольный теннис </w:t>
      </w:r>
      <w:r w:rsidR="00693666">
        <w:rPr>
          <w:sz w:val="28"/>
          <w:szCs w:val="28"/>
        </w:rPr>
        <w:t xml:space="preserve">из </w:t>
      </w:r>
      <w:r w:rsidR="00C203BF">
        <w:rPr>
          <w:sz w:val="28"/>
          <w:szCs w:val="28"/>
        </w:rPr>
        <w:t>большого ряда иных видов спорта.</w:t>
      </w:r>
      <w:r w:rsidR="00F76DF4" w:rsidRPr="003B1E28">
        <w:rPr>
          <w:sz w:val="28"/>
          <w:szCs w:val="28"/>
        </w:rPr>
        <w:t xml:space="preserve"> </w:t>
      </w:r>
    </w:p>
    <w:p w:rsidR="001E1C6E" w:rsidRPr="003B1E28" w:rsidRDefault="00267F0C" w:rsidP="00B82F55">
      <w:pPr>
        <w:pStyle w:val="a4"/>
        <w:spacing w:line="276" w:lineRule="auto"/>
        <w:ind w:left="284" w:firstLine="709"/>
        <w:rPr>
          <w:sz w:val="28"/>
          <w:szCs w:val="28"/>
        </w:rPr>
      </w:pPr>
      <w:r w:rsidRPr="003B1E28">
        <w:rPr>
          <w:sz w:val="28"/>
          <w:szCs w:val="28"/>
        </w:rPr>
        <w:t xml:space="preserve">Привлечение детей к </w:t>
      </w:r>
      <w:r w:rsidR="00C33556">
        <w:rPr>
          <w:sz w:val="28"/>
          <w:szCs w:val="28"/>
        </w:rPr>
        <w:t>мини-настольному</w:t>
      </w:r>
      <w:r w:rsidR="00087138">
        <w:rPr>
          <w:sz w:val="28"/>
          <w:szCs w:val="28"/>
        </w:rPr>
        <w:t xml:space="preserve"> теннису</w:t>
      </w:r>
      <w:r w:rsidR="001E1C6E" w:rsidRPr="003B1E28">
        <w:rPr>
          <w:sz w:val="28"/>
          <w:szCs w:val="28"/>
        </w:rPr>
        <w:t xml:space="preserve"> </w:t>
      </w:r>
      <w:r w:rsidRPr="003B1E28">
        <w:rPr>
          <w:sz w:val="28"/>
          <w:szCs w:val="28"/>
        </w:rPr>
        <w:t xml:space="preserve"> возможно благодаря </w:t>
      </w:r>
      <w:r w:rsidR="001E1C6E" w:rsidRPr="003B1E28">
        <w:rPr>
          <w:sz w:val="28"/>
          <w:szCs w:val="28"/>
        </w:rPr>
        <w:t xml:space="preserve">его общедоступности, </w:t>
      </w:r>
      <w:r w:rsidRPr="003B1E28">
        <w:rPr>
          <w:sz w:val="28"/>
          <w:szCs w:val="28"/>
        </w:rPr>
        <w:t xml:space="preserve"> </w:t>
      </w:r>
      <w:r w:rsidR="00390F48">
        <w:rPr>
          <w:sz w:val="28"/>
          <w:szCs w:val="28"/>
        </w:rPr>
        <w:t xml:space="preserve">здоровому </w:t>
      </w:r>
      <w:r w:rsidR="00BA5D2F">
        <w:rPr>
          <w:sz w:val="28"/>
          <w:szCs w:val="28"/>
        </w:rPr>
        <w:t xml:space="preserve">соревновательному </w:t>
      </w:r>
      <w:r w:rsidR="00390F48">
        <w:rPr>
          <w:sz w:val="28"/>
          <w:szCs w:val="28"/>
        </w:rPr>
        <w:t xml:space="preserve">духу, </w:t>
      </w:r>
      <w:r w:rsidRPr="003B1E28">
        <w:rPr>
          <w:sz w:val="28"/>
          <w:szCs w:val="28"/>
        </w:rPr>
        <w:t>положительному мотивационному потенциалу</w:t>
      </w:r>
      <w:r w:rsidR="00390F48">
        <w:rPr>
          <w:sz w:val="28"/>
          <w:szCs w:val="28"/>
        </w:rPr>
        <w:t>,</w:t>
      </w:r>
      <w:r w:rsidRPr="003B1E28">
        <w:rPr>
          <w:sz w:val="28"/>
          <w:szCs w:val="28"/>
        </w:rPr>
        <w:t xml:space="preserve"> </w:t>
      </w:r>
      <w:r w:rsidR="001E1C6E" w:rsidRPr="003B1E28">
        <w:rPr>
          <w:sz w:val="28"/>
          <w:szCs w:val="28"/>
        </w:rPr>
        <w:t>возмож</w:t>
      </w:r>
      <w:r w:rsidR="004E749B">
        <w:rPr>
          <w:sz w:val="28"/>
          <w:szCs w:val="28"/>
        </w:rPr>
        <w:t>ности участия в игре всей семьи</w:t>
      </w:r>
      <w:r w:rsidR="00F53D94">
        <w:rPr>
          <w:sz w:val="28"/>
          <w:szCs w:val="28"/>
        </w:rPr>
        <w:t xml:space="preserve">. </w:t>
      </w:r>
    </w:p>
    <w:p w:rsidR="00267F0C" w:rsidRPr="003B1E28" w:rsidRDefault="00267F0C" w:rsidP="00B82F55">
      <w:pPr>
        <w:pStyle w:val="a4"/>
        <w:spacing w:line="276" w:lineRule="auto"/>
        <w:ind w:left="284" w:firstLine="709"/>
        <w:rPr>
          <w:sz w:val="28"/>
          <w:szCs w:val="28"/>
        </w:rPr>
      </w:pPr>
      <w:r w:rsidRPr="003B1E28">
        <w:rPr>
          <w:sz w:val="28"/>
          <w:szCs w:val="28"/>
        </w:rPr>
        <w:t xml:space="preserve">Все эти уникальные свойства </w:t>
      </w:r>
      <w:r w:rsidR="001E1C6E" w:rsidRPr="003B1E28">
        <w:rPr>
          <w:sz w:val="28"/>
          <w:szCs w:val="28"/>
        </w:rPr>
        <w:t xml:space="preserve">мини-настольного тенниса </w:t>
      </w:r>
      <w:r w:rsidRPr="003B1E28">
        <w:rPr>
          <w:sz w:val="28"/>
          <w:szCs w:val="28"/>
        </w:rPr>
        <w:t xml:space="preserve">открывают большие возможности для активизации интереса </w:t>
      </w:r>
      <w:r w:rsidR="00F53D94">
        <w:rPr>
          <w:sz w:val="28"/>
          <w:szCs w:val="28"/>
        </w:rPr>
        <w:t xml:space="preserve">школьников </w:t>
      </w:r>
      <w:r w:rsidRPr="003B1E28">
        <w:rPr>
          <w:sz w:val="28"/>
          <w:szCs w:val="28"/>
        </w:rPr>
        <w:t xml:space="preserve">к данному виду спорта, </w:t>
      </w:r>
      <w:r w:rsidR="00BA5D2F">
        <w:rPr>
          <w:sz w:val="28"/>
          <w:szCs w:val="28"/>
        </w:rPr>
        <w:t xml:space="preserve">развития их </w:t>
      </w:r>
      <w:r w:rsidRPr="003B1E28">
        <w:rPr>
          <w:sz w:val="28"/>
          <w:szCs w:val="28"/>
        </w:rPr>
        <w:t xml:space="preserve">мотивации  </w:t>
      </w:r>
      <w:r w:rsidR="00BA5D2F">
        <w:rPr>
          <w:sz w:val="28"/>
          <w:szCs w:val="28"/>
        </w:rPr>
        <w:t>к ведению</w:t>
      </w:r>
      <w:r w:rsidRPr="003B1E28">
        <w:rPr>
          <w:sz w:val="28"/>
          <w:szCs w:val="28"/>
        </w:rPr>
        <w:t xml:space="preserve"> активного здорового образа жизни, способствуют воспитанию всесторонне развитой личности обучающегося</w:t>
      </w:r>
      <w:r w:rsidR="001E1C6E" w:rsidRPr="003B1E28">
        <w:rPr>
          <w:sz w:val="28"/>
          <w:szCs w:val="28"/>
        </w:rPr>
        <w:t xml:space="preserve"> и </w:t>
      </w:r>
      <w:r w:rsidR="00F53D94">
        <w:rPr>
          <w:sz w:val="28"/>
          <w:szCs w:val="28"/>
        </w:rPr>
        <w:t xml:space="preserve">его эмоционально-психологической </w:t>
      </w:r>
      <w:r w:rsidR="001E1C6E" w:rsidRPr="003B1E28">
        <w:rPr>
          <w:sz w:val="28"/>
          <w:szCs w:val="28"/>
        </w:rPr>
        <w:t xml:space="preserve"> открытости</w:t>
      </w:r>
      <w:r w:rsidRPr="003B1E28">
        <w:rPr>
          <w:sz w:val="28"/>
          <w:szCs w:val="28"/>
        </w:rPr>
        <w:t>.</w:t>
      </w:r>
    </w:p>
    <w:p w:rsidR="00267F0C" w:rsidRDefault="00390F48" w:rsidP="00B82F55">
      <w:pPr>
        <w:pStyle w:val="a4"/>
        <w:tabs>
          <w:tab w:val="left" w:pos="825"/>
          <w:tab w:val="right" w:pos="10469"/>
        </w:tabs>
        <w:spacing w:line="276" w:lineRule="auto"/>
        <w:ind w:left="284" w:firstLine="709"/>
        <w:rPr>
          <w:sz w:val="28"/>
          <w:szCs w:val="28"/>
        </w:rPr>
      </w:pPr>
      <w:r>
        <w:rPr>
          <w:sz w:val="28"/>
          <w:szCs w:val="28"/>
        </w:rPr>
        <w:t xml:space="preserve">Настоящая </w:t>
      </w:r>
      <w:r w:rsidR="00267F0C" w:rsidRPr="003B1E28">
        <w:rPr>
          <w:sz w:val="28"/>
          <w:szCs w:val="28"/>
        </w:rPr>
        <w:t>Программа разработана в соответствии с Федеральным законом Российской Федерации «Об образовании в Российской Федерации» и требованиями Федеральных государственных образовательных стандартов</w:t>
      </w:r>
      <w:r w:rsidR="00267F0C" w:rsidRPr="003B1E28">
        <w:rPr>
          <w:kern w:val="2"/>
          <w:sz w:val="28"/>
          <w:szCs w:val="28"/>
        </w:rPr>
        <w:t xml:space="preserve"> начального общего об</w:t>
      </w:r>
      <w:r w:rsidR="00267F0C" w:rsidRPr="003B1E28">
        <w:rPr>
          <w:kern w:val="2"/>
          <w:sz w:val="28"/>
          <w:szCs w:val="28"/>
        </w:rPr>
        <w:lastRenderedPageBreak/>
        <w:t xml:space="preserve">разования </w:t>
      </w:r>
      <w:r w:rsidR="00267F0C" w:rsidRPr="003B1E28">
        <w:rPr>
          <w:sz w:val="28"/>
          <w:szCs w:val="28"/>
        </w:rPr>
        <w:t>к результатам освоения образовательной про</w:t>
      </w:r>
      <w:r w:rsidR="0061150B">
        <w:rPr>
          <w:sz w:val="28"/>
          <w:szCs w:val="28"/>
        </w:rPr>
        <w:t xml:space="preserve">граммы по «Физической культуре» и </w:t>
      </w:r>
      <w:r w:rsidR="00267F0C" w:rsidRPr="003B1E28">
        <w:rPr>
          <w:sz w:val="28"/>
          <w:szCs w:val="28"/>
        </w:rPr>
        <w:t xml:space="preserve">раскрывает методические </w:t>
      </w:r>
      <w:r w:rsidR="008E5365">
        <w:rPr>
          <w:sz w:val="28"/>
          <w:szCs w:val="28"/>
        </w:rPr>
        <w:t xml:space="preserve">основы </w:t>
      </w:r>
      <w:r w:rsidR="00267F0C" w:rsidRPr="003B1E28">
        <w:rPr>
          <w:sz w:val="28"/>
          <w:szCs w:val="28"/>
        </w:rPr>
        <w:t xml:space="preserve">обучения </w:t>
      </w:r>
      <w:r w:rsidR="0061150B">
        <w:rPr>
          <w:sz w:val="28"/>
          <w:szCs w:val="28"/>
        </w:rPr>
        <w:t>мини-настольному теннису</w:t>
      </w:r>
      <w:r w:rsidR="00267F0C" w:rsidRPr="003B1E28">
        <w:rPr>
          <w:sz w:val="28"/>
          <w:szCs w:val="28"/>
        </w:rPr>
        <w:t xml:space="preserve">. </w:t>
      </w:r>
    </w:p>
    <w:p w:rsidR="00B82F55" w:rsidRPr="003B1E28" w:rsidRDefault="00B82F55" w:rsidP="00B82F55">
      <w:pPr>
        <w:pStyle w:val="a4"/>
        <w:tabs>
          <w:tab w:val="left" w:pos="825"/>
          <w:tab w:val="right" w:pos="10469"/>
        </w:tabs>
        <w:spacing w:line="276" w:lineRule="auto"/>
        <w:ind w:left="284" w:firstLine="709"/>
        <w:rPr>
          <w:sz w:val="28"/>
          <w:szCs w:val="28"/>
        </w:rPr>
      </w:pPr>
    </w:p>
    <w:p w:rsidR="00267F0C" w:rsidRDefault="00267F0C" w:rsidP="00B82F55">
      <w:pPr>
        <w:pStyle w:val="af0"/>
        <w:spacing w:line="276" w:lineRule="auto"/>
        <w:ind w:left="284" w:firstLine="709"/>
        <w:rPr>
          <w:b/>
          <w:sz w:val="28"/>
          <w:szCs w:val="28"/>
        </w:rPr>
      </w:pPr>
      <w:r w:rsidRPr="003B1E28">
        <w:rPr>
          <w:b/>
          <w:sz w:val="28"/>
          <w:szCs w:val="28"/>
        </w:rPr>
        <w:t>Целью</w:t>
      </w:r>
      <w:r w:rsidR="0061150B">
        <w:rPr>
          <w:sz w:val="28"/>
          <w:szCs w:val="28"/>
        </w:rPr>
        <w:t xml:space="preserve"> П</w:t>
      </w:r>
      <w:r w:rsidRPr="003B1E28">
        <w:rPr>
          <w:sz w:val="28"/>
          <w:szCs w:val="28"/>
        </w:rPr>
        <w:t>рограммы является</w:t>
      </w:r>
      <w:r w:rsidR="00BD198E">
        <w:rPr>
          <w:sz w:val="28"/>
          <w:szCs w:val="28"/>
        </w:rPr>
        <w:t>:</w:t>
      </w:r>
      <w:r w:rsidRPr="003B1E28">
        <w:rPr>
          <w:sz w:val="28"/>
          <w:szCs w:val="28"/>
        </w:rPr>
        <w:t xml:space="preserve"> </w:t>
      </w:r>
      <w:r w:rsidRPr="003B1E28">
        <w:rPr>
          <w:b/>
          <w:sz w:val="28"/>
          <w:szCs w:val="28"/>
        </w:rPr>
        <w:t xml:space="preserve">формирование у обучающихся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00BD198E">
        <w:rPr>
          <w:b/>
          <w:sz w:val="28"/>
          <w:szCs w:val="28"/>
        </w:rPr>
        <w:t xml:space="preserve">средствами </w:t>
      </w:r>
      <w:r w:rsidR="00D20288" w:rsidRPr="003B1E28">
        <w:rPr>
          <w:b/>
          <w:sz w:val="28"/>
          <w:szCs w:val="28"/>
        </w:rPr>
        <w:t>мини-настольного тенниса</w:t>
      </w:r>
      <w:r w:rsidRPr="003B1E28">
        <w:rPr>
          <w:b/>
          <w:sz w:val="28"/>
          <w:szCs w:val="28"/>
        </w:rPr>
        <w:t xml:space="preserve">. </w:t>
      </w:r>
    </w:p>
    <w:p w:rsidR="00B82F55" w:rsidRPr="003B1E28" w:rsidRDefault="00B82F55" w:rsidP="00B82F55">
      <w:pPr>
        <w:pStyle w:val="af0"/>
        <w:spacing w:line="276" w:lineRule="auto"/>
        <w:ind w:left="284" w:firstLine="709"/>
        <w:rPr>
          <w:b/>
          <w:sz w:val="28"/>
          <w:szCs w:val="28"/>
        </w:rPr>
      </w:pPr>
    </w:p>
    <w:p w:rsidR="00080B34" w:rsidRDefault="00EC49EB" w:rsidP="00B82F55">
      <w:pPr>
        <w:widowControl w:val="0"/>
        <w:spacing w:line="276" w:lineRule="auto"/>
        <w:ind w:left="284" w:firstLine="709"/>
        <w:rPr>
          <w:b/>
          <w:sz w:val="28"/>
          <w:szCs w:val="28"/>
        </w:rPr>
      </w:pPr>
      <w:r>
        <w:rPr>
          <w:b/>
          <w:sz w:val="28"/>
          <w:szCs w:val="28"/>
        </w:rPr>
        <w:t>Задачи программы.</w:t>
      </w:r>
    </w:p>
    <w:p w:rsidR="00FE72DB" w:rsidRPr="00080B34" w:rsidRDefault="00080B34" w:rsidP="00B82F55">
      <w:pPr>
        <w:widowControl w:val="0"/>
        <w:spacing w:line="276" w:lineRule="auto"/>
        <w:ind w:left="284" w:firstLine="709"/>
        <w:rPr>
          <w:b/>
          <w:i/>
          <w:sz w:val="28"/>
          <w:szCs w:val="28"/>
          <w:u w:val="single"/>
        </w:rPr>
      </w:pPr>
      <w:r w:rsidRPr="00080B34">
        <w:rPr>
          <w:b/>
          <w:i/>
          <w:sz w:val="28"/>
          <w:szCs w:val="28"/>
          <w:u w:val="single"/>
        </w:rPr>
        <w:t>Общие:</w:t>
      </w:r>
      <w:r w:rsidR="00FE72DB" w:rsidRPr="00080B34">
        <w:rPr>
          <w:b/>
          <w:i/>
          <w:sz w:val="28"/>
          <w:szCs w:val="28"/>
          <w:u w:val="single"/>
        </w:rPr>
        <w:t xml:space="preserve"> </w:t>
      </w:r>
    </w:p>
    <w:p w:rsidR="00080B34" w:rsidRDefault="00080B34" w:rsidP="00B82F55">
      <w:pPr>
        <w:widowControl w:val="0"/>
        <w:spacing w:line="276" w:lineRule="auto"/>
        <w:ind w:left="284" w:firstLine="709"/>
        <w:rPr>
          <w:sz w:val="28"/>
          <w:szCs w:val="28"/>
        </w:rPr>
      </w:pPr>
      <w:r>
        <w:rPr>
          <w:sz w:val="28"/>
          <w:szCs w:val="28"/>
        </w:rPr>
        <w:t xml:space="preserve">-  </w:t>
      </w:r>
      <w:r w:rsidRPr="00B01C4B">
        <w:rPr>
          <w:sz w:val="28"/>
          <w:szCs w:val="28"/>
        </w:rPr>
        <w:t>гармоничное</w:t>
      </w:r>
      <w:r>
        <w:rPr>
          <w:sz w:val="28"/>
          <w:szCs w:val="28"/>
        </w:rPr>
        <w:t xml:space="preserve"> развитие детей и подростков, увеличение объёма их двигательной активности, укрепление здоровья;</w:t>
      </w:r>
    </w:p>
    <w:p w:rsidR="00080B34" w:rsidRDefault="00080B34" w:rsidP="00B82F55">
      <w:pPr>
        <w:widowControl w:val="0"/>
        <w:spacing w:line="276" w:lineRule="auto"/>
        <w:ind w:left="284" w:firstLine="709"/>
        <w:rPr>
          <w:sz w:val="28"/>
          <w:szCs w:val="28"/>
        </w:rPr>
      </w:pPr>
      <w:r>
        <w:rPr>
          <w:sz w:val="28"/>
          <w:szCs w:val="28"/>
        </w:rPr>
        <w:t xml:space="preserve">- </w:t>
      </w:r>
      <w:r w:rsidRPr="00FD0663">
        <w:rPr>
          <w:sz w:val="28"/>
          <w:szCs w:val="28"/>
        </w:rPr>
        <w:t xml:space="preserve">обучение </w:t>
      </w:r>
      <w:r>
        <w:rPr>
          <w:sz w:val="28"/>
          <w:szCs w:val="28"/>
        </w:rPr>
        <w:t xml:space="preserve">новым </w:t>
      </w:r>
      <w:r w:rsidRPr="00FD0663">
        <w:rPr>
          <w:sz w:val="28"/>
          <w:szCs w:val="28"/>
        </w:rPr>
        <w:t xml:space="preserve">знаниям, умениям </w:t>
      </w:r>
      <w:r>
        <w:rPr>
          <w:sz w:val="28"/>
          <w:szCs w:val="28"/>
        </w:rPr>
        <w:t xml:space="preserve">и навыкам </w:t>
      </w:r>
      <w:r w:rsidRPr="00FD0663">
        <w:rPr>
          <w:sz w:val="28"/>
          <w:szCs w:val="28"/>
        </w:rPr>
        <w:t>в физкультурно-</w:t>
      </w:r>
      <w:r>
        <w:rPr>
          <w:sz w:val="28"/>
          <w:szCs w:val="28"/>
        </w:rPr>
        <w:t>спортивной и оздоровительной деятельности</w:t>
      </w:r>
      <w:r w:rsidRPr="00FD0663">
        <w:rPr>
          <w:sz w:val="28"/>
          <w:szCs w:val="28"/>
        </w:rPr>
        <w:t>;</w:t>
      </w:r>
    </w:p>
    <w:p w:rsidR="00080B34" w:rsidRDefault="00080B34" w:rsidP="00B82F55">
      <w:pPr>
        <w:widowControl w:val="0"/>
        <w:spacing w:line="276" w:lineRule="auto"/>
        <w:ind w:left="284" w:firstLine="709"/>
        <w:rPr>
          <w:color w:val="1D1D1D"/>
          <w:sz w:val="28"/>
          <w:szCs w:val="28"/>
        </w:rPr>
      </w:pPr>
      <w:r>
        <w:rPr>
          <w:sz w:val="28"/>
          <w:szCs w:val="28"/>
        </w:rPr>
        <w:t xml:space="preserve">- </w:t>
      </w:r>
      <w:r>
        <w:rPr>
          <w:color w:val="1D1D1D"/>
          <w:sz w:val="28"/>
          <w:szCs w:val="28"/>
        </w:rPr>
        <w:t>выявление, развитие и поддержка</w:t>
      </w:r>
      <w:r w:rsidRPr="00BF6305">
        <w:rPr>
          <w:color w:val="1D1D1D"/>
          <w:sz w:val="28"/>
          <w:szCs w:val="28"/>
        </w:rPr>
        <w:t xml:space="preserve"> одарённых детей в области спорта</w:t>
      </w:r>
      <w:r>
        <w:rPr>
          <w:color w:val="1D1D1D"/>
          <w:sz w:val="28"/>
          <w:szCs w:val="28"/>
        </w:rPr>
        <w:t xml:space="preserve">, </w:t>
      </w:r>
      <w:r w:rsidRPr="00080B34">
        <w:rPr>
          <w:sz w:val="28"/>
          <w:szCs w:val="28"/>
        </w:rPr>
        <w:t>привлечение</w:t>
      </w:r>
      <w:r>
        <w:rPr>
          <w:sz w:val="28"/>
          <w:szCs w:val="28"/>
        </w:rPr>
        <w:t xml:space="preserve"> обучающихся</w:t>
      </w:r>
      <w:r w:rsidRPr="00080B34">
        <w:rPr>
          <w:sz w:val="28"/>
          <w:szCs w:val="28"/>
        </w:rPr>
        <w:t>, проявляющих повышенный интерес и способности к занятиям</w:t>
      </w:r>
      <w:r>
        <w:rPr>
          <w:sz w:val="28"/>
          <w:szCs w:val="28"/>
        </w:rPr>
        <w:t xml:space="preserve"> мини-настольным</w:t>
      </w:r>
      <w:r w:rsidRPr="00EC49EB">
        <w:rPr>
          <w:sz w:val="28"/>
          <w:szCs w:val="28"/>
        </w:rPr>
        <w:t xml:space="preserve"> тенни</w:t>
      </w:r>
      <w:r>
        <w:rPr>
          <w:sz w:val="28"/>
          <w:szCs w:val="28"/>
        </w:rPr>
        <w:t>сом</w:t>
      </w:r>
      <w:r w:rsidRPr="00080B34">
        <w:rPr>
          <w:sz w:val="28"/>
          <w:szCs w:val="28"/>
        </w:rPr>
        <w:t xml:space="preserve">, в </w:t>
      </w:r>
      <w:r w:rsidR="00182FC6">
        <w:rPr>
          <w:sz w:val="28"/>
          <w:szCs w:val="28"/>
        </w:rPr>
        <w:t xml:space="preserve">школьные </w:t>
      </w:r>
      <w:r w:rsidRPr="00080B34">
        <w:rPr>
          <w:sz w:val="28"/>
          <w:szCs w:val="28"/>
        </w:rPr>
        <w:t xml:space="preserve">спортивные </w:t>
      </w:r>
      <w:r w:rsidR="00182FC6">
        <w:rPr>
          <w:sz w:val="28"/>
          <w:szCs w:val="28"/>
        </w:rPr>
        <w:t xml:space="preserve">клубы, </w:t>
      </w:r>
      <w:r w:rsidRPr="00080B34">
        <w:rPr>
          <w:sz w:val="28"/>
          <w:szCs w:val="28"/>
        </w:rPr>
        <w:t>секции</w:t>
      </w:r>
      <w:r w:rsidR="00182FC6">
        <w:rPr>
          <w:sz w:val="28"/>
          <w:szCs w:val="28"/>
        </w:rPr>
        <w:t>, к</w:t>
      </w:r>
      <w:r w:rsidRPr="00080B34">
        <w:rPr>
          <w:sz w:val="28"/>
          <w:szCs w:val="28"/>
        </w:rPr>
        <w:t xml:space="preserve"> уча</w:t>
      </w:r>
      <w:r w:rsidR="00182FC6">
        <w:rPr>
          <w:sz w:val="28"/>
          <w:szCs w:val="28"/>
        </w:rPr>
        <w:t>стию в соревнованиях</w:t>
      </w:r>
      <w:r>
        <w:rPr>
          <w:color w:val="1D1D1D"/>
          <w:sz w:val="28"/>
          <w:szCs w:val="28"/>
        </w:rPr>
        <w:t>;</w:t>
      </w:r>
    </w:p>
    <w:p w:rsidR="00DE13F8" w:rsidRPr="00DE13F8" w:rsidRDefault="003C0F22" w:rsidP="00B82F55">
      <w:pPr>
        <w:widowControl w:val="0"/>
        <w:spacing w:line="276" w:lineRule="auto"/>
        <w:ind w:left="284" w:firstLine="709"/>
        <w:rPr>
          <w:sz w:val="28"/>
          <w:szCs w:val="28"/>
        </w:rPr>
      </w:pPr>
      <w:r>
        <w:rPr>
          <w:bCs/>
          <w:sz w:val="28"/>
          <w:szCs w:val="28"/>
        </w:rPr>
        <w:t xml:space="preserve">- </w:t>
      </w:r>
      <w:r w:rsidR="00DE13F8" w:rsidRPr="00DE13F8">
        <w:rPr>
          <w:bCs/>
          <w:sz w:val="28"/>
          <w:szCs w:val="28"/>
        </w:rPr>
        <w:t>развитие</w:t>
      </w:r>
      <w:r w:rsidR="00DE13F8" w:rsidRPr="00DE13F8">
        <w:rPr>
          <w:sz w:val="28"/>
          <w:szCs w:val="28"/>
        </w:rPr>
        <w:t xml:space="preserve"> интереса к самостоятельным занятиям физическими упражнениями, подвижным играм, </w:t>
      </w:r>
      <w:r>
        <w:rPr>
          <w:sz w:val="28"/>
          <w:szCs w:val="28"/>
        </w:rPr>
        <w:t xml:space="preserve">различным </w:t>
      </w:r>
      <w:r w:rsidR="00DE13F8" w:rsidRPr="00DE13F8">
        <w:rPr>
          <w:sz w:val="28"/>
          <w:szCs w:val="28"/>
        </w:rPr>
        <w:t>ф</w:t>
      </w:r>
      <w:r>
        <w:rPr>
          <w:sz w:val="28"/>
          <w:szCs w:val="28"/>
        </w:rPr>
        <w:t>ормам активного отдыха и досуга.</w:t>
      </w:r>
      <w:r w:rsidR="00DE13F8" w:rsidRPr="00DE13F8">
        <w:rPr>
          <w:sz w:val="28"/>
          <w:szCs w:val="28"/>
        </w:rPr>
        <w:t xml:space="preserve"> </w:t>
      </w:r>
    </w:p>
    <w:p w:rsidR="00EC49EB" w:rsidRPr="00080B34" w:rsidRDefault="00DE13F8" w:rsidP="00B82F55">
      <w:pPr>
        <w:widowControl w:val="0"/>
        <w:spacing w:line="276" w:lineRule="auto"/>
        <w:ind w:left="284" w:firstLine="709"/>
        <w:rPr>
          <w:b/>
          <w:i/>
          <w:sz w:val="28"/>
          <w:szCs w:val="28"/>
          <w:u w:val="single"/>
        </w:rPr>
      </w:pPr>
      <w:r w:rsidRPr="00DE13F8">
        <w:t xml:space="preserve">  </w:t>
      </w:r>
      <w:r w:rsidR="00EC49EB">
        <w:rPr>
          <w:sz w:val="28"/>
          <w:szCs w:val="28"/>
        </w:rPr>
        <w:t xml:space="preserve"> </w:t>
      </w:r>
      <w:r w:rsidR="00EC49EB" w:rsidRPr="00080B34">
        <w:rPr>
          <w:b/>
          <w:i/>
          <w:sz w:val="28"/>
          <w:szCs w:val="28"/>
          <w:u w:val="single"/>
        </w:rPr>
        <w:t>Образовательные:</w:t>
      </w:r>
    </w:p>
    <w:p w:rsidR="00EC49EB" w:rsidRDefault="00EC49EB" w:rsidP="00B82F55">
      <w:pPr>
        <w:widowControl w:val="0"/>
        <w:spacing w:line="276" w:lineRule="auto"/>
        <w:ind w:left="284" w:firstLine="709"/>
        <w:rPr>
          <w:sz w:val="28"/>
          <w:szCs w:val="28"/>
        </w:rPr>
      </w:pPr>
      <w:r>
        <w:rPr>
          <w:sz w:val="28"/>
          <w:szCs w:val="28"/>
        </w:rPr>
        <w:t xml:space="preserve">- </w:t>
      </w:r>
      <w:r w:rsidRPr="00FD0663">
        <w:rPr>
          <w:sz w:val="28"/>
          <w:szCs w:val="28"/>
        </w:rPr>
        <w:t>освоение знаний о физической культуре и спорте</w:t>
      </w:r>
      <w:r>
        <w:rPr>
          <w:sz w:val="28"/>
          <w:szCs w:val="28"/>
        </w:rPr>
        <w:t xml:space="preserve"> в целом</w:t>
      </w:r>
      <w:r w:rsidRPr="00FD0663">
        <w:rPr>
          <w:sz w:val="28"/>
          <w:szCs w:val="28"/>
        </w:rPr>
        <w:t>, истории развития</w:t>
      </w:r>
      <w:r w:rsidRPr="00EC49EB">
        <w:rPr>
          <w:sz w:val="28"/>
          <w:szCs w:val="28"/>
        </w:rPr>
        <w:t xml:space="preserve"> классического и мини-настольного тенни</w:t>
      </w:r>
      <w:r>
        <w:rPr>
          <w:sz w:val="28"/>
          <w:szCs w:val="28"/>
        </w:rPr>
        <w:t>са</w:t>
      </w:r>
      <w:r w:rsidRPr="00FD0663">
        <w:rPr>
          <w:sz w:val="28"/>
          <w:szCs w:val="28"/>
        </w:rPr>
        <w:t xml:space="preserve">, </w:t>
      </w:r>
      <w:r>
        <w:rPr>
          <w:sz w:val="28"/>
          <w:szCs w:val="28"/>
        </w:rPr>
        <w:t xml:space="preserve">о роли данного вида спорта в процессе формирования основ культуры </w:t>
      </w:r>
      <w:r w:rsidRPr="00FD0663">
        <w:rPr>
          <w:sz w:val="28"/>
          <w:szCs w:val="28"/>
        </w:rPr>
        <w:t>здорового образа жизни;</w:t>
      </w:r>
    </w:p>
    <w:p w:rsidR="00DE13F8" w:rsidRPr="00DE13F8" w:rsidRDefault="00DE13F8" w:rsidP="00B82F55">
      <w:pPr>
        <w:widowControl w:val="0"/>
        <w:spacing w:line="276" w:lineRule="auto"/>
        <w:ind w:left="284" w:firstLine="709"/>
        <w:rPr>
          <w:sz w:val="28"/>
          <w:szCs w:val="28"/>
        </w:rPr>
      </w:pPr>
      <w:r>
        <w:rPr>
          <w:sz w:val="28"/>
          <w:szCs w:val="28"/>
        </w:rPr>
        <w:t xml:space="preserve">- </w:t>
      </w:r>
      <w:r w:rsidRPr="00DE13F8">
        <w:rPr>
          <w:bCs/>
          <w:sz w:val="28"/>
          <w:szCs w:val="28"/>
        </w:rPr>
        <w:t>обучение</w:t>
      </w:r>
      <w:r w:rsidRPr="00DE13F8">
        <w:rPr>
          <w:sz w:val="28"/>
          <w:szCs w:val="28"/>
        </w:rPr>
        <w:t xml:space="preserve"> простейшим способам контроля за физической нагрузкой, отдельными показателями физического развития и физической подготовленности.</w:t>
      </w:r>
    </w:p>
    <w:p w:rsidR="00FE72DB" w:rsidRPr="00EC49EB" w:rsidRDefault="00EC49EB" w:rsidP="00B82F55">
      <w:pPr>
        <w:widowControl w:val="0"/>
        <w:spacing w:line="276" w:lineRule="auto"/>
        <w:ind w:left="284" w:firstLine="709"/>
        <w:rPr>
          <w:sz w:val="28"/>
          <w:szCs w:val="28"/>
        </w:rPr>
      </w:pPr>
      <w:r>
        <w:rPr>
          <w:sz w:val="28"/>
          <w:szCs w:val="28"/>
        </w:rPr>
        <w:t xml:space="preserve">        - </w:t>
      </w:r>
      <w:r w:rsidR="00FE72DB" w:rsidRPr="00EC49EB">
        <w:rPr>
          <w:sz w:val="28"/>
          <w:szCs w:val="28"/>
        </w:rPr>
        <w:t>обучени</w:t>
      </w:r>
      <w:r>
        <w:rPr>
          <w:sz w:val="28"/>
          <w:szCs w:val="28"/>
        </w:rPr>
        <w:t xml:space="preserve">е новым двигательным действиям средствами </w:t>
      </w:r>
      <w:r w:rsidRPr="00EC49EB">
        <w:rPr>
          <w:sz w:val="28"/>
          <w:szCs w:val="28"/>
        </w:rPr>
        <w:t>мини-настольного тенни</w:t>
      </w:r>
      <w:r>
        <w:rPr>
          <w:sz w:val="28"/>
          <w:szCs w:val="28"/>
        </w:rPr>
        <w:t>са</w:t>
      </w:r>
      <w:r w:rsidR="00182FC6">
        <w:rPr>
          <w:sz w:val="28"/>
          <w:szCs w:val="28"/>
        </w:rPr>
        <w:t xml:space="preserve">, </w:t>
      </w:r>
      <w:r>
        <w:rPr>
          <w:sz w:val="28"/>
          <w:szCs w:val="28"/>
        </w:rPr>
        <w:t>их использования</w:t>
      </w:r>
      <w:r w:rsidR="00FE72DB" w:rsidRPr="00EC49EB">
        <w:rPr>
          <w:sz w:val="28"/>
          <w:szCs w:val="28"/>
        </w:rPr>
        <w:t xml:space="preserve"> в прикладных целях</w:t>
      </w:r>
      <w:r w:rsidR="00182FC6">
        <w:rPr>
          <w:sz w:val="28"/>
          <w:szCs w:val="28"/>
        </w:rPr>
        <w:t xml:space="preserve"> для</w:t>
      </w:r>
      <w:r>
        <w:rPr>
          <w:sz w:val="28"/>
          <w:szCs w:val="28"/>
        </w:rPr>
        <w:t xml:space="preserve"> увеличения двигательной активности и оздоровления</w:t>
      </w:r>
      <w:r w:rsidR="00FE72DB" w:rsidRPr="00EC49EB">
        <w:rPr>
          <w:sz w:val="28"/>
          <w:szCs w:val="28"/>
        </w:rPr>
        <w:t>;</w:t>
      </w:r>
    </w:p>
    <w:p w:rsidR="00FE72DB" w:rsidRPr="00EC49EB" w:rsidRDefault="00EC49EB" w:rsidP="00B82F55">
      <w:pPr>
        <w:widowControl w:val="0"/>
        <w:spacing w:line="276" w:lineRule="auto"/>
        <w:ind w:left="284" w:firstLine="709"/>
        <w:rPr>
          <w:sz w:val="28"/>
          <w:szCs w:val="28"/>
        </w:rPr>
      </w:pPr>
      <w:r>
        <w:rPr>
          <w:sz w:val="28"/>
          <w:szCs w:val="28"/>
        </w:rPr>
        <w:t xml:space="preserve">- обучение приёмам </w:t>
      </w:r>
      <w:r w:rsidR="00182FC6">
        <w:rPr>
          <w:sz w:val="28"/>
          <w:szCs w:val="28"/>
        </w:rPr>
        <w:t xml:space="preserve">и методам </w:t>
      </w:r>
      <w:r w:rsidR="00FE72DB" w:rsidRPr="00EC49EB">
        <w:rPr>
          <w:sz w:val="28"/>
          <w:szCs w:val="28"/>
        </w:rPr>
        <w:t xml:space="preserve">технико-тактического мастерства </w:t>
      </w:r>
      <w:r w:rsidR="00182FC6">
        <w:rPr>
          <w:sz w:val="28"/>
          <w:szCs w:val="28"/>
        </w:rPr>
        <w:t>по мини-настольному</w:t>
      </w:r>
      <w:r w:rsidR="00182FC6" w:rsidRPr="00EC49EB">
        <w:rPr>
          <w:sz w:val="28"/>
          <w:szCs w:val="28"/>
        </w:rPr>
        <w:t xml:space="preserve"> тенни</w:t>
      </w:r>
      <w:r w:rsidR="00182FC6">
        <w:rPr>
          <w:sz w:val="28"/>
          <w:szCs w:val="28"/>
        </w:rPr>
        <w:t>су</w:t>
      </w:r>
      <w:r w:rsidR="00182FC6" w:rsidRPr="00EC49EB">
        <w:rPr>
          <w:sz w:val="28"/>
          <w:szCs w:val="28"/>
        </w:rPr>
        <w:t xml:space="preserve"> </w:t>
      </w:r>
      <w:r w:rsidR="00FE72DB" w:rsidRPr="00EC49EB">
        <w:rPr>
          <w:sz w:val="28"/>
          <w:szCs w:val="28"/>
        </w:rPr>
        <w:t xml:space="preserve">с учетом </w:t>
      </w:r>
      <w:r w:rsidR="00125CC6">
        <w:rPr>
          <w:sz w:val="28"/>
          <w:szCs w:val="28"/>
        </w:rPr>
        <w:t>возрастных</w:t>
      </w:r>
      <w:r w:rsidR="00125CC6" w:rsidRPr="00125CC6">
        <w:rPr>
          <w:sz w:val="28"/>
          <w:szCs w:val="28"/>
        </w:rPr>
        <w:t xml:space="preserve"> </w:t>
      </w:r>
      <w:r w:rsidR="00125CC6" w:rsidRPr="00EC49EB">
        <w:rPr>
          <w:sz w:val="28"/>
          <w:szCs w:val="28"/>
        </w:rPr>
        <w:t>особен</w:t>
      </w:r>
      <w:r w:rsidR="00125CC6">
        <w:rPr>
          <w:sz w:val="28"/>
          <w:szCs w:val="28"/>
        </w:rPr>
        <w:t xml:space="preserve">ностей, </w:t>
      </w:r>
      <w:r w:rsidR="00FE72DB" w:rsidRPr="00EC49EB">
        <w:rPr>
          <w:sz w:val="28"/>
          <w:szCs w:val="28"/>
        </w:rPr>
        <w:t xml:space="preserve">индивидуальных </w:t>
      </w:r>
      <w:r w:rsidR="00080B34">
        <w:rPr>
          <w:sz w:val="28"/>
          <w:szCs w:val="28"/>
        </w:rPr>
        <w:t>и физи</w:t>
      </w:r>
      <w:r w:rsidR="00125CC6">
        <w:rPr>
          <w:sz w:val="28"/>
          <w:szCs w:val="28"/>
        </w:rPr>
        <w:t>ологи</w:t>
      </w:r>
      <w:r w:rsidR="00080B34">
        <w:rPr>
          <w:sz w:val="28"/>
          <w:szCs w:val="28"/>
        </w:rPr>
        <w:t xml:space="preserve">ческих возможностей </w:t>
      </w:r>
      <w:r>
        <w:rPr>
          <w:sz w:val="28"/>
          <w:szCs w:val="28"/>
        </w:rPr>
        <w:t>школьников</w:t>
      </w:r>
      <w:r w:rsidR="00182FC6">
        <w:rPr>
          <w:sz w:val="28"/>
          <w:szCs w:val="28"/>
        </w:rPr>
        <w:t>.</w:t>
      </w:r>
    </w:p>
    <w:p w:rsidR="00FE72DB" w:rsidRPr="00080B34" w:rsidRDefault="00FE72DB" w:rsidP="00B82F55">
      <w:pPr>
        <w:widowControl w:val="0"/>
        <w:spacing w:line="276" w:lineRule="auto"/>
        <w:ind w:left="284" w:firstLine="709"/>
        <w:rPr>
          <w:b/>
          <w:i/>
          <w:sz w:val="28"/>
          <w:szCs w:val="28"/>
          <w:u w:val="single"/>
        </w:rPr>
      </w:pPr>
      <w:r w:rsidRPr="00080B34">
        <w:rPr>
          <w:b/>
          <w:i/>
          <w:sz w:val="28"/>
          <w:szCs w:val="28"/>
          <w:u w:val="single"/>
        </w:rPr>
        <w:t>Оздоровительные</w:t>
      </w:r>
      <w:r w:rsidR="00EC49EB" w:rsidRPr="00080B34">
        <w:rPr>
          <w:b/>
          <w:i/>
          <w:sz w:val="28"/>
          <w:szCs w:val="28"/>
          <w:u w:val="single"/>
        </w:rPr>
        <w:t>:</w:t>
      </w:r>
    </w:p>
    <w:p w:rsidR="00EC49EB" w:rsidRPr="00FD0663" w:rsidRDefault="00EC49EB" w:rsidP="00B82F55">
      <w:pPr>
        <w:pStyle w:val="af0"/>
        <w:spacing w:line="276" w:lineRule="auto"/>
        <w:ind w:left="284" w:firstLine="709"/>
        <w:rPr>
          <w:sz w:val="28"/>
          <w:szCs w:val="28"/>
        </w:rPr>
      </w:pPr>
      <w:r>
        <w:rPr>
          <w:sz w:val="28"/>
          <w:szCs w:val="28"/>
        </w:rPr>
        <w:t xml:space="preserve">- </w:t>
      </w:r>
      <w:r w:rsidRPr="00FD0663">
        <w:rPr>
          <w:sz w:val="28"/>
          <w:szCs w:val="28"/>
        </w:rPr>
        <w:t>укрепление здоровья</w:t>
      </w:r>
      <w:r w:rsidR="00182FC6">
        <w:rPr>
          <w:sz w:val="28"/>
          <w:szCs w:val="28"/>
        </w:rPr>
        <w:t xml:space="preserve"> обучающихся</w:t>
      </w:r>
      <w:r w:rsidRPr="00FD0663">
        <w:rPr>
          <w:sz w:val="28"/>
          <w:szCs w:val="28"/>
        </w:rPr>
        <w:t xml:space="preserve">, развитие основных физических качеств и повышение функциональных возможностей </w:t>
      </w:r>
      <w:r w:rsidR="00182FC6">
        <w:rPr>
          <w:sz w:val="28"/>
          <w:szCs w:val="28"/>
        </w:rPr>
        <w:t>их организма</w:t>
      </w:r>
      <w:r w:rsidRPr="00FD0663">
        <w:rPr>
          <w:sz w:val="28"/>
          <w:szCs w:val="28"/>
        </w:rPr>
        <w:t>;</w:t>
      </w:r>
    </w:p>
    <w:p w:rsidR="00EC49EB" w:rsidRPr="00FD0663" w:rsidRDefault="00EC49EB" w:rsidP="00B82F55">
      <w:pPr>
        <w:pStyle w:val="af0"/>
        <w:spacing w:line="276" w:lineRule="auto"/>
        <w:ind w:left="284" w:firstLine="709"/>
        <w:rPr>
          <w:color w:val="FF0000"/>
          <w:sz w:val="28"/>
          <w:szCs w:val="28"/>
        </w:rPr>
      </w:pPr>
      <w:r>
        <w:rPr>
          <w:sz w:val="28"/>
          <w:szCs w:val="28"/>
        </w:rPr>
        <w:t xml:space="preserve">- </w:t>
      </w:r>
      <w:r w:rsidRPr="00FD0663">
        <w:rPr>
          <w:sz w:val="28"/>
          <w:szCs w:val="28"/>
        </w:rPr>
        <w:t xml:space="preserve">формирование </w:t>
      </w:r>
      <w:r w:rsidR="00182FC6">
        <w:rPr>
          <w:sz w:val="28"/>
          <w:szCs w:val="28"/>
        </w:rPr>
        <w:t xml:space="preserve">у детей и подростков </w:t>
      </w:r>
      <w:r w:rsidRPr="00FD0663">
        <w:rPr>
          <w:sz w:val="28"/>
          <w:szCs w:val="28"/>
        </w:rPr>
        <w:t xml:space="preserve">культуры движений, обогащение </w:t>
      </w:r>
      <w:r w:rsidR="00182FC6">
        <w:rPr>
          <w:sz w:val="28"/>
          <w:szCs w:val="28"/>
        </w:rPr>
        <w:t xml:space="preserve">их </w:t>
      </w:r>
      <w:r w:rsidRPr="00FD0663">
        <w:rPr>
          <w:sz w:val="28"/>
          <w:szCs w:val="28"/>
        </w:rPr>
        <w:t>двигательного опыта</w:t>
      </w:r>
      <w:r w:rsidR="00080B34">
        <w:rPr>
          <w:sz w:val="28"/>
          <w:szCs w:val="28"/>
        </w:rPr>
        <w:t>,</w:t>
      </w:r>
      <w:r w:rsidRPr="00FD0663">
        <w:rPr>
          <w:sz w:val="28"/>
          <w:szCs w:val="28"/>
        </w:rPr>
        <w:t xml:space="preserve"> </w:t>
      </w:r>
      <w:r w:rsidR="00080B34">
        <w:rPr>
          <w:sz w:val="28"/>
          <w:szCs w:val="28"/>
        </w:rPr>
        <w:t xml:space="preserve">как средствами </w:t>
      </w:r>
      <w:r w:rsidR="00080B34" w:rsidRPr="00EC49EB">
        <w:rPr>
          <w:sz w:val="28"/>
          <w:szCs w:val="28"/>
        </w:rPr>
        <w:t>мини-настольного тенни</w:t>
      </w:r>
      <w:r w:rsidR="00080B34">
        <w:rPr>
          <w:sz w:val="28"/>
          <w:szCs w:val="28"/>
        </w:rPr>
        <w:t>са, так и</w:t>
      </w:r>
      <w:r w:rsidR="00080B34" w:rsidRPr="00FD0663">
        <w:rPr>
          <w:sz w:val="28"/>
          <w:szCs w:val="28"/>
        </w:rPr>
        <w:t xml:space="preserve"> </w:t>
      </w:r>
      <w:r w:rsidRPr="00FD0663">
        <w:rPr>
          <w:sz w:val="28"/>
          <w:szCs w:val="28"/>
        </w:rPr>
        <w:t>физическими упражнениями с общеразвивающей и корригирующей направленно</w:t>
      </w:r>
      <w:r w:rsidR="00182FC6">
        <w:rPr>
          <w:sz w:val="28"/>
          <w:szCs w:val="28"/>
        </w:rPr>
        <w:t>стью.</w:t>
      </w:r>
    </w:p>
    <w:p w:rsidR="00FE72DB" w:rsidRPr="00080B34" w:rsidRDefault="00FE72DB" w:rsidP="00B82F55">
      <w:pPr>
        <w:widowControl w:val="0"/>
        <w:spacing w:line="276" w:lineRule="auto"/>
        <w:ind w:left="284" w:firstLine="709"/>
        <w:rPr>
          <w:b/>
          <w:i/>
          <w:sz w:val="28"/>
          <w:szCs w:val="28"/>
          <w:u w:val="single"/>
        </w:rPr>
      </w:pPr>
      <w:r w:rsidRPr="00080B34">
        <w:rPr>
          <w:b/>
          <w:i/>
          <w:sz w:val="28"/>
          <w:szCs w:val="28"/>
          <w:u w:val="single"/>
        </w:rPr>
        <w:t>Воспитательные</w:t>
      </w:r>
      <w:r w:rsidR="00080B34" w:rsidRPr="00080B34">
        <w:rPr>
          <w:b/>
          <w:i/>
          <w:sz w:val="28"/>
          <w:szCs w:val="28"/>
          <w:u w:val="single"/>
        </w:rPr>
        <w:t>:</w:t>
      </w:r>
    </w:p>
    <w:p w:rsidR="00080B34" w:rsidRPr="003B1E28" w:rsidRDefault="00080B34" w:rsidP="00B82F55">
      <w:pPr>
        <w:widowControl w:val="0"/>
        <w:spacing w:line="276" w:lineRule="auto"/>
        <w:ind w:left="284" w:firstLine="709"/>
        <w:rPr>
          <w:sz w:val="28"/>
          <w:szCs w:val="28"/>
        </w:rPr>
      </w:pPr>
      <w:r>
        <w:rPr>
          <w:sz w:val="28"/>
          <w:szCs w:val="28"/>
        </w:rPr>
        <w:t xml:space="preserve">- </w:t>
      </w:r>
      <w:r w:rsidRPr="00FD0663">
        <w:rPr>
          <w:sz w:val="28"/>
          <w:szCs w:val="28"/>
        </w:rPr>
        <w:t>воспитание положительных качеств личности, норм коллективного взаимо</w:t>
      </w:r>
      <w:r w:rsidRPr="00FD0663">
        <w:rPr>
          <w:sz w:val="28"/>
          <w:szCs w:val="28"/>
        </w:rPr>
        <w:lastRenderedPageBreak/>
        <w:t>действия и сотрудничества в учебной и соревновательной деятельности;</w:t>
      </w:r>
    </w:p>
    <w:p w:rsidR="00FE72DB" w:rsidRDefault="00080B34" w:rsidP="00B82F55">
      <w:pPr>
        <w:widowControl w:val="0"/>
        <w:spacing w:line="276" w:lineRule="auto"/>
        <w:ind w:left="284" w:firstLine="709"/>
        <w:rPr>
          <w:sz w:val="28"/>
          <w:szCs w:val="28"/>
        </w:rPr>
      </w:pPr>
      <w:r w:rsidRPr="00182FC6">
        <w:rPr>
          <w:sz w:val="28"/>
          <w:szCs w:val="28"/>
        </w:rPr>
        <w:t xml:space="preserve">- </w:t>
      </w:r>
      <w:r w:rsidR="00FE72DB" w:rsidRPr="00182FC6">
        <w:rPr>
          <w:sz w:val="28"/>
          <w:szCs w:val="28"/>
        </w:rPr>
        <w:t>воспитание у детей</w:t>
      </w:r>
      <w:r w:rsidRPr="00182FC6">
        <w:rPr>
          <w:sz w:val="28"/>
          <w:szCs w:val="28"/>
        </w:rPr>
        <w:t xml:space="preserve"> и подростков  устойчивой</w:t>
      </w:r>
      <w:r w:rsidR="00FE72DB" w:rsidRPr="00182FC6">
        <w:rPr>
          <w:sz w:val="28"/>
          <w:szCs w:val="28"/>
        </w:rPr>
        <w:t xml:space="preserve"> </w:t>
      </w:r>
      <w:r w:rsidRPr="00182FC6">
        <w:rPr>
          <w:sz w:val="28"/>
          <w:szCs w:val="28"/>
        </w:rPr>
        <w:t xml:space="preserve">мотивации </w:t>
      </w:r>
      <w:r w:rsidR="00FE72DB" w:rsidRPr="00182FC6">
        <w:rPr>
          <w:sz w:val="28"/>
          <w:szCs w:val="28"/>
        </w:rPr>
        <w:t>к занятиям физической культурой и спортом</w:t>
      </w:r>
      <w:r w:rsidRPr="00182FC6">
        <w:rPr>
          <w:sz w:val="28"/>
          <w:szCs w:val="28"/>
        </w:rPr>
        <w:t xml:space="preserve"> и интереса к занятиям подвижными играми на примере и средствами мини-настольного тенниса</w:t>
      </w:r>
      <w:r w:rsidR="00182FC6">
        <w:rPr>
          <w:sz w:val="28"/>
          <w:szCs w:val="28"/>
        </w:rPr>
        <w:t>.</w:t>
      </w:r>
    </w:p>
    <w:p w:rsidR="00986A06" w:rsidRDefault="00986A06" w:rsidP="00B82F55">
      <w:pPr>
        <w:widowControl w:val="0"/>
        <w:spacing w:line="276" w:lineRule="auto"/>
        <w:ind w:left="284" w:firstLine="709"/>
        <w:rPr>
          <w:sz w:val="28"/>
          <w:szCs w:val="28"/>
        </w:rPr>
      </w:pPr>
    </w:p>
    <w:p w:rsidR="003B19F1" w:rsidRPr="003B19F1" w:rsidRDefault="003B19F1" w:rsidP="00B82F55">
      <w:pPr>
        <w:pStyle w:val="1"/>
        <w:keepNext w:val="0"/>
        <w:keepLines w:val="0"/>
        <w:pageBreakBefore/>
        <w:numPr>
          <w:ilvl w:val="0"/>
          <w:numId w:val="24"/>
        </w:numPr>
        <w:spacing w:before="0" w:line="240" w:lineRule="auto"/>
        <w:ind w:left="284" w:firstLine="709"/>
        <w:jc w:val="center"/>
        <w:rPr>
          <w:rFonts w:ascii="Times New Roman" w:hAnsi="Times New Roman" w:cs="Times New Roman"/>
          <w:color w:val="auto"/>
        </w:rPr>
      </w:pPr>
      <w:r w:rsidRPr="003B19F1">
        <w:rPr>
          <w:rFonts w:ascii="Times New Roman" w:hAnsi="Times New Roman" w:cs="Times New Roman"/>
          <w:color w:val="auto"/>
        </w:rPr>
        <w:lastRenderedPageBreak/>
        <w:t>ОБЩАЯ ХАРАКТЕРИСТИКА УЧЕБНОГО ПРЕДМЕТА</w:t>
      </w:r>
    </w:p>
    <w:p w:rsidR="00080B34" w:rsidRDefault="00080B34" w:rsidP="00B82F55">
      <w:pPr>
        <w:widowControl w:val="0"/>
        <w:spacing w:line="276" w:lineRule="auto"/>
        <w:ind w:left="284" w:firstLine="709"/>
        <w:rPr>
          <w:sz w:val="28"/>
          <w:szCs w:val="28"/>
          <w:lang w:val="en-US"/>
        </w:rPr>
      </w:pPr>
    </w:p>
    <w:p w:rsidR="003B19F1" w:rsidRDefault="003B19F1" w:rsidP="00B82F55">
      <w:pPr>
        <w:spacing w:line="276" w:lineRule="auto"/>
        <w:ind w:left="284" w:firstLine="709"/>
        <w:rPr>
          <w:sz w:val="28"/>
          <w:szCs w:val="28"/>
        </w:rPr>
      </w:pPr>
      <w:r w:rsidRPr="003B19F1">
        <w:rPr>
          <w:b/>
          <w:sz w:val="28"/>
          <w:szCs w:val="28"/>
        </w:rPr>
        <w:t xml:space="preserve">Мини-настольный теннис </w:t>
      </w:r>
      <w:r w:rsidRPr="003B19F1">
        <w:rPr>
          <w:sz w:val="28"/>
          <w:szCs w:val="28"/>
        </w:rPr>
        <w:t>относится к игровым видам спорта</w:t>
      </w:r>
      <w:r>
        <w:rPr>
          <w:sz w:val="28"/>
          <w:szCs w:val="28"/>
        </w:rPr>
        <w:t>.</w:t>
      </w:r>
    </w:p>
    <w:p w:rsidR="003B19F1" w:rsidRDefault="003B19F1" w:rsidP="00B82F55">
      <w:pPr>
        <w:spacing w:line="276" w:lineRule="auto"/>
        <w:ind w:left="284" w:firstLine="709"/>
        <w:rPr>
          <w:sz w:val="28"/>
          <w:szCs w:val="28"/>
        </w:rPr>
      </w:pPr>
      <w:r>
        <w:rPr>
          <w:sz w:val="28"/>
          <w:szCs w:val="28"/>
        </w:rPr>
        <w:t xml:space="preserve"> Мини-</w:t>
      </w:r>
      <w:r w:rsidRPr="003B19F1">
        <w:rPr>
          <w:sz w:val="28"/>
          <w:szCs w:val="28"/>
        </w:rPr>
        <w:t xml:space="preserve">настольный теннис -  </w:t>
      </w:r>
      <w:r>
        <w:rPr>
          <w:sz w:val="28"/>
          <w:szCs w:val="28"/>
        </w:rPr>
        <w:t xml:space="preserve">молодой вид спорта, но  появившись  </w:t>
      </w:r>
      <w:r w:rsidRPr="003B19F1">
        <w:rPr>
          <w:sz w:val="28"/>
          <w:szCs w:val="28"/>
        </w:rPr>
        <w:t>не так дав</w:t>
      </w:r>
      <w:r>
        <w:rPr>
          <w:sz w:val="28"/>
          <w:szCs w:val="28"/>
        </w:rPr>
        <w:t xml:space="preserve">но, своей доступностью, экономичностью и мобильностью в использовании и участии </w:t>
      </w:r>
      <w:r w:rsidRPr="003B19F1">
        <w:rPr>
          <w:sz w:val="28"/>
          <w:szCs w:val="28"/>
        </w:rPr>
        <w:t>набирает популярность</w:t>
      </w:r>
      <w:r>
        <w:rPr>
          <w:sz w:val="28"/>
          <w:szCs w:val="28"/>
        </w:rPr>
        <w:t xml:space="preserve"> во всем мире</w:t>
      </w:r>
      <w:r w:rsidRPr="003B19F1">
        <w:rPr>
          <w:sz w:val="28"/>
          <w:szCs w:val="28"/>
        </w:rPr>
        <w:t xml:space="preserve">. </w:t>
      </w:r>
    </w:p>
    <w:p w:rsidR="003B19F1" w:rsidRDefault="003B19F1" w:rsidP="00B82F55">
      <w:pPr>
        <w:spacing w:line="276" w:lineRule="auto"/>
        <w:ind w:left="284" w:firstLine="709"/>
        <w:rPr>
          <w:sz w:val="28"/>
          <w:szCs w:val="28"/>
        </w:rPr>
      </w:pPr>
      <w:r w:rsidRPr="003B19F1">
        <w:rPr>
          <w:sz w:val="28"/>
          <w:szCs w:val="28"/>
        </w:rPr>
        <w:t>В Москве создана Федерация мини-настольного тенниса «Альфа-содружество»</w:t>
      </w:r>
      <w:r>
        <w:rPr>
          <w:sz w:val="28"/>
          <w:szCs w:val="28"/>
        </w:rPr>
        <w:t xml:space="preserve"> (далее – федерация)</w:t>
      </w:r>
      <w:r w:rsidRPr="003B19F1">
        <w:rPr>
          <w:sz w:val="28"/>
          <w:szCs w:val="28"/>
        </w:rPr>
        <w:t>, объединившая спортсменов-любителей нового направления в</w:t>
      </w:r>
      <w:r>
        <w:rPr>
          <w:sz w:val="28"/>
          <w:szCs w:val="28"/>
        </w:rPr>
        <w:t xml:space="preserve"> виде спорта «настольный теннис»</w:t>
      </w:r>
      <w:r w:rsidRPr="003B19F1">
        <w:rPr>
          <w:sz w:val="28"/>
          <w:szCs w:val="28"/>
        </w:rPr>
        <w:t>. Федерация активно развивает это ответвление</w:t>
      </w:r>
      <w:r>
        <w:rPr>
          <w:sz w:val="28"/>
          <w:szCs w:val="28"/>
        </w:rPr>
        <w:t>, с</w:t>
      </w:r>
      <w:r w:rsidRPr="003B19F1">
        <w:rPr>
          <w:sz w:val="28"/>
          <w:szCs w:val="28"/>
        </w:rPr>
        <w:t xml:space="preserve"> каждым днем </w:t>
      </w:r>
      <w:r>
        <w:rPr>
          <w:sz w:val="28"/>
          <w:szCs w:val="28"/>
        </w:rPr>
        <w:t xml:space="preserve">приумножая число </w:t>
      </w:r>
      <w:r w:rsidRPr="003B19F1">
        <w:rPr>
          <w:sz w:val="28"/>
          <w:szCs w:val="28"/>
        </w:rPr>
        <w:t xml:space="preserve">его поклонников. </w:t>
      </w:r>
    </w:p>
    <w:p w:rsidR="00AB5794" w:rsidRDefault="00AB5794" w:rsidP="00B82F55">
      <w:pPr>
        <w:spacing w:line="276" w:lineRule="auto"/>
        <w:ind w:left="284" w:firstLine="709"/>
        <w:rPr>
          <w:sz w:val="28"/>
          <w:szCs w:val="28"/>
        </w:rPr>
      </w:pPr>
      <w:r w:rsidRPr="003B19F1">
        <w:rPr>
          <w:sz w:val="28"/>
          <w:szCs w:val="28"/>
        </w:rPr>
        <w:t>Мини-настольный теннис – это возможность провести время с пользой для здоровья.</w:t>
      </w:r>
      <w:r>
        <w:rPr>
          <w:sz w:val="28"/>
          <w:szCs w:val="28"/>
        </w:rPr>
        <w:t xml:space="preserve"> Это спорт, </w:t>
      </w:r>
      <w:r w:rsidRPr="003B19F1">
        <w:rPr>
          <w:sz w:val="28"/>
          <w:szCs w:val="28"/>
        </w:rPr>
        <w:t>который подходит любому и каждому. Играть могут и дети, и</w:t>
      </w:r>
      <w:r>
        <w:rPr>
          <w:sz w:val="28"/>
          <w:szCs w:val="28"/>
        </w:rPr>
        <w:t xml:space="preserve"> родители</w:t>
      </w:r>
      <w:r w:rsidRPr="003B19F1">
        <w:rPr>
          <w:sz w:val="28"/>
          <w:szCs w:val="28"/>
        </w:rPr>
        <w:t>, и</w:t>
      </w:r>
      <w:r>
        <w:rPr>
          <w:sz w:val="28"/>
          <w:szCs w:val="28"/>
        </w:rPr>
        <w:t xml:space="preserve"> бабушки, и дедушки</w:t>
      </w:r>
      <w:r w:rsidRPr="003B19F1">
        <w:rPr>
          <w:sz w:val="28"/>
          <w:szCs w:val="28"/>
        </w:rPr>
        <w:t xml:space="preserve">, </w:t>
      </w:r>
      <w:r>
        <w:rPr>
          <w:sz w:val="28"/>
          <w:szCs w:val="28"/>
        </w:rPr>
        <w:t xml:space="preserve">и </w:t>
      </w:r>
      <w:r w:rsidRPr="003B19F1">
        <w:rPr>
          <w:sz w:val="28"/>
          <w:szCs w:val="28"/>
        </w:rPr>
        <w:t xml:space="preserve">те, для кого спорт привычный образ жизни и те, кто впервые взял в руки ракетку. </w:t>
      </w:r>
    </w:p>
    <w:p w:rsidR="00AB5794" w:rsidRPr="003B19F1" w:rsidRDefault="00AB5794" w:rsidP="00B82F55">
      <w:pPr>
        <w:spacing w:line="276" w:lineRule="auto"/>
        <w:ind w:left="284" w:firstLine="709"/>
        <w:rPr>
          <w:sz w:val="28"/>
          <w:szCs w:val="28"/>
        </w:rPr>
      </w:pPr>
      <w:r>
        <w:rPr>
          <w:sz w:val="28"/>
          <w:szCs w:val="28"/>
        </w:rPr>
        <w:t>Д</w:t>
      </w:r>
      <w:r w:rsidRPr="003B19F1">
        <w:rPr>
          <w:sz w:val="28"/>
          <w:szCs w:val="28"/>
        </w:rPr>
        <w:t>ля игры используется тот же спортивный инвентарь, что и в обычном пинг-понге: стол для игры, сетка и разделительный барьер, ракетка и мяч. Но при этом игровой стол гораздо меньше, чем в классиче</w:t>
      </w:r>
      <w:r>
        <w:rPr>
          <w:sz w:val="28"/>
          <w:szCs w:val="28"/>
        </w:rPr>
        <w:t>ском настольном теннисе.</w:t>
      </w:r>
      <w:r w:rsidRPr="003B19F1">
        <w:rPr>
          <w:sz w:val="28"/>
          <w:szCs w:val="28"/>
        </w:rPr>
        <w:t xml:space="preserve"> </w:t>
      </w:r>
    </w:p>
    <w:p w:rsidR="003B19F1" w:rsidRPr="003B19F1" w:rsidRDefault="003B19F1" w:rsidP="00B82F55">
      <w:pPr>
        <w:spacing w:line="276" w:lineRule="auto"/>
        <w:ind w:left="284" w:firstLine="709"/>
        <w:rPr>
          <w:sz w:val="28"/>
          <w:szCs w:val="28"/>
        </w:rPr>
      </w:pPr>
      <w:r w:rsidRPr="003B19F1">
        <w:rPr>
          <w:sz w:val="28"/>
          <w:szCs w:val="28"/>
        </w:rPr>
        <w:t>Сохраняя все основные плюсы классического настольного тенниса, мини-настольный теннис обладает рядом существенных преимуществ, важных для общеобразовательных организаций</w:t>
      </w:r>
      <w:r w:rsidR="00AB5794">
        <w:rPr>
          <w:sz w:val="28"/>
          <w:szCs w:val="28"/>
        </w:rPr>
        <w:t>:</w:t>
      </w:r>
    </w:p>
    <w:p w:rsidR="003B19F1" w:rsidRPr="003B19F1" w:rsidRDefault="003B19F1" w:rsidP="00B82F55">
      <w:pPr>
        <w:spacing w:line="276" w:lineRule="auto"/>
        <w:ind w:left="284" w:firstLine="709"/>
        <w:rPr>
          <w:sz w:val="28"/>
          <w:szCs w:val="28"/>
        </w:rPr>
      </w:pPr>
      <w:r w:rsidRPr="003B19F1">
        <w:rPr>
          <w:sz w:val="28"/>
          <w:szCs w:val="28"/>
        </w:rPr>
        <w:t xml:space="preserve">- </w:t>
      </w:r>
      <w:r w:rsidRPr="003B19F1">
        <w:rPr>
          <w:sz w:val="28"/>
          <w:szCs w:val="28"/>
          <w:u w:val="single"/>
        </w:rPr>
        <w:t>компактность оборудования</w:t>
      </w:r>
      <w:r w:rsidRPr="003B19F1">
        <w:rPr>
          <w:sz w:val="28"/>
          <w:szCs w:val="28"/>
        </w:rPr>
        <w:t>, -  стол для тренировок и турниров лёгкий, мобильный в транспортировке и подготовке к использованию (конструкция раскладная, на колёсиках), имеет размеры 136</w:t>
      </w:r>
      <w:r w:rsidRPr="00AB5794">
        <w:rPr>
          <w:sz w:val="22"/>
          <w:szCs w:val="22"/>
        </w:rPr>
        <w:t>Х</w:t>
      </w:r>
      <w:r w:rsidRPr="003B19F1">
        <w:rPr>
          <w:sz w:val="28"/>
          <w:szCs w:val="28"/>
        </w:rPr>
        <w:t>80</w:t>
      </w:r>
      <w:r w:rsidRPr="00AB5794">
        <w:rPr>
          <w:sz w:val="22"/>
          <w:szCs w:val="22"/>
        </w:rPr>
        <w:t>Х</w:t>
      </w:r>
      <w:r w:rsidRPr="003B19F1">
        <w:rPr>
          <w:sz w:val="28"/>
          <w:szCs w:val="28"/>
        </w:rPr>
        <w:t xml:space="preserve">76, что не требует  специально оборудованного спортивного зала, легко и быстро транспортируется и раскладывается на переменах между уроками в школьных рекреациях и коридорах, так же легко убирается. </w:t>
      </w:r>
    </w:p>
    <w:p w:rsidR="003B19F1" w:rsidRPr="003B19F1" w:rsidRDefault="003B19F1" w:rsidP="00B82F55">
      <w:pPr>
        <w:spacing w:line="276" w:lineRule="auto"/>
        <w:ind w:left="284" w:firstLine="709"/>
        <w:rPr>
          <w:sz w:val="28"/>
          <w:szCs w:val="28"/>
        </w:rPr>
      </w:pPr>
      <w:r w:rsidRPr="003B19F1">
        <w:rPr>
          <w:sz w:val="28"/>
          <w:szCs w:val="28"/>
        </w:rPr>
        <w:t>- возможность участия в игре (соревнованиях) обучающихся  различного возраста, уровня физической подготовленности и личностных показателей состояния здоровья;</w:t>
      </w:r>
    </w:p>
    <w:p w:rsidR="003B19F1" w:rsidRPr="003B19F1" w:rsidRDefault="003B19F1" w:rsidP="00B82F55">
      <w:pPr>
        <w:spacing w:line="276" w:lineRule="auto"/>
        <w:ind w:left="284" w:firstLine="709"/>
        <w:rPr>
          <w:sz w:val="28"/>
          <w:szCs w:val="28"/>
        </w:rPr>
      </w:pPr>
      <w:r w:rsidRPr="003B19F1">
        <w:rPr>
          <w:sz w:val="28"/>
          <w:szCs w:val="28"/>
        </w:rPr>
        <w:t xml:space="preserve">- высокая степень травмобезопасности (отсутствие телесного контакта соперников, безопасный инвентарь); </w:t>
      </w:r>
    </w:p>
    <w:p w:rsidR="003B19F1" w:rsidRDefault="003B19F1" w:rsidP="00B82F55">
      <w:pPr>
        <w:spacing w:line="276" w:lineRule="auto"/>
        <w:ind w:left="284" w:firstLine="709"/>
        <w:rPr>
          <w:sz w:val="28"/>
          <w:szCs w:val="28"/>
        </w:rPr>
      </w:pPr>
      <w:r w:rsidRPr="003B19F1">
        <w:rPr>
          <w:sz w:val="28"/>
          <w:szCs w:val="28"/>
        </w:rPr>
        <w:t>- возможность использования ограниченной площади игровой зоны, что  позволяет эффективно осваивать навыки игры обучающим</w:t>
      </w:r>
      <w:r w:rsidR="00AB5794">
        <w:rPr>
          <w:sz w:val="28"/>
          <w:szCs w:val="28"/>
        </w:rPr>
        <w:t>и</w:t>
      </w:r>
      <w:r w:rsidRPr="003B19F1">
        <w:rPr>
          <w:sz w:val="28"/>
          <w:szCs w:val="28"/>
        </w:rPr>
        <w:t>ся  с ограниченными возможностями, в том ч</w:t>
      </w:r>
      <w:r w:rsidR="00AB5794">
        <w:rPr>
          <w:sz w:val="28"/>
          <w:szCs w:val="28"/>
        </w:rPr>
        <w:t>исле инвалидам – колясочникам (к</w:t>
      </w:r>
      <w:r w:rsidRPr="003B19F1">
        <w:rPr>
          <w:sz w:val="28"/>
          <w:szCs w:val="28"/>
        </w:rPr>
        <w:t>ак показала практика, люди,  страдающие ДЦП,  и находящиеся в инвалидных колясках, достаточно быстро и без дополнительной подготовки усваивают  элементарные элементы мини-настольного тенниса и  могут полноценно участвовать в игре</w:t>
      </w:r>
      <w:r w:rsidR="00AB5794">
        <w:rPr>
          <w:sz w:val="28"/>
          <w:szCs w:val="28"/>
        </w:rPr>
        <w:t>)</w:t>
      </w:r>
      <w:r w:rsidRPr="003B19F1">
        <w:rPr>
          <w:sz w:val="28"/>
          <w:szCs w:val="28"/>
        </w:rPr>
        <w:t xml:space="preserve">. С учетом современной направленности системы образования в сторону «равных возможностей», инклюзии, данное качество мини-настольного тенниса становится особенно важным и объединяющим фактором в направлении воспитания культуры здорового образа жизни. </w:t>
      </w:r>
    </w:p>
    <w:p w:rsidR="00B82F55" w:rsidRPr="00FD3340" w:rsidRDefault="00B82F55" w:rsidP="00FD3340">
      <w:pPr>
        <w:spacing w:after="20" w:line="276" w:lineRule="auto"/>
        <w:ind w:left="284" w:firstLine="709"/>
        <w:rPr>
          <w:sz w:val="28"/>
          <w:szCs w:val="28"/>
        </w:rPr>
      </w:pPr>
      <w:r w:rsidRPr="00FD3340">
        <w:rPr>
          <w:sz w:val="28"/>
          <w:szCs w:val="28"/>
        </w:rPr>
        <w:lastRenderedPageBreak/>
        <w:t xml:space="preserve">Кроме этого, при занятиях этим видом спорта </w:t>
      </w:r>
      <w:r w:rsidR="00FD3340">
        <w:rPr>
          <w:sz w:val="28"/>
          <w:szCs w:val="28"/>
        </w:rPr>
        <w:t xml:space="preserve">у школьников </w:t>
      </w:r>
      <w:r w:rsidRPr="00FD3340">
        <w:rPr>
          <w:sz w:val="28"/>
          <w:szCs w:val="28"/>
        </w:rPr>
        <w:t>развиваются</w:t>
      </w:r>
      <w:r w:rsidR="00FD3340">
        <w:rPr>
          <w:sz w:val="28"/>
          <w:szCs w:val="28"/>
        </w:rPr>
        <w:t xml:space="preserve"> и </w:t>
      </w:r>
      <w:r w:rsidRPr="00FD3340">
        <w:rPr>
          <w:sz w:val="28"/>
          <w:szCs w:val="28"/>
        </w:rPr>
        <w:t xml:space="preserve"> укрепляются </w:t>
      </w:r>
      <w:r w:rsidR="00FD3340" w:rsidRPr="00FD3340">
        <w:rPr>
          <w:sz w:val="28"/>
          <w:szCs w:val="28"/>
        </w:rPr>
        <w:t xml:space="preserve">все мышцы тела, </w:t>
      </w:r>
      <w:r w:rsidRPr="00FD3340">
        <w:rPr>
          <w:sz w:val="28"/>
          <w:szCs w:val="28"/>
        </w:rPr>
        <w:t xml:space="preserve">рук и ног, повышается общий тонус организма. Игра отлично развивает координацию </w:t>
      </w:r>
      <w:r w:rsidR="007F7B43">
        <w:rPr>
          <w:sz w:val="28"/>
          <w:szCs w:val="28"/>
        </w:rPr>
        <w:t xml:space="preserve">их </w:t>
      </w:r>
      <w:r w:rsidRPr="00FD3340">
        <w:rPr>
          <w:sz w:val="28"/>
          <w:szCs w:val="28"/>
        </w:rPr>
        <w:t xml:space="preserve">движений, </w:t>
      </w:r>
      <w:r w:rsidR="00FD3340" w:rsidRPr="00FD3340">
        <w:rPr>
          <w:sz w:val="28"/>
          <w:szCs w:val="28"/>
        </w:rPr>
        <w:t>реакцию. Мини-н</w:t>
      </w:r>
      <w:r w:rsidRPr="00FD3340">
        <w:rPr>
          <w:sz w:val="28"/>
          <w:szCs w:val="28"/>
        </w:rPr>
        <w:t>астольный теннис – отличная тренировка сердечно-сосудистой и дыхательной системы организма</w:t>
      </w:r>
      <w:r w:rsidR="007F7B43">
        <w:rPr>
          <w:sz w:val="28"/>
          <w:szCs w:val="28"/>
        </w:rPr>
        <w:t xml:space="preserve"> подростков</w:t>
      </w:r>
      <w:r w:rsidRPr="00FD3340">
        <w:rPr>
          <w:sz w:val="28"/>
          <w:szCs w:val="28"/>
        </w:rPr>
        <w:t>. Во время игры нагрузки на тело и на сердце сравнимы с нагрузками во время бега по пересеченной местности, а, следовательно, игра способствует тренировкам главных систем организма</w:t>
      </w:r>
      <w:r w:rsidR="007F7B43">
        <w:rPr>
          <w:sz w:val="28"/>
          <w:szCs w:val="28"/>
        </w:rPr>
        <w:t xml:space="preserve"> детей</w:t>
      </w:r>
      <w:r w:rsidRPr="00FD3340">
        <w:rPr>
          <w:sz w:val="28"/>
          <w:szCs w:val="28"/>
        </w:rPr>
        <w:t xml:space="preserve">. </w:t>
      </w:r>
      <w:r w:rsidR="007F7B43">
        <w:rPr>
          <w:sz w:val="28"/>
          <w:szCs w:val="28"/>
        </w:rPr>
        <w:t>И</w:t>
      </w:r>
      <w:r w:rsidR="007F7B43" w:rsidRPr="00FD3340">
        <w:rPr>
          <w:sz w:val="28"/>
          <w:szCs w:val="28"/>
        </w:rPr>
        <w:t xml:space="preserve">гра в мини-настольный теннис полезна </w:t>
      </w:r>
      <w:r w:rsidR="007F7B43">
        <w:rPr>
          <w:sz w:val="28"/>
          <w:szCs w:val="28"/>
        </w:rPr>
        <w:t>и д</w:t>
      </w:r>
      <w:r w:rsidRPr="00FD3340">
        <w:rPr>
          <w:sz w:val="28"/>
          <w:szCs w:val="28"/>
        </w:rPr>
        <w:t>ля дыхательной системы</w:t>
      </w:r>
      <w:r w:rsidR="007F7B43">
        <w:rPr>
          <w:sz w:val="28"/>
          <w:szCs w:val="28"/>
        </w:rPr>
        <w:t xml:space="preserve"> обучающихся, т.к.</w:t>
      </w:r>
      <w:r w:rsidRPr="00FD3340">
        <w:rPr>
          <w:sz w:val="28"/>
          <w:szCs w:val="28"/>
        </w:rPr>
        <w:t xml:space="preserve"> интенсивное движение способствует отличной вентиляции легких, что ведет к улучшению их работы.</w:t>
      </w:r>
    </w:p>
    <w:p w:rsidR="00B82F55" w:rsidRPr="00FD3340" w:rsidRDefault="00B82F55" w:rsidP="00FD3340">
      <w:pPr>
        <w:spacing w:after="20" w:line="276" w:lineRule="auto"/>
        <w:ind w:left="284" w:firstLine="709"/>
        <w:rPr>
          <w:sz w:val="28"/>
          <w:szCs w:val="28"/>
        </w:rPr>
      </w:pPr>
      <w:r w:rsidRPr="00FD3340">
        <w:rPr>
          <w:sz w:val="28"/>
          <w:szCs w:val="28"/>
        </w:rPr>
        <w:t>Неоспоримую пользу настольный теннис приносит и зрению. Особенно полезна эта игра</w:t>
      </w:r>
      <w:r w:rsidR="00FD3340" w:rsidRPr="00FD3340">
        <w:rPr>
          <w:sz w:val="28"/>
          <w:szCs w:val="28"/>
        </w:rPr>
        <w:t xml:space="preserve"> современным школьникам</w:t>
      </w:r>
      <w:r w:rsidRPr="00FD3340">
        <w:rPr>
          <w:sz w:val="28"/>
          <w:szCs w:val="28"/>
        </w:rPr>
        <w:t xml:space="preserve">, которые большую часть дня проводят у монитора компьютера. </w:t>
      </w:r>
      <w:r w:rsidR="00FD3340" w:rsidRPr="00FD3340">
        <w:rPr>
          <w:sz w:val="28"/>
          <w:szCs w:val="28"/>
        </w:rPr>
        <w:t>И</w:t>
      </w:r>
      <w:r w:rsidRPr="00FD3340">
        <w:rPr>
          <w:sz w:val="28"/>
          <w:szCs w:val="28"/>
        </w:rPr>
        <w:t>гра в пинг-понг схожа с тренировочными упражнениями, которые часто назначают офтальмологи для тренировки зрительного не</w:t>
      </w:r>
      <w:r w:rsidR="00FD3340" w:rsidRPr="00FD3340">
        <w:rPr>
          <w:sz w:val="28"/>
          <w:szCs w:val="28"/>
        </w:rPr>
        <w:t>рва,</w:t>
      </w:r>
      <w:r w:rsidRPr="00FD3340">
        <w:rPr>
          <w:sz w:val="28"/>
          <w:szCs w:val="28"/>
        </w:rPr>
        <w:t xml:space="preserve"> – </w:t>
      </w:r>
      <w:r w:rsidR="00FD3340" w:rsidRPr="00FD3340">
        <w:rPr>
          <w:sz w:val="28"/>
          <w:szCs w:val="28"/>
        </w:rPr>
        <w:t>«</w:t>
      </w:r>
      <w:r w:rsidRPr="00FD3340">
        <w:rPr>
          <w:sz w:val="28"/>
          <w:szCs w:val="28"/>
        </w:rPr>
        <w:t>поочередн</w:t>
      </w:r>
      <w:r w:rsidR="00FD3340" w:rsidRPr="00FD3340">
        <w:rPr>
          <w:sz w:val="28"/>
          <w:szCs w:val="28"/>
        </w:rPr>
        <w:t>ые взгляды</w:t>
      </w:r>
      <w:r w:rsidRPr="00FD3340">
        <w:rPr>
          <w:sz w:val="28"/>
          <w:szCs w:val="28"/>
        </w:rPr>
        <w:t xml:space="preserve"> вдаль – перед собой</w:t>
      </w:r>
      <w:r w:rsidR="00FD3340" w:rsidRPr="00FD3340">
        <w:rPr>
          <w:sz w:val="28"/>
          <w:szCs w:val="28"/>
        </w:rPr>
        <w:t>»</w:t>
      </w:r>
      <w:r w:rsidRPr="00FD3340">
        <w:rPr>
          <w:sz w:val="28"/>
          <w:szCs w:val="28"/>
        </w:rPr>
        <w:t xml:space="preserve">. </w:t>
      </w:r>
    </w:p>
    <w:p w:rsidR="00B82F55" w:rsidRPr="00FD3340" w:rsidRDefault="00B82F55" w:rsidP="00FD3340">
      <w:pPr>
        <w:spacing w:after="20" w:line="276" w:lineRule="auto"/>
        <w:ind w:left="284" w:firstLine="709"/>
        <w:rPr>
          <w:sz w:val="28"/>
          <w:szCs w:val="28"/>
        </w:rPr>
      </w:pPr>
      <w:r w:rsidRPr="00FD3340">
        <w:rPr>
          <w:sz w:val="28"/>
          <w:szCs w:val="28"/>
        </w:rPr>
        <w:t xml:space="preserve">Игра в </w:t>
      </w:r>
      <w:r w:rsidR="00FD3340" w:rsidRPr="00FD3340">
        <w:rPr>
          <w:sz w:val="28"/>
          <w:szCs w:val="28"/>
        </w:rPr>
        <w:t>мини-</w:t>
      </w:r>
      <w:r w:rsidRPr="00FD3340">
        <w:rPr>
          <w:sz w:val="28"/>
          <w:szCs w:val="28"/>
        </w:rPr>
        <w:t xml:space="preserve">настольный теннис тренирует </w:t>
      </w:r>
      <w:r w:rsidR="00FD3340" w:rsidRPr="00FD3340">
        <w:rPr>
          <w:sz w:val="28"/>
          <w:szCs w:val="28"/>
        </w:rPr>
        <w:t>мозговую деятельность, скорость и чёткость мышления</w:t>
      </w:r>
      <w:r w:rsidRPr="00FD3340">
        <w:rPr>
          <w:sz w:val="28"/>
          <w:szCs w:val="28"/>
        </w:rPr>
        <w:t xml:space="preserve">, </w:t>
      </w:r>
      <w:r w:rsidR="00FD3340" w:rsidRPr="00FD3340">
        <w:rPr>
          <w:sz w:val="28"/>
          <w:szCs w:val="28"/>
        </w:rPr>
        <w:t xml:space="preserve">т.к. </w:t>
      </w:r>
      <w:r w:rsidRPr="00FD3340">
        <w:rPr>
          <w:sz w:val="28"/>
          <w:szCs w:val="28"/>
        </w:rPr>
        <w:t xml:space="preserve">надо уметь </w:t>
      </w:r>
      <w:r w:rsidR="00FD3340" w:rsidRPr="00FD3340">
        <w:rPr>
          <w:sz w:val="28"/>
          <w:szCs w:val="28"/>
        </w:rPr>
        <w:t xml:space="preserve">успевать </w:t>
      </w:r>
      <w:r w:rsidRPr="00FD3340">
        <w:rPr>
          <w:sz w:val="28"/>
          <w:szCs w:val="28"/>
        </w:rPr>
        <w:t>предвидеть различные ситуа</w:t>
      </w:r>
      <w:r w:rsidR="00FD3340" w:rsidRPr="00FD3340">
        <w:rPr>
          <w:sz w:val="28"/>
          <w:szCs w:val="28"/>
        </w:rPr>
        <w:t>ции, следить за мячиком и предугадывать  тактику</w:t>
      </w:r>
      <w:r w:rsidRPr="00FD3340">
        <w:rPr>
          <w:sz w:val="28"/>
          <w:szCs w:val="28"/>
        </w:rPr>
        <w:t xml:space="preserve"> соперника</w:t>
      </w:r>
      <w:r w:rsidR="00FD3340" w:rsidRPr="00FD3340">
        <w:rPr>
          <w:sz w:val="28"/>
          <w:szCs w:val="28"/>
        </w:rPr>
        <w:t>, его движение</w:t>
      </w:r>
      <w:r w:rsidRPr="00FD3340">
        <w:rPr>
          <w:sz w:val="28"/>
          <w:szCs w:val="28"/>
        </w:rPr>
        <w:t>.</w:t>
      </w:r>
    </w:p>
    <w:p w:rsidR="00B82F55" w:rsidRDefault="00FD3340" w:rsidP="00FD3340">
      <w:pPr>
        <w:spacing w:after="20" w:line="276" w:lineRule="auto"/>
        <w:ind w:left="284" w:firstLine="709"/>
        <w:rPr>
          <w:sz w:val="28"/>
          <w:szCs w:val="28"/>
        </w:rPr>
      </w:pPr>
      <w:r w:rsidRPr="00FD3340">
        <w:rPr>
          <w:sz w:val="28"/>
          <w:szCs w:val="28"/>
        </w:rPr>
        <w:t xml:space="preserve">Данная </w:t>
      </w:r>
      <w:r w:rsidR="00B82F55" w:rsidRPr="00FD3340">
        <w:rPr>
          <w:sz w:val="28"/>
          <w:szCs w:val="28"/>
        </w:rPr>
        <w:t xml:space="preserve">игра помогает </w:t>
      </w:r>
      <w:r w:rsidRPr="00FD3340">
        <w:rPr>
          <w:sz w:val="28"/>
          <w:szCs w:val="28"/>
        </w:rPr>
        <w:t xml:space="preserve">также развитию личностных качеств, - волевые и коммуникативные качества характера, толерантность, </w:t>
      </w:r>
      <w:r w:rsidR="00B82F55" w:rsidRPr="00FD3340">
        <w:rPr>
          <w:sz w:val="28"/>
          <w:szCs w:val="28"/>
        </w:rPr>
        <w:t>способность быстро принимать решение,</w:t>
      </w:r>
      <w:r w:rsidRPr="00FD3340">
        <w:rPr>
          <w:sz w:val="28"/>
          <w:szCs w:val="28"/>
        </w:rPr>
        <w:t xml:space="preserve"> пр</w:t>
      </w:r>
      <w:r w:rsidR="00B82F55" w:rsidRPr="00FD3340">
        <w:rPr>
          <w:sz w:val="28"/>
          <w:szCs w:val="28"/>
        </w:rPr>
        <w:t>.</w:t>
      </w:r>
    </w:p>
    <w:p w:rsidR="0047145C" w:rsidRPr="00FD3340" w:rsidRDefault="0047145C" w:rsidP="00FD3340">
      <w:pPr>
        <w:spacing w:after="20" w:line="276" w:lineRule="auto"/>
        <w:ind w:left="284" w:firstLine="709"/>
        <w:rPr>
          <w:sz w:val="28"/>
          <w:szCs w:val="28"/>
        </w:rPr>
      </w:pPr>
    </w:p>
    <w:p w:rsidR="0047145C" w:rsidRPr="002A6696" w:rsidRDefault="0047145C" w:rsidP="0047145C">
      <w:pPr>
        <w:pStyle w:val="af0"/>
        <w:spacing w:line="276" w:lineRule="auto"/>
        <w:ind w:left="284" w:firstLine="709"/>
        <w:rPr>
          <w:sz w:val="28"/>
          <w:szCs w:val="28"/>
        </w:rPr>
      </w:pPr>
      <w:r>
        <w:rPr>
          <w:sz w:val="28"/>
          <w:szCs w:val="28"/>
        </w:rPr>
        <w:t xml:space="preserve">Настоящая </w:t>
      </w:r>
      <w:r w:rsidRPr="002A6696">
        <w:rPr>
          <w:sz w:val="28"/>
          <w:szCs w:val="28"/>
        </w:rPr>
        <w:t xml:space="preserve">Программа включает в себя </w:t>
      </w:r>
      <w:r w:rsidRPr="002A6696">
        <w:rPr>
          <w:b/>
          <w:sz w:val="28"/>
          <w:szCs w:val="28"/>
        </w:rPr>
        <w:t>три основных раздела</w:t>
      </w:r>
      <w:r w:rsidRPr="002A6696">
        <w:rPr>
          <w:sz w:val="28"/>
          <w:szCs w:val="28"/>
        </w:rPr>
        <w:t xml:space="preserve">: </w:t>
      </w:r>
    </w:p>
    <w:p w:rsidR="0047145C" w:rsidRPr="002A6696" w:rsidRDefault="0047145C" w:rsidP="0047145C">
      <w:pPr>
        <w:pStyle w:val="af0"/>
        <w:numPr>
          <w:ilvl w:val="0"/>
          <w:numId w:val="30"/>
        </w:numPr>
        <w:spacing w:line="276" w:lineRule="auto"/>
        <w:ind w:left="284" w:firstLine="709"/>
        <w:rPr>
          <w:sz w:val="28"/>
          <w:szCs w:val="28"/>
        </w:rPr>
      </w:pPr>
      <w:r w:rsidRPr="002A6696">
        <w:rPr>
          <w:sz w:val="28"/>
          <w:szCs w:val="28"/>
        </w:rPr>
        <w:t xml:space="preserve">«Знания о физической культуре» (информационный компонент деятельности); </w:t>
      </w:r>
    </w:p>
    <w:p w:rsidR="0047145C" w:rsidRPr="002A6696" w:rsidRDefault="0047145C" w:rsidP="0047145C">
      <w:pPr>
        <w:pStyle w:val="af0"/>
        <w:numPr>
          <w:ilvl w:val="0"/>
          <w:numId w:val="30"/>
        </w:numPr>
        <w:spacing w:line="276" w:lineRule="auto"/>
        <w:ind w:left="284" w:firstLine="709"/>
        <w:rPr>
          <w:sz w:val="28"/>
          <w:szCs w:val="28"/>
        </w:rPr>
      </w:pPr>
      <w:r w:rsidRPr="002A6696">
        <w:rPr>
          <w:sz w:val="28"/>
          <w:szCs w:val="28"/>
        </w:rPr>
        <w:t xml:space="preserve">«Способы двигательной (физкультурной) деятельности» (операциональный компонент деятельности); </w:t>
      </w:r>
    </w:p>
    <w:p w:rsidR="0047145C" w:rsidRDefault="0047145C" w:rsidP="0047145C">
      <w:pPr>
        <w:pStyle w:val="af0"/>
        <w:numPr>
          <w:ilvl w:val="0"/>
          <w:numId w:val="30"/>
        </w:numPr>
        <w:spacing w:line="276" w:lineRule="auto"/>
        <w:ind w:left="284" w:firstLine="709"/>
        <w:rPr>
          <w:sz w:val="28"/>
          <w:szCs w:val="28"/>
        </w:rPr>
      </w:pPr>
      <w:r w:rsidRPr="002A6696">
        <w:rPr>
          <w:sz w:val="28"/>
          <w:szCs w:val="28"/>
        </w:rPr>
        <w:t>«Физическое совершенствование» (процессуально-мотива</w:t>
      </w:r>
      <w:r w:rsidRPr="002A6696">
        <w:rPr>
          <w:sz w:val="28"/>
          <w:szCs w:val="28"/>
        </w:rPr>
        <w:softHyphen/>
        <w:t>цион</w:t>
      </w:r>
      <w:r w:rsidRPr="002A6696">
        <w:rPr>
          <w:sz w:val="28"/>
          <w:szCs w:val="28"/>
        </w:rPr>
        <w:softHyphen/>
        <w:t>ный компонент деятельности).</w:t>
      </w:r>
    </w:p>
    <w:p w:rsidR="0047145C" w:rsidRPr="002A6696" w:rsidRDefault="0047145C" w:rsidP="0047145C">
      <w:pPr>
        <w:pStyle w:val="af0"/>
        <w:spacing w:line="276" w:lineRule="auto"/>
        <w:ind w:left="284" w:firstLine="709"/>
        <w:rPr>
          <w:sz w:val="28"/>
          <w:szCs w:val="28"/>
        </w:rPr>
      </w:pPr>
    </w:p>
    <w:p w:rsidR="0047145C" w:rsidRPr="002A6696" w:rsidRDefault="0047145C" w:rsidP="0047145C">
      <w:pPr>
        <w:pStyle w:val="af0"/>
        <w:spacing w:line="276" w:lineRule="auto"/>
        <w:ind w:left="284" w:firstLine="709"/>
        <w:rPr>
          <w:sz w:val="28"/>
          <w:szCs w:val="28"/>
        </w:rPr>
      </w:pPr>
      <w:r w:rsidRPr="002A6696">
        <w:rPr>
          <w:sz w:val="28"/>
          <w:szCs w:val="28"/>
        </w:rPr>
        <w:t xml:space="preserve">В разделе </w:t>
      </w:r>
      <w:r w:rsidRPr="002A6696">
        <w:rPr>
          <w:b/>
          <w:sz w:val="28"/>
          <w:szCs w:val="28"/>
        </w:rPr>
        <w:t>«Знания о физической культуре»</w:t>
      </w:r>
      <w:r w:rsidRPr="002A6696">
        <w:rPr>
          <w:sz w:val="28"/>
          <w:szCs w:val="28"/>
        </w:rPr>
        <w:t xml:space="preserve"> представлены история олимпийского движения в мире и России, основные термины и понятия </w:t>
      </w:r>
      <w:r>
        <w:rPr>
          <w:sz w:val="28"/>
          <w:szCs w:val="28"/>
        </w:rPr>
        <w:t xml:space="preserve">настольного тенниса (как основы мини-настольного тенниса) </w:t>
      </w:r>
      <w:r w:rsidRPr="002A6696">
        <w:rPr>
          <w:sz w:val="28"/>
          <w:szCs w:val="28"/>
        </w:rPr>
        <w:t xml:space="preserve">и история </w:t>
      </w:r>
      <w:r>
        <w:rPr>
          <w:sz w:val="28"/>
          <w:szCs w:val="28"/>
        </w:rPr>
        <w:t>его</w:t>
      </w:r>
      <w:r w:rsidRPr="002A6696">
        <w:rPr>
          <w:sz w:val="28"/>
          <w:szCs w:val="28"/>
        </w:rPr>
        <w:t xml:space="preserve"> развития, востребованность </w:t>
      </w:r>
      <w:r>
        <w:rPr>
          <w:sz w:val="28"/>
          <w:szCs w:val="28"/>
        </w:rPr>
        <w:t>мини-настольного тенниса</w:t>
      </w:r>
      <w:r w:rsidRPr="002A6696">
        <w:rPr>
          <w:sz w:val="28"/>
          <w:szCs w:val="28"/>
        </w:rPr>
        <w:t xml:space="preserve"> в современном обществе. В этом разделе раскрываются основные понятия физической и спортивной подготовки обучающихся, а также требования техники безопасности.</w:t>
      </w:r>
    </w:p>
    <w:p w:rsidR="0047145C" w:rsidRPr="002A6696" w:rsidRDefault="0047145C" w:rsidP="0047145C">
      <w:pPr>
        <w:pStyle w:val="af0"/>
        <w:spacing w:line="276" w:lineRule="auto"/>
        <w:ind w:left="284" w:firstLine="709"/>
        <w:rPr>
          <w:sz w:val="28"/>
          <w:szCs w:val="28"/>
        </w:rPr>
      </w:pPr>
    </w:p>
    <w:p w:rsidR="0047145C" w:rsidRPr="002A6696" w:rsidRDefault="0047145C" w:rsidP="0047145C">
      <w:pPr>
        <w:pStyle w:val="af0"/>
        <w:spacing w:line="276" w:lineRule="auto"/>
        <w:ind w:left="284" w:firstLine="709"/>
        <w:rPr>
          <w:sz w:val="28"/>
          <w:szCs w:val="28"/>
        </w:rPr>
      </w:pPr>
      <w:r w:rsidRPr="002A6696">
        <w:rPr>
          <w:sz w:val="28"/>
          <w:szCs w:val="28"/>
        </w:rPr>
        <w:t xml:space="preserve">Раздел </w:t>
      </w:r>
      <w:r w:rsidRPr="002A6696">
        <w:rPr>
          <w:b/>
          <w:sz w:val="28"/>
          <w:szCs w:val="28"/>
        </w:rPr>
        <w:t>«Способы двигательной (физкультурной) деятельности»</w:t>
      </w:r>
      <w:r w:rsidRPr="002A6696">
        <w:rPr>
          <w:sz w:val="28"/>
          <w:szCs w:val="28"/>
        </w:rPr>
        <w:t xml:space="preserve"> содерж</w:t>
      </w:r>
      <w:r w:rsidR="00291B39">
        <w:rPr>
          <w:sz w:val="28"/>
          <w:szCs w:val="28"/>
        </w:rPr>
        <w:t>ит образовательные акценты</w:t>
      </w:r>
      <w:r w:rsidRPr="002A6696">
        <w:rPr>
          <w:sz w:val="28"/>
          <w:szCs w:val="28"/>
        </w:rPr>
        <w:t xml:space="preserve">, которые ориентированы на активное включение обучающихся в самостоятельные занятий физической культурой. Этот раздел взаимосвязан с разделом «Знания о физической культуре» и включает в себя: </w:t>
      </w:r>
    </w:p>
    <w:p w:rsidR="0047145C" w:rsidRPr="002A6696" w:rsidRDefault="0047145C" w:rsidP="0047145C">
      <w:pPr>
        <w:pStyle w:val="af0"/>
        <w:spacing w:line="276" w:lineRule="auto"/>
        <w:ind w:left="284" w:firstLine="709"/>
        <w:rPr>
          <w:sz w:val="28"/>
          <w:szCs w:val="28"/>
        </w:rPr>
      </w:pPr>
      <w:r w:rsidRPr="002A6696">
        <w:rPr>
          <w:i/>
          <w:sz w:val="28"/>
          <w:szCs w:val="28"/>
        </w:rPr>
        <w:lastRenderedPageBreak/>
        <w:t xml:space="preserve">- </w:t>
      </w:r>
      <w:r w:rsidRPr="002A6696">
        <w:rPr>
          <w:sz w:val="28"/>
          <w:szCs w:val="28"/>
        </w:rPr>
        <w:t xml:space="preserve">организацию и проведение </w:t>
      </w:r>
      <w:r>
        <w:rPr>
          <w:sz w:val="28"/>
          <w:szCs w:val="28"/>
        </w:rPr>
        <w:t>мини-настольным теннисом</w:t>
      </w:r>
      <w:r w:rsidRPr="002A6696">
        <w:rPr>
          <w:sz w:val="28"/>
          <w:szCs w:val="28"/>
        </w:rPr>
        <w:t xml:space="preserve"> с учетом возраста обучающихся, особенностями их физиологического развития и физической подготовленности; </w:t>
      </w:r>
    </w:p>
    <w:p w:rsidR="0047145C" w:rsidRPr="002A6696" w:rsidRDefault="0047145C" w:rsidP="0047145C">
      <w:pPr>
        <w:pStyle w:val="af0"/>
        <w:spacing w:line="276" w:lineRule="auto"/>
        <w:ind w:left="284" w:firstLine="709"/>
        <w:rPr>
          <w:sz w:val="28"/>
          <w:szCs w:val="28"/>
        </w:rPr>
      </w:pPr>
      <w:r w:rsidRPr="002A6696">
        <w:rPr>
          <w:i/>
          <w:sz w:val="28"/>
          <w:szCs w:val="28"/>
        </w:rPr>
        <w:t>-</w:t>
      </w:r>
      <w:r w:rsidRPr="002A6696">
        <w:rPr>
          <w:sz w:val="28"/>
          <w:szCs w:val="28"/>
        </w:rPr>
        <w:t xml:space="preserve"> условия соблюдения требований техники безопасности; </w:t>
      </w:r>
    </w:p>
    <w:p w:rsidR="0047145C" w:rsidRPr="002A6696" w:rsidRDefault="0047145C" w:rsidP="0047145C">
      <w:pPr>
        <w:pStyle w:val="af0"/>
        <w:spacing w:line="276" w:lineRule="auto"/>
        <w:ind w:left="284" w:firstLine="709"/>
        <w:rPr>
          <w:sz w:val="28"/>
          <w:szCs w:val="28"/>
        </w:rPr>
      </w:pPr>
      <w:r w:rsidRPr="002A6696">
        <w:rPr>
          <w:i/>
          <w:sz w:val="28"/>
          <w:szCs w:val="28"/>
        </w:rPr>
        <w:t>-</w:t>
      </w:r>
      <w:r w:rsidRPr="002A6696">
        <w:rPr>
          <w:sz w:val="28"/>
          <w:szCs w:val="28"/>
        </w:rPr>
        <w:t xml:space="preserve"> правила подготовки мест</w:t>
      </w:r>
      <w:r>
        <w:rPr>
          <w:sz w:val="28"/>
          <w:szCs w:val="28"/>
        </w:rPr>
        <w:t>а</w:t>
      </w:r>
      <w:r w:rsidRPr="002A6696">
        <w:rPr>
          <w:sz w:val="28"/>
          <w:szCs w:val="28"/>
        </w:rPr>
        <w:t xml:space="preserve"> для занятий; </w:t>
      </w:r>
    </w:p>
    <w:p w:rsidR="0047145C" w:rsidRDefault="0047145C" w:rsidP="0047145C">
      <w:pPr>
        <w:pStyle w:val="af0"/>
        <w:spacing w:line="276" w:lineRule="auto"/>
        <w:ind w:left="284" w:firstLine="709"/>
        <w:rPr>
          <w:sz w:val="28"/>
          <w:szCs w:val="28"/>
        </w:rPr>
      </w:pPr>
      <w:r w:rsidRPr="002A6696">
        <w:rPr>
          <w:i/>
          <w:sz w:val="28"/>
          <w:szCs w:val="28"/>
        </w:rPr>
        <w:t>-</w:t>
      </w:r>
      <w:r w:rsidRPr="002A6696">
        <w:rPr>
          <w:sz w:val="28"/>
          <w:szCs w:val="28"/>
        </w:rPr>
        <w:t xml:space="preserve"> информацию об </w:t>
      </w:r>
      <w:r>
        <w:rPr>
          <w:sz w:val="28"/>
          <w:szCs w:val="28"/>
        </w:rPr>
        <w:t xml:space="preserve">оборудовании, </w:t>
      </w:r>
      <w:r w:rsidRPr="002A6696">
        <w:rPr>
          <w:sz w:val="28"/>
          <w:szCs w:val="28"/>
        </w:rPr>
        <w:t>инвентаре и одежде для занятий</w:t>
      </w:r>
      <w:r>
        <w:rPr>
          <w:sz w:val="28"/>
          <w:szCs w:val="28"/>
        </w:rPr>
        <w:t>.</w:t>
      </w:r>
      <w:r w:rsidRPr="002A6696">
        <w:rPr>
          <w:sz w:val="28"/>
          <w:szCs w:val="28"/>
        </w:rPr>
        <w:t xml:space="preserve"> </w:t>
      </w:r>
    </w:p>
    <w:p w:rsidR="0047145C" w:rsidRPr="002A6696" w:rsidRDefault="0047145C" w:rsidP="0047145C">
      <w:pPr>
        <w:pStyle w:val="af0"/>
        <w:spacing w:line="276" w:lineRule="auto"/>
        <w:ind w:left="284" w:firstLine="709"/>
        <w:rPr>
          <w:spacing w:val="-2"/>
          <w:sz w:val="28"/>
          <w:szCs w:val="28"/>
        </w:rPr>
      </w:pPr>
      <w:r w:rsidRPr="002A6696">
        <w:rPr>
          <w:spacing w:val="-2"/>
          <w:sz w:val="28"/>
          <w:szCs w:val="28"/>
        </w:rPr>
        <w:t xml:space="preserve">Раздел </w:t>
      </w:r>
      <w:r w:rsidRPr="002A6696">
        <w:rPr>
          <w:b/>
          <w:spacing w:val="-2"/>
          <w:sz w:val="28"/>
          <w:szCs w:val="28"/>
        </w:rPr>
        <w:t>«Физическое совершенствование»</w:t>
      </w:r>
      <w:r w:rsidRPr="002A6696">
        <w:rPr>
          <w:spacing w:val="-2"/>
          <w:sz w:val="28"/>
          <w:szCs w:val="28"/>
        </w:rPr>
        <w:t xml:space="preserve"> </w:t>
      </w:r>
      <w:r w:rsidRPr="002A6696">
        <w:rPr>
          <w:sz w:val="28"/>
          <w:szCs w:val="28"/>
        </w:rPr>
        <w:t xml:space="preserve">ориентирован на гармоничное физическое развитие, всестороннюю физическую подготовку, сохранение и укрепление здоровья обучающихся средствами </w:t>
      </w:r>
      <w:r>
        <w:rPr>
          <w:sz w:val="28"/>
          <w:szCs w:val="28"/>
        </w:rPr>
        <w:t>мини-настольного тенниса</w:t>
      </w:r>
      <w:r w:rsidRPr="002A6696">
        <w:rPr>
          <w:sz w:val="28"/>
          <w:szCs w:val="28"/>
        </w:rPr>
        <w:t xml:space="preserve"> и </w:t>
      </w:r>
      <w:r w:rsidRPr="002A6696">
        <w:rPr>
          <w:spacing w:val="-2"/>
          <w:sz w:val="28"/>
          <w:szCs w:val="28"/>
        </w:rPr>
        <w:t>включает в себя несколько направлений:</w:t>
      </w:r>
    </w:p>
    <w:p w:rsidR="0047145C" w:rsidRPr="002A6696" w:rsidRDefault="00291B39" w:rsidP="0047145C">
      <w:pPr>
        <w:pStyle w:val="af0"/>
        <w:spacing w:line="276" w:lineRule="auto"/>
        <w:ind w:left="284" w:firstLine="709"/>
        <w:rPr>
          <w:spacing w:val="-2"/>
          <w:sz w:val="28"/>
          <w:szCs w:val="28"/>
        </w:rPr>
      </w:pPr>
      <w:r>
        <w:rPr>
          <w:spacing w:val="-2"/>
          <w:sz w:val="28"/>
          <w:szCs w:val="28"/>
        </w:rPr>
        <w:t xml:space="preserve">-  </w:t>
      </w:r>
      <w:r w:rsidR="0047145C" w:rsidRPr="002A6696">
        <w:rPr>
          <w:i/>
          <w:spacing w:val="-2"/>
          <w:sz w:val="28"/>
          <w:szCs w:val="28"/>
        </w:rPr>
        <w:t>«Физкультурно-оздоровительная деятельность»</w:t>
      </w:r>
      <w:r w:rsidR="0047145C" w:rsidRPr="002A6696">
        <w:rPr>
          <w:spacing w:val="-2"/>
          <w:sz w:val="28"/>
          <w:szCs w:val="28"/>
        </w:rPr>
        <w:t xml:space="preserve">; </w:t>
      </w:r>
    </w:p>
    <w:p w:rsidR="0047145C" w:rsidRPr="002A6696" w:rsidRDefault="0047145C" w:rsidP="0047145C">
      <w:pPr>
        <w:pStyle w:val="af0"/>
        <w:spacing w:line="276" w:lineRule="auto"/>
        <w:ind w:left="284" w:firstLine="709"/>
        <w:rPr>
          <w:spacing w:val="-2"/>
          <w:sz w:val="28"/>
          <w:szCs w:val="28"/>
        </w:rPr>
      </w:pPr>
      <w:r w:rsidRPr="002A6696">
        <w:rPr>
          <w:i/>
          <w:spacing w:val="-2"/>
          <w:sz w:val="28"/>
          <w:szCs w:val="28"/>
        </w:rPr>
        <w:t>- «Спортивно-оздоровительная деятельность с общеразвивающей направленностью»;</w:t>
      </w:r>
      <w:r w:rsidRPr="002A6696">
        <w:rPr>
          <w:spacing w:val="-2"/>
          <w:sz w:val="28"/>
          <w:szCs w:val="28"/>
        </w:rPr>
        <w:t xml:space="preserve"> </w:t>
      </w:r>
    </w:p>
    <w:p w:rsidR="0047145C" w:rsidRPr="002A6696" w:rsidRDefault="0047145C" w:rsidP="0047145C">
      <w:pPr>
        <w:pStyle w:val="af0"/>
        <w:spacing w:line="276" w:lineRule="auto"/>
        <w:ind w:left="284" w:firstLine="709"/>
        <w:rPr>
          <w:spacing w:val="-2"/>
          <w:sz w:val="28"/>
          <w:szCs w:val="28"/>
        </w:rPr>
      </w:pPr>
      <w:r w:rsidRPr="002A6696">
        <w:rPr>
          <w:i/>
          <w:spacing w:val="-2"/>
          <w:sz w:val="28"/>
          <w:szCs w:val="28"/>
        </w:rPr>
        <w:t>- «Спортивно-оздоровительная деятельность с соревновательной направленностью»</w:t>
      </w:r>
      <w:r w:rsidRPr="002A6696">
        <w:rPr>
          <w:spacing w:val="-2"/>
          <w:sz w:val="28"/>
          <w:szCs w:val="28"/>
        </w:rPr>
        <w:t xml:space="preserve">. </w:t>
      </w:r>
    </w:p>
    <w:p w:rsidR="0047145C" w:rsidRPr="002A6696" w:rsidRDefault="0047145C" w:rsidP="0047145C">
      <w:pPr>
        <w:pStyle w:val="af0"/>
        <w:spacing w:line="276" w:lineRule="auto"/>
        <w:ind w:left="284" w:firstLine="709"/>
        <w:rPr>
          <w:sz w:val="28"/>
          <w:szCs w:val="28"/>
        </w:rPr>
      </w:pPr>
      <w:r w:rsidRPr="002A6696">
        <w:rPr>
          <w:b/>
          <w:i/>
          <w:sz w:val="28"/>
          <w:szCs w:val="28"/>
        </w:rPr>
        <w:t>«Физкультурно-оздоровительная деятельность»</w:t>
      </w:r>
      <w:r w:rsidRPr="002A6696">
        <w:rPr>
          <w:sz w:val="28"/>
          <w:szCs w:val="28"/>
        </w:rPr>
        <w:t xml:space="preserve"> ориентирована на решение задач по укреплению здоровья обучающихся (освоение техники безопасности в том числе).</w:t>
      </w:r>
    </w:p>
    <w:p w:rsidR="0047145C" w:rsidRPr="002A6696" w:rsidRDefault="0047145C" w:rsidP="0047145C">
      <w:pPr>
        <w:pStyle w:val="af0"/>
        <w:spacing w:line="276" w:lineRule="auto"/>
        <w:ind w:left="284" w:firstLine="709"/>
        <w:rPr>
          <w:sz w:val="28"/>
          <w:szCs w:val="28"/>
        </w:rPr>
      </w:pPr>
      <w:r w:rsidRPr="002A6696">
        <w:rPr>
          <w:b/>
          <w:i/>
          <w:sz w:val="28"/>
          <w:szCs w:val="28"/>
        </w:rPr>
        <w:t>«Спортивно-оздоровительная деятельность с общеразвивающей направленностью»</w:t>
      </w:r>
      <w:r w:rsidRPr="002A6696">
        <w:rPr>
          <w:sz w:val="28"/>
          <w:szCs w:val="28"/>
        </w:rPr>
        <w:t xml:space="preserve"> направлена на физическое совершенствование обучающихся и включает в себя средства общей физической и специальной технической подготовки</w:t>
      </w:r>
      <w:r>
        <w:rPr>
          <w:sz w:val="28"/>
          <w:szCs w:val="28"/>
        </w:rPr>
        <w:t xml:space="preserve"> обучающихся, </w:t>
      </w:r>
      <w:r w:rsidRPr="002A6696">
        <w:rPr>
          <w:sz w:val="28"/>
          <w:szCs w:val="28"/>
        </w:rPr>
        <w:t xml:space="preserve">освоение ими </w:t>
      </w:r>
      <w:r>
        <w:rPr>
          <w:sz w:val="28"/>
          <w:szCs w:val="28"/>
        </w:rPr>
        <w:t xml:space="preserve">основных технических </w:t>
      </w:r>
      <w:r w:rsidRPr="002A6696">
        <w:rPr>
          <w:sz w:val="28"/>
          <w:szCs w:val="28"/>
        </w:rPr>
        <w:t>приёмов</w:t>
      </w:r>
      <w:r>
        <w:rPr>
          <w:sz w:val="28"/>
          <w:szCs w:val="28"/>
        </w:rPr>
        <w:t xml:space="preserve"> мини-настольного тенниса и основ техники игры</w:t>
      </w:r>
      <w:r w:rsidRPr="002A6696">
        <w:rPr>
          <w:sz w:val="28"/>
          <w:szCs w:val="28"/>
        </w:rPr>
        <w:t>.</w:t>
      </w:r>
    </w:p>
    <w:p w:rsidR="0047145C" w:rsidRPr="002A6696" w:rsidRDefault="0047145C" w:rsidP="0047145C">
      <w:pPr>
        <w:pStyle w:val="af0"/>
        <w:spacing w:line="276" w:lineRule="auto"/>
        <w:ind w:left="284" w:firstLine="709"/>
        <w:rPr>
          <w:sz w:val="28"/>
          <w:szCs w:val="28"/>
        </w:rPr>
      </w:pPr>
      <w:r w:rsidRPr="002A6696">
        <w:rPr>
          <w:b/>
          <w:i/>
          <w:sz w:val="28"/>
          <w:szCs w:val="28"/>
        </w:rPr>
        <w:t>«Спортивно-оздоровительная деятельность с соревновательной направленностью»</w:t>
      </w:r>
      <w:r w:rsidRPr="002A6696">
        <w:rPr>
          <w:sz w:val="28"/>
          <w:szCs w:val="28"/>
        </w:rPr>
        <w:t xml:space="preserve"> ориентирована на совершенствование техники</w:t>
      </w:r>
      <w:r>
        <w:rPr>
          <w:sz w:val="28"/>
          <w:szCs w:val="28"/>
        </w:rPr>
        <w:t xml:space="preserve"> игры</w:t>
      </w:r>
      <w:r w:rsidRPr="002A6696">
        <w:rPr>
          <w:sz w:val="28"/>
          <w:szCs w:val="28"/>
        </w:rPr>
        <w:t>.</w:t>
      </w:r>
    </w:p>
    <w:p w:rsidR="0047145C" w:rsidRPr="002A6696" w:rsidRDefault="0047145C" w:rsidP="0047145C">
      <w:pPr>
        <w:pStyle w:val="af0"/>
        <w:spacing w:line="276" w:lineRule="auto"/>
        <w:ind w:left="284" w:firstLine="709"/>
        <w:rPr>
          <w:sz w:val="28"/>
          <w:szCs w:val="28"/>
        </w:rPr>
      </w:pPr>
      <w:r w:rsidRPr="002A6696">
        <w:rPr>
          <w:sz w:val="28"/>
          <w:szCs w:val="28"/>
        </w:rPr>
        <w:t>В тематическом планировании программы отражены темы основных её раз</w:t>
      </w:r>
      <w:r w:rsidRPr="002A6696">
        <w:rPr>
          <w:sz w:val="28"/>
          <w:szCs w:val="28"/>
        </w:rPr>
        <w:softHyphen/>
        <w:t>делов и даны характеристики видов деятельности обучающихся. Эти характеристики ориентируют учителя физической культуры на порядок освоения знаний в области данн</w:t>
      </w:r>
      <w:r>
        <w:rPr>
          <w:sz w:val="28"/>
          <w:szCs w:val="28"/>
        </w:rPr>
        <w:t>ого</w:t>
      </w:r>
      <w:r w:rsidRPr="002A6696">
        <w:rPr>
          <w:sz w:val="28"/>
          <w:szCs w:val="28"/>
        </w:rPr>
        <w:t xml:space="preserve"> вид</w:t>
      </w:r>
      <w:r>
        <w:rPr>
          <w:sz w:val="28"/>
          <w:szCs w:val="28"/>
        </w:rPr>
        <w:t>а</w:t>
      </w:r>
      <w:r w:rsidRPr="002A6696">
        <w:rPr>
          <w:sz w:val="28"/>
          <w:szCs w:val="28"/>
        </w:rPr>
        <w:t xml:space="preserve"> спорта.</w:t>
      </w:r>
    </w:p>
    <w:p w:rsidR="00B82F55" w:rsidRDefault="00B82F55" w:rsidP="0047145C">
      <w:pPr>
        <w:shd w:val="clear" w:color="auto" w:fill="FFFFFF"/>
        <w:spacing w:line="288" w:lineRule="auto"/>
        <w:ind w:left="284" w:firstLine="709"/>
        <w:rPr>
          <w:sz w:val="28"/>
          <w:szCs w:val="28"/>
        </w:rPr>
      </w:pPr>
      <w:r w:rsidRPr="004C38E2">
        <w:rPr>
          <w:sz w:val="28"/>
          <w:szCs w:val="28"/>
        </w:rPr>
        <w:t>Программа реализуется в соответствии с</w:t>
      </w:r>
      <w:r w:rsidRPr="004C38E2">
        <w:rPr>
          <w:color w:val="000000"/>
          <w:sz w:val="28"/>
          <w:szCs w:val="28"/>
        </w:rPr>
        <w:t xml:space="preserve"> действующим законодательством</w:t>
      </w:r>
      <w:r w:rsidRPr="004C38E2">
        <w:rPr>
          <w:sz w:val="28"/>
          <w:szCs w:val="28"/>
        </w:rPr>
        <w:t xml:space="preserve"> </w:t>
      </w:r>
      <w:r>
        <w:rPr>
          <w:sz w:val="28"/>
          <w:szCs w:val="28"/>
        </w:rPr>
        <w:t xml:space="preserve">о самостоятельности образовательной организации в </w:t>
      </w:r>
      <w:r w:rsidRPr="0055436E">
        <w:rPr>
          <w:sz w:val="28"/>
          <w:szCs w:val="28"/>
        </w:rPr>
        <w:t xml:space="preserve"> осуществлении образовательной</w:t>
      </w:r>
      <w:r>
        <w:rPr>
          <w:color w:val="000000"/>
          <w:sz w:val="28"/>
          <w:szCs w:val="28"/>
        </w:rPr>
        <w:t xml:space="preserve"> деятельности и возможности</w:t>
      </w:r>
      <w:r w:rsidRPr="004C38E2">
        <w:rPr>
          <w:color w:val="000000"/>
          <w:sz w:val="28"/>
          <w:szCs w:val="28"/>
        </w:rPr>
        <w:t xml:space="preserve"> свободы выбора</w:t>
      </w:r>
      <w:r>
        <w:rPr>
          <w:color w:val="000000"/>
          <w:sz w:val="28"/>
          <w:szCs w:val="28"/>
        </w:rPr>
        <w:t xml:space="preserve"> в части образовательных программ</w:t>
      </w:r>
      <w:r w:rsidRPr="004C38E2">
        <w:rPr>
          <w:color w:val="000000"/>
          <w:sz w:val="28"/>
          <w:szCs w:val="28"/>
        </w:rPr>
        <w:t xml:space="preserve"> </w:t>
      </w:r>
      <w:r>
        <w:rPr>
          <w:color w:val="000000"/>
          <w:sz w:val="28"/>
          <w:szCs w:val="28"/>
        </w:rPr>
        <w:t>(</w:t>
      </w:r>
      <w:r w:rsidRPr="004C38E2">
        <w:rPr>
          <w:color w:val="000000"/>
          <w:sz w:val="28"/>
          <w:szCs w:val="28"/>
        </w:rPr>
        <w:t>в рамках физического воспитания обучающихся</w:t>
      </w:r>
      <w:r>
        <w:rPr>
          <w:color w:val="000000"/>
          <w:sz w:val="28"/>
          <w:szCs w:val="28"/>
        </w:rPr>
        <w:t xml:space="preserve"> в том числе)</w:t>
      </w:r>
      <w:r w:rsidRPr="004C38E2">
        <w:rPr>
          <w:color w:val="000000"/>
          <w:sz w:val="28"/>
          <w:szCs w:val="28"/>
        </w:rPr>
        <w:t xml:space="preserve"> в соответствии </w:t>
      </w:r>
      <w:r>
        <w:rPr>
          <w:color w:val="000000"/>
          <w:sz w:val="28"/>
          <w:szCs w:val="28"/>
        </w:rPr>
        <w:t>с интересами детей и подростков (Федеральный Закон «Об образовании в Российской Федерации, ст. 28 п. 2, п. 3 п.п. 6 и 16)</w:t>
      </w:r>
      <w:r>
        <w:rPr>
          <w:sz w:val="28"/>
          <w:szCs w:val="28"/>
        </w:rPr>
        <w:t xml:space="preserve">. </w:t>
      </w:r>
    </w:p>
    <w:p w:rsidR="00B82F55" w:rsidRDefault="00B82F55" w:rsidP="0047145C">
      <w:pPr>
        <w:spacing w:line="276" w:lineRule="auto"/>
        <w:ind w:left="284" w:firstLine="709"/>
        <w:rPr>
          <w:sz w:val="28"/>
          <w:szCs w:val="28"/>
        </w:rPr>
      </w:pPr>
    </w:p>
    <w:p w:rsidR="0047145C" w:rsidRDefault="0047145C" w:rsidP="0047145C">
      <w:pPr>
        <w:spacing w:line="276" w:lineRule="auto"/>
        <w:ind w:left="284" w:firstLine="709"/>
        <w:rPr>
          <w:sz w:val="28"/>
          <w:szCs w:val="28"/>
        </w:rPr>
      </w:pPr>
    </w:p>
    <w:p w:rsidR="0047145C" w:rsidRDefault="0047145C" w:rsidP="00B82F55">
      <w:pPr>
        <w:spacing w:line="276" w:lineRule="auto"/>
        <w:ind w:left="284" w:firstLine="709"/>
        <w:rPr>
          <w:sz w:val="28"/>
          <w:szCs w:val="28"/>
        </w:rPr>
      </w:pPr>
    </w:p>
    <w:p w:rsidR="0047145C" w:rsidRDefault="0047145C" w:rsidP="00B82F55">
      <w:pPr>
        <w:spacing w:line="276" w:lineRule="auto"/>
        <w:ind w:left="284" w:firstLine="709"/>
        <w:rPr>
          <w:sz w:val="28"/>
          <w:szCs w:val="28"/>
        </w:rPr>
      </w:pPr>
    </w:p>
    <w:p w:rsidR="0047145C" w:rsidRPr="003B19F1" w:rsidRDefault="0047145C" w:rsidP="00B82F55">
      <w:pPr>
        <w:spacing w:line="276" w:lineRule="auto"/>
        <w:ind w:left="284" w:firstLine="709"/>
        <w:rPr>
          <w:sz w:val="28"/>
          <w:szCs w:val="28"/>
        </w:rPr>
      </w:pPr>
    </w:p>
    <w:p w:rsidR="00F10229" w:rsidRPr="00D1449D" w:rsidRDefault="00F10229" w:rsidP="0047145C">
      <w:pPr>
        <w:pStyle w:val="af0"/>
        <w:numPr>
          <w:ilvl w:val="0"/>
          <w:numId w:val="24"/>
        </w:numPr>
        <w:spacing w:line="276" w:lineRule="auto"/>
        <w:ind w:left="284" w:firstLine="709"/>
        <w:jc w:val="center"/>
        <w:rPr>
          <w:b/>
          <w:sz w:val="28"/>
          <w:szCs w:val="28"/>
        </w:rPr>
      </w:pPr>
      <w:r w:rsidRPr="00D1449D">
        <w:rPr>
          <w:b/>
          <w:sz w:val="28"/>
          <w:szCs w:val="28"/>
        </w:rPr>
        <w:lastRenderedPageBreak/>
        <w:t>МЕСТО ПРЕДМЕТА В УЧЕБНОМ ПЛАНЕ</w:t>
      </w:r>
    </w:p>
    <w:p w:rsidR="00F10229" w:rsidRDefault="002826D5" w:rsidP="0047145C">
      <w:pPr>
        <w:pStyle w:val="af0"/>
        <w:spacing w:line="276" w:lineRule="auto"/>
        <w:ind w:left="284" w:firstLine="709"/>
        <w:rPr>
          <w:sz w:val="28"/>
          <w:szCs w:val="28"/>
        </w:rPr>
      </w:pPr>
      <w:r w:rsidRPr="00F10229">
        <w:rPr>
          <w:sz w:val="28"/>
          <w:szCs w:val="28"/>
        </w:rPr>
        <w:t>Програм</w:t>
      </w:r>
      <w:r w:rsidR="00F10229" w:rsidRPr="00F10229">
        <w:rPr>
          <w:sz w:val="28"/>
          <w:szCs w:val="28"/>
        </w:rPr>
        <w:t xml:space="preserve">ма разработана для учащихся 1-4 классов и </w:t>
      </w:r>
      <w:r w:rsidRPr="00F10229">
        <w:rPr>
          <w:sz w:val="28"/>
          <w:szCs w:val="28"/>
        </w:rPr>
        <w:t xml:space="preserve">рассчитана на </w:t>
      </w:r>
      <w:r w:rsidR="007F30D3">
        <w:rPr>
          <w:sz w:val="28"/>
          <w:szCs w:val="28"/>
        </w:rPr>
        <w:t xml:space="preserve">4 </w:t>
      </w:r>
      <w:r w:rsidRPr="00F10229">
        <w:rPr>
          <w:sz w:val="28"/>
          <w:szCs w:val="28"/>
        </w:rPr>
        <w:t>год</w:t>
      </w:r>
      <w:r w:rsidR="007F30D3">
        <w:rPr>
          <w:sz w:val="28"/>
          <w:szCs w:val="28"/>
        </w:rPr>
        <w:t>а</w:t>
      </w:r>
      <w:r w:rsidRPr="00F10229">
        <w:rPr>
          <w:sz w:val="28"/>
          <w:szCs w:val="28"/>
        </w:rPr>
        <w:t xml:space="preserve"> обучения.  </w:t>
      </w:r>
    </w:p>
    <w:p w:rsidR="00330DF2" w:rsidRDefault="00F10229" w:rsidP="00B82F55">
      <w:pPr>
        <w:pStyle w:val="af0"/>
        <w:spacing w:line="276" w:lineRule="auto"/>
        <w:ind w:left="284" w:firstLine="709"/>
        <w:rPr>
          <w:iCs/>
          <w:sz w:val="28"/>
          <w:szCs w:val="28"/>
        </w:rPr>
      </w:pPr>
      <w:r>
        <w:rPr>
          <w:iCs/>
          <w:sz w:val="28"/>
          <w:szCs w:val="28"/>
        </w:rPr>
        <w:t>В</w:t>
      </w:r>
      <w:r w:rsidRPr="00F10229">
        <w:rPr>
          <w:iCs/>
          <w:sz w:val="28"/>
          <w:szCs w:val="28"/>
        </w:rPr>
        <w:t xml:space="preserve"> начальной школе общеобр</w:t>
      </w:r>
      <w:r w:rsidR="006B236C">
        <w:rPr>
          <w:iCs/>
          <w:sz w:val="28"/>
          <w:szCs w:val="28"/>
        </w:rPr>
        <w:t>азовательной организации</w:t>
      </w:r>
      <w:r w:rsidRPr="00F10229">
        <w:rPr>
          <w:iCs/>
          <w:sz w:val="28"/>
          <w:szCs w:val="28"/>
        </w:rPr>
        <w:t xml:space="preserve">  отводится  по 3 часа для урока физической культуры в неделю, что составляет 99 часов в 1-ом классе и</w:t>
      </w:r>
      <w:r>
        <w:rPr>
          <w:iCs/>
          <w:sz w:val="28"/>
          <w:szCs w:val="28"/>
        </w:rPr>
        <w:t xml:space="preserve"> по 102 часа в 2-4 классах. </w:t>
      </w:r>
    </w:p>
    <w:p w:rsidR="00F10229" w:rsidRPr="00F10229" w:rsidRDefault="00F10229" w:rsidP="00B82F55">
      <w:pPr>
        <w:pStyle w:val="af0"/>
        <w:spacing w:line="276" w:lineRule="auto"/>
        <w:ind w:left="284" w:firstLine="709"/>
        <w:rPr>
          <w:sz w:val="28"/>
          <w:szCs w:val="28"/>
        </w:rPr>
      </w:pPr>
      <w:r w:rsidRPr="00FC1774">
        <w:rPr>
          <w:sz w:val="28"/>
          <w:szCs w:val="28"/>
        </w:rPr>
        <w:t>При планировании занятий</w:t>
      </w:r>
      <w:r>
        <w:rPr>
          <w:sz w:val="28"/>
          <w:szCs w:val="28"/>
        </w:rPr>
        <w:t xml:space="preserve"> мини-настольным теннисом</w:t>
      </w:r>
      <w:r w:rsidRPr="00FC1774">
        <w:rPr>
          <w:sz w:val="28"/>
          <w:szCs w:val="28"/>
        </w:rPr>
        <w:t xml:space="preserve">, как 3-ий </w:t>
      </w:r>
      <w:r>
        <w:rPr>
          <w:sz w:val="28"/>
          <w:szCs w:val="28"/>
        </w:rPr>
        <w:t xml:space="preserve">час </w:t>
      </w:r>
      <w:r w:rsidRPr="00FC1774">
        <w:rPr>
          <w:sz w:val="28"/>
          <w:szCs w:val="28"/>
        </w:rPr>
        <w:t>урок</w:t>
      </w:r>
      <w:r>
        <w:rPr>
          <w:sz w:val="28"/>
          <w:szCs w:val="28"/>
        </w:rPr>
        <w:t>а</w:t>
      </w:r>
      <w:r w:rsidRPr="00FC1774">
        <w:rPr>
          <w:sz w:val="28"/>
          <w:szCs w:val="28"/>
        </w:rPr>
        <w:t xml:space="preserve"> физической культуры  отводится</w:t>
      </w:r>
      <w:r w:rsidR="00075931">
        <w:rPr>
          <w:sz w:val="28"/>
          <w:szCs w:val="28"/>
        </w:rPr>
        <w:t>:</w:t>
      </w:r>
      <w:r w:rsidRPr="00FC1774">
        <w:rPr>
          <w:sz w:val="28"/>
          <w:szCs w:val="28"/>
        </w:rPr>
        <w:t xml:space="preserve"> в 1 классе – 33 часа, а в осталь</w:t>
      </w:r>
      <w:r w:rsidR="007F30D3">
        <w:rPr>
          <w:sz w:val="28"/>
          <w:szCs w:val="28"/>
        </w:rPr>
        <w:t xml:space="preserve">ных </w:t>
      </w:r>
      <w:r w:rsidR="00075931">
        <w:rPr>
          <w:sz w:val="28"/>
          <w:szCs w:val="28"/>
        </w:rPr>
        <w:t xml:space="preserve">(2-4 кл.) - </w:t>
      </w:r>
      <w:r w:rsidR="007F30D3">
        <w:rPr>
          <w:sz w:val="28"/>
          <w:szCs w:val="28"/>
        </w:rPr>
        <w:t>по 34 часа.</w:t>
      </w:r>
      <w:r w:rsidRPr="00FC1774">
        <w:rPr>
          <w:sz w:val="28"/>
          <w:szCs w:val="28"/>
        </w:rPr>
        <w:t xml:space="preserve"> </w:t>
      </w:r>
      <w:r>
        <w:rPr>
          <w:iCs/>
          <w:sz w:val="28"/>
          <w:szCs w:val="28"/>
        </w:rPr>
        <w:t>З</w:t>
      </w:r>
      <w:r w:rsidRPr="00F10229">
        <w:rPr>
          <w:iCs/>
          <w:sz w:val="28"/>
          <w:szCs w:val="28"/>
        </w:rPr>
        <w:t>анятия</w:t>
      </w:r>
      <w:r>
        <w:rPr>
          <w:iCs/>
          <w:sz w:val="28"/>
          <w:szCs w:val="28"/>
        </w:rPr>
        <w:t xml:space="preserve"> по П</w:t>
      </w:r>
      <w:r w:rsidRPr="00F10229">
        <w:rPr>
          <w:iCs/>
          <w:sz w:val="28"/>
          <w:szCs w:val="28"/>
        </w:rPr>
        <w:t xml:space="preserve">рограмме включаются в целостный образовательный процесс. </w:t>
      </w:r>
      <w:r>
        <w:rPr>
          <w:sz w:val="28"/>
          <w:szCs w:val="28"/>
        </w:rPr>
        <w:t>У</w:t>
      </w:r>
      <w:r w:rsidRPr="00F10229">
        <w:rPr>
          <w:sz w:val="28"/>
          <w:szCs w:val="28"/>
        </w:rPr>
        <w:t>читель имеет возможность творчески использовать учебный ма</w:t>
      </w:r>
      <w:r>
        <w:rPr>
          <w:sz w:val="28"/>
          <w:szCs w:val="28"/>
        </w:rPr>
        <w:t>териал П</w:t>
      </w:r>
      <w:r w:rsidRPr="00F10229">
        <w:rPr>
          <w:sz w:val="28"/>
          <w:szCs w:val="28"/>
        </w:rPr>
        <w:t xml:space="preserve">рограммы в различных частях урока </w:t>
      </w:r>
      <w:r>
        <w:rPr>
          <w:sz w:val="28"/>
          <w:szCs w:val="28"/>
        </w:rPr>
        <w:t xml:space="preserve">по физической культуре </w:t>
      </w:r>
      <w:r w:rsidRPr="00F10229">
        <w:rPr>
          <w:sz w:val="28"/>
          <w:szCs w:val="28"/>
        </w:rPr>
        <w:t xml:space="preserve">с соответствующей дозировкой и интенсивностью, модульно осваивать основы игры в </w:t>
      </w:r>
      <w:r>
        <w:rPr>
          <w:sz w:val="28"/>
          <w:szCs w:val="28"/>
        </w:rPr>
        <w:t>мини-</w:t>
      </w:r>
      <w:r w:rsidRPr="00F10229">
        <w:rPr>
          <w:sz w:val="28"/>
          <w:szCs w:val="28"/>
        </w:rPr>
        <w:t>настольный теннис</w:t>
      </w:r>
      <w:r w:rsidR="00075931">
        <w:rPr>
          <w:sz w:val="28"/>
          <w:szCs w:val="28"/>
        </w:rPr>
        <w:t xml:space="preserve">, </w:t>
      </w:r>
      <w:r w:rsidRPr="00F10229">
        <w:rPr>
          <w:sz w:val="28"/>
          <w:szCs w:val="28"/>
        </w:rPr>
        <w:t xml:space="preserve">или проводить поурочные занятия </w:t>
      </w:r>
      <w:r w:rsidR="00B82F55">
        <w:rPr>
          <w:sz w:val="28"/>
          <w:szCs w:val="28"/>
        </w:rPr>
        <w:t>(</w:t>
      </w:r>
      <w:r w:rsidR="00075931" w:rsidRPr="00B82F55">
        <w:rPr>
          <w:b/>
          <w:sz w:val="28"/>
          <w:szCs w:val="28"/>
        </w:rPr>
        <w:t>см. приложение</w:t>
      </w:r>
      <w:r w:rsidR="00293BDE">
        <w:rPr>
          <w:b/>
          <w:sz w:val="28"/>
          <w:szCs w:val="28"/>
        </w:rPr>
        <w:t xml:space="preserve"> 2</w:t>
      </w:r>
      <w:r w:rsidR="00075931" w:rsidRPr="00B82F55">
        <w:rPr>
          <w:sz w:val="28"/>
          <w:szCs w:val="28"/>
        </w:rPr>
        <w:t>)</w:t>
      </w:r>
      <w:r w:rsidR="00075931">
        <w:rPr>
          <w:sz w:val="28"/>
          <w:szCs w:val="28"/>
        </w:rPr>
        <w:t xml:space="preserve"> </w:t>
      </w:r>
      <w:r w:rsidRPr="00F10229">
        <w:rPr>
          <w:sz w:val="28"/>
          <w:szCs w:val="28"/>
        </w:rPr>
        <w:t xml:space="preserve">по </w:t>
      </w:r>
      <w:r>
        <w:rPr>
          <w:sz w:val="28"/>
          <w:szCs w:val="28"/>
        </w:rPr>
        <w:t>мини-</w:t>
      </w:r>
      <w:r w:rsidRPr="00F10229">
        <w:rPr>
          <w:sz w:val="28"/>
          <w:szCs w:val="28"/>
        </w:rPr>
        <w:t xml:space="preserve">настольному теннису. </w:t>
      </w:r>
    </w:p>
    <w:p w:rsidR="002826D5" w:rsidRPr="003B19F1" w:rsidRDefault="002826D5" w:rsidP="00B82F55">
      <w:pPr>
        <w:widowControl w:val="0"/>
        <w:spacing w:line="276" w:lineRule="auto"/>
        <w:ind w:left="284" w:firstLine="709"/>
        <w:rPr>
          <w:sz w:val="28"/>
          <w:szCs w:val="28"/>
          <w:highlight w:val="yellow"/>
        </w:rPr>
      </w:pPr>
      <w:r w:rsidRPr="003B19F1">
        <w:rPr>
          <w:sz w:val="28"/>
          <w:szCs w:val="28"/>
          <w:highlight w:val="yellow"/>
        </w:rPr>
        <w:t xml:space="preserve">        </w:t>
      </w:r>
    </w:p>
    <w:p w:rsidR="00075931" w:rsidRDefault="007B26A3" w:rsidP="00B82F55">
      <w:pPr>
        <w:pStyle w:val="a4"/>
        <w:widowControl w:val="0"/>
        <w:numPr>
          <w:ilvl w:val="0"/>
          <w:numId w:val="24"/>
        </w:numPr>
        <w:spacing w:line="276" w:lineRule="auto"/>
        <w:ind w:left="284" w:firstLine="709"/>
        <w:jc w:val="center"/>
        <w:rPr>
          <w:b/>
          <w:sz w:val="28"/>
          <w:szCs w:val="28"/>
        </w:rPr>
      </w:pPr>
      <w:r w:rsidRPr="007B26A3">
        <w:rPr>
          <w:b/>
          <w:sz w:val="28"/>
          <w:szCs w:val="28"/>
        </w:rPr>
        <w:t>ЦЕННОСТНЫЕ ОРИЕНТИРЫ СОДЕРЖАНИЯ</w:t>
      </w:r>
    </w:p>
    <w:p w:rsidR="003B19F1" w:rsidRPr="007B26A3" w:rsidRDefault="007B26A3" w:rsidP="00B82F55">
      <w:pPr>
        <w:pStyle w:val="a4"/>
        <w:widowControl w:val="0"/>
        <w:spacing w:line="276" w:lineRule="auto"/>
        <w:ind w:left="284" w:firstLine="709"/>
        <w:jc w:val="center"/>
        <w:rPr>
          <w:b/>
          <w:sz w:val="28"/>
          <w:szCs w:val="28"/>
        </w:rPr>
      </w:pPr>
      <w:r w:rsidRPr="007B26A3">
        <w:rPr>
          <w:b/>
          <w:sz w:val="28"/>
          <w:szCs w:val="28"/>
        </w:rPr>
        <w:t>УЧЕБНОГО ПРЕДМЕТА</w:t>
      </w:r>
    </w:p>
    <w:p w:rsidR="002826D5" w:rsidRDefault="002826D5" w:rsidP="00B82F55">
      <w:pPr>
        <w:spacing w:line="276" w:lineRule="auto"/>
        <w:ind w:left="284" w:firstLine="709"/>
        <w:rPr>
          <w:sz w:val="30"/>
          <w:szCs w:val="30"/>
        </w:rPr>
      </w:pPr>
      <w:r>
        <w:rPr>
          <w:sz w:val="30"/>
          <w:szCs w:val="30"/>
        </w:rPr>
        <w:t xml:space="preserve">В настоящее время </w:t>
      </w:r>
      <w:r w:rsidR="007B26A3">
        <w:rPr>
          <w:sz w:val="30"/>
          <w:szCs w:val="30"/>
        </w:rPr>
        <w:t xml:space="preserve">всеобщее признание получили </w:t>
      </w:r>
      <w:r w:rsidRPr="002826D5">
        <w:rPr>
          <w:sz w:val="30"/>
          <w:szCs w:val="30"/>
        </w:rPr>
        <w:t>кардинальные изменения в</w:t>
      </w:r>
      <w:r w:rsidR="007B26A3">
        <w:rPr>
          <w:sz w:val="30"/>
          <w:szCs w:val="30"/>
        </w:rPr>
        <w:t xml:space="preserve"> </w:t>
      </w:r>
      <w:r w:rsidRPr="002826D5">
        <w:rPr>
          <w:sz w:val="30"/>
          <w:szCs w:val="30"/>
        </w:rPr>
        <w:t xml:space="preserve">представлении о целях образования и путях их реализации. </w:t>
      </w:r>
    </w:p>
    <w:p w:rsidR="007B26A3" w:rsidRPr="007B26A3" w:rsidRDefault="007B26A3" w:rsidP="00B82F55">
      <w:pPr>
        <w:spacing w:line="276" w:lineRule="auto"/>
        <w:ind w:left="284" w:firstLine="709"/>
        <w:rPr>
          <w:sz w:val="30"/>
          <w:szCs w:val="30"/>
        </w:rPr>
      </w:pPr>
      <w:r w:rsidRPr="007B26A3">
        <w:rPr>
          <w:sz w:val="30"/>
          <w:szCs w:val="30"/>
        </w:rPr>
        <w:t xml:space="preserve">От </w:t>
      </w:r>
      <w:r w:rsidR="00291B39">
        <w:rPr>
          <w:sz w:val="30"/>
          <w:szCs w:val="30"/>
        </w:rPr>
        <w:t xml:space="preserve">понимания </w:t>
      </w:r>
      <w:r w:rsidRPr="007B26A3">
        <w:rPr>
          <w:sz w:val="30"/>
          <w:szCs w:val="30"/>
        </w:rPr>
        <w:t>знаний, умений</w:t>
      </w:r>
      <w:r>
        <w:rPr>
          <w:sz w:val="30"/>
          <w:szCs w:val="30"/>
        </w:rPr>
        <w:t xml:space="preserve"> </w:t>
      </w:r>
      <w:r w:rsidRPr="007B26A3">
        <w:rPr>
          <w:sz w:val="30"/>
          <w:szCs w:val="30"/>
        </w:rPr>
        <w:t>и навыков</w:t>
      </w:r>
      <w:r>
        <w:rPr>
          <w:sz w:val="30"/>
          <w:szCs w:val="30"/>
        </w:rPr>
        <w:t>,</w:t>
      </w:r>
      <w:r w:rsidRPr="007B26A3">
        <w:rPr>
          <w:sz w:val="30"/>
          <w:szCs w:val="30"/>
        </w:rPr>
        <w:t xml:space="preserve"> как основных итогов образования</w:t>
      </w:r>
      <w:r>
        <w:rPr>
          <w:sz w:val="30"/>
          <w:szCs w:val="30"/>
        </w:rPr>
        <w:t>,</w:t>
      </w:r>
      <w:r w:rsidRPr="007B26A3">
        <w:rPr>
          <w:sz w:val="30"/>
          <w:szCs w:val="30"/>
        </w:rPr>
        <w:t xml:space="preserve"> произошёл переход к п</w:t>
      </w:r>
      <w:r w:rsidR="00291B39">
        <w:rPr>
          <w:sz w:val="30"/>
          <w:szCs w:val="30"/>
        </w:rPr>
        <w:t>ризнанию</w:t>
      </w:r>
      <w:r w:rsidRPr="007B26A3">
        <w:rPr>
          <w:sz w:val="30"/>
          <w:szCs w:val="30"/>
        </w:rPr>
        <w:t xml:space="preserve"> обучения</w:t>
      </w:r>
      <w:r>
        <w:rPr>
          <w:sz w:val="30"/>
          <w:szCs w:val="30"/>
        </w:rPr>
        <w:t xml:space="preserve">, </w:t>
      </w:r>
      <w:r w:rsidRPr="007B26A3">
        <w:rPr>
          <w:sz w:val="30"/>
          <w:szCs w:val="30"/>
        </w:rPr>
        <w:t xml:space="preserve">как процесса </w:t>
      </w:r>
      <w:r>
        <w:rPr>
          <w:sz w:val="30"/>
          <w:szCs w:val="30"/>
        </w:rPr>
        <w:t xml:space="preserve">образования личности обучающегося, его </w:t>
      </w:r>
      <w:r w:rsidRPr="007B26A3">
        <w:rPr>
          <w:sz w:val="30"/>
          <w:szCs w:val="30"/>
        </w:rPr>
        <w:t>подготовки к реальной жизни, готовности успешно решать жизненные задачи, уметь сотрудничать и</w:t>
      </w:r>
      <w:r>
        <w:rPr>
          <w:sz w:val="30"/>
          <w:szCs w:val="30"/>
        </w:rPr>
        <w:t xml:space="preserve"> </w:t>
      </w:r>
      <w:r w:rsidRPr="007B26A3">
        <w:rPr>
          <w:sz w:val="30"/>
          <w:szCs w:val="30"/>
        </w:rPr>
        <w:t xml:space="preserve">работать в группе, быть готовым к быстрому переучиванию в ответ на </w:t>
      </w:r>
      <w:r>
        <w:rPr>
          <w:sz w:val="30"/>
          <w:szCs w:val="30"/>
        </w:rPr>
        <w:t xml:space="preserve"> вызовы экономического прогресса и</w:t>
      </w:r>
      <w:r w:rsidRPr="007B26A3">
        <w:rPr>
          <w:sz w:val="30"/>
          <w:szCs w:val="30"/>
        </w:rPr>
        <w:t xml:space="preserve"> рынка труда.</w:t>
      </w:r>
    </w:p>
    <w:p w:rsidR="00E26AFE" w:rsidRPr="002826D5" w:rsidRDefault="00E26AFE" w:rsidP="00B82F55">
      <w:pPr>
        <w:spacing w:line="276" w:lineRule="auto"/>
        <w:ind w:left="284" w:firstLine="709"/>
        <w:rPr>
          <w:sz w:val="30"/>
          <w:szCs w:val="30"/>
        </w:rPr>
      </w:pPr>
      <w:r>
        <w:rPr>
          <w:sz w:val="30"/>
          <w:szCs w:val="30"/>
        </w:rPr>
        <w:t>В этой связи ценностными ориентирами содержания Программы, которые созвучны целевым установкам</w:t>
      </w:r>
      <w:r w:rsidRPr="002826D5">
        <w:rPr>
          <w:sz w:val="30"/>
          <w:szCs w:val="30"/>
        </w:rPr>
        <w:t xml:space="preserve"> системы начального общего образован</w:t>
      </w:r>
      <w:r>
        <w:rPr>
          <w:sz w:val="30"/>
          <w:szCs w:val="30"/>
        </w:rPr>
        <w:t>ия, являются:</w:t>
      </w:r>
    </w:p>
    <w:p w:rsidR="00E26AFE" w:rsidRDefault="00E26AFE" w:rsidP="00B82F55">
      <w:pPr>
        <w:spacing w:line="240" w:lineRule="auto"/>
        <w:ind w:left="284" w:firstLine="709"/>
        <w:rPr>
          <w:sz w:val="30"/>
          <w:szCs w:val="30"/>
        </w:rPr>
      </w:pPr>
      <w:r>
        <w:rPr>
          <w:sz w:val="30"/>
          <w:szCs w:val="30"/>
        </w:rPr>
        <w:t xml:space="preserve">- </w:t>
      </w:r>
      <w:r w:rsidRPr="00D25041">
        <w:rPr>
          <w:b/>
          <w:sz w:val="30"/>
          <w:szCs w:val="30"/>
        </w:rPr>
        <w:t>формирование у обучающихся</w:t>
      </w:r>
      <w:r>
        <w:rPr>
          <w:sz w:val="30"/>
          <w:szCs w:val="30"/>
        </w:rPr>
        <w:t>:</w:t>
      </w:r>
    </w:p>
    <w:p w:rsidR="00E26AFE" w:rsidRDefault="00E26AFE" w:rsidP="00B82F55">
      <w:pPr>
        <w:pStyle w:val="a4"/>
        <w:numPr>
          <w:ilvl w:val="0"/>
          <w:numId w:val="26"/>
        </w:numPr>
        <w:spacing w:line="240" w:lineRule="auto"/>
        <w:ind w:left="284" w:firstLine="709"/>
        <w:rPr>
          <w:sz w:val="28"/>
          <w:szCs w:val="28"/>
        </w:rPr>
      </w:pPr>
      <w:r w:rsidRPr="00E26AFE">
        <w:rPr>
          <w:sz w:val="28"/>
          <w:szCs w:val="28"/>
        </w:rPr>
        <w:t>чувства сопричастности и гордости за свою Родину и</w:t>
      </w:r>
      <w:r>
        <w:rPr>
          <w:sz w:val="28"/>
          <w:szCs w:val="28"/>
        </w:rPr>
        <w:t xml:space="preserve"> её</w:t>
      </w:r>
      <w:r w:rsidRPr="00E26AFE">
        <w:rPr>
          <w:sz w:val="28"/>
          <w:szCs w:val="28"/>
        </w:rPr>
        <w:t xml:space="preserve"> историю;</w:t>
      </w:r>
    </w:p>
    <w:p w:rsidR="00394FA2" w:rsidRPr="00394FA2" w:rsidRDefault="00394FA2" w:rsidP="00B82F55">
      <w:pPr>
        <w:pStyle w:val="a4"/>
        <w:numPr>
          <w:ilvl w:val="0"/>
          <w:numId w:val="26"/>
        </w:numPr>
        <w:spacing w:line="240" w:lineRule="auto"/>
        <w:ind w:left="284" w:firstLine="709"/>
        <w:rPr>
          <w:sz w:val="30"/>
          <w:szCs w:val="30"/>
        </w:rPr>
      </w:pPr>
      <w:r w:rsidRPr="00394FA2">
        <w:rPr>
          <w:sz w:val="30"/>
          <w:szCs w:val="30"/>
        </w:rPr>
        <w:t>восприятия мира,</w:t>
      </w:r>
      <w:r>
        <w:rPr>
          <w:sz w:val="30"/>
          <w:szCs w:val="30"/>
        </w:rPr>
        <w:t xml:space="preserve"> как единого целого </w:t>
      </w:r>
      <w:r w:rsidRPr="00394FA2">
        <w:rPr>
          <w:sz w:val="30"/>
          <w:szCs w:val="30"/>
        </w:rPr>
        <w:t xml:space="preserve">при </w:t>
      </w:r>
      <w:r>
        <w:rPr>
          <w:sz w:val="30"/>
          <w:szCs w:val="30"/>
        </w:rPr>
        <w:t xml:space="preserve">наличии в неё </w:t>
      </w:r>
      <w:r w:rsidRPr="00394FA2">
        <w:rPr>
          <w:sz w:val="30"/>
          <w:szCs w:val="30"/>
        </w:rPr>
        <w:t>разнообра</w:t>
      </w:r>
      <w:r>
        <w:rPr>
          <w:sz w:val="30"/>
          <w:szCs w:val="30"/>
        </w:rPr>
        <w:t>зия</w:t>
      </w:r>
      <w:r w:rsidRPr="00394FA2">
        <w:rPr>
          <w:sz w:val="30"/>
          <w:szCs w:val="30"/>
        </w:rPr>
        <w:t xml:space="preserve"> культур, национальностей, религи</w:t>
      </w:r>
      <w:r>
        <w:rPr>
          <w:sz w:val="30"/>
          <w:szCs w:val="30"/>
        </w:rPr>
        <w:t>й;</w:t>
      </w:r>
    </w:p>
    <w:p w:rsidR="00394FA2" w:rsidRPr="00394FA2" w:rsidRDefault="00394FA2" w:rsidP="00B82F55">
      <w:pPr>
        <w:pStyle w:val="a4"/>
        <w:numPr>
          <w:ilvl w:val="0"/>
          <w:numId w:val="26"/>
        </w:numPr>
        <w:spacing w:line="240" w:lineRule="auto"/>
        <w:ind w:left="284" w:firstLine="709"/>
        <w:rPr>
          <w:sz w:val="30"/>
          <w:szCs w:val="30"/>
        </w:rPr>
      </w:pPr>
      <w:r>
        <w:rPr>
          <w:sz w:val="30"/>
          <w:szCs w:val="30"/>
        </w:rPr>
        <w:t>доброжелательности, доверия и внимания к людям;</w:t>
      </w:r>
    </w:p>
    <w:p w:rsidR="00394FA2" w:rsidRPr="00394FA2" w:rsidRDefault="00394FA2" w:rsidP="00B82F55">
      <w:pPr>
        <w:pStyle w:val="a4"/>
        <w:numPr>
          <w:ilvl w:val="0"/>
          <w:numId w:val="26"/>
        </w:numPr>
        <w:spacing w:line="240" w:lineRule="auto"/>
        <w:ind w:left="284" w:firstLine="709"/>
        <w:rPr>
          <w:sz w:val="30"/>
          <w:szCs w:val="30"/>
        </w:rPr>
      </w:pPr>
      <w:r w:rsidRPr="00394FA2">
        <w:rPr>
          <w:sz w:val="30"/>
          <w:szCs w:val="30"/>
        </w:rPr>
        <w:t>готовности к сотрудничеству и дружбе, оказанию помощи тем, кто в ней нуждается;</w:t>
      </w:r>
    </w:p>
    <w:p w:rsidR="00394FA2" w:rsidRPr="00394FA2" w:rsidRDefault="00394FA2" w:rsidP="00B82F55">
      <w:pPr>
        <w:pStyle w:val="a4"/>
        <w:numPr>
          <w:ilvl w:val="0"/>
          <w:numId w:val="26"/>
        </w:numPr>
        <w:spacing w:line="240" w:lineRule="auto"/>
        <w:ind w:left="284" w:firstLine="709"/>
        <w:rPr>
          <w:sz w:val="30"/>
          <w:szCs w:val="30"/>
        </w:rPr>
      </w:pPr>
      <w:r w:rsidRPr="00394FA2">
        <w:rPr>
          <w:sz w:val="30"/>
          <w:szCs w:val="30"/>
        </w:rPr>
        <w:t>уважения к окружающим</w:t>
      </w:r>
      <w:r>
        <w:rPr>
          <w:sz w:val="30"/>
          <w:szCs w:val="30"/>
        </w:rPr>
        <w:t xml:space="preserve"> (</w:t>
      </w:r>
      <w:r w:rsidRPr="00394FA2">
        <w:rPr>
          <w:sz w:val="30"/>
          <w:szCs w:val="30"/>
        </w:rPr>
        <w:t xml:space="preserve">умения слушать и слышать партнера, признавать право каждого на собственное мнение и принимать </w:t>
      </w:r>
      <w:r>
        <w:rPr>
          <w:sz w:val="30"/>
          <w:szCs w:val="30"/>
        </w:rPr>
        <w:t xml:space="preserve">собственное </w:t>
      </w:r>
      <w:r w:rsidRPr="00394FA2">
        <w:rPr>
          <w:sz w:val="30"/>
          <w:szCs w:val="30"/>
        </w:rPr>
        <w:t>решения с учетом позиций всех участников</w:t>
      </w:r>
      <w:r>
        <w:rPr>
          <w:sz w:val="30"/>
          <w:szCs w:val="30"/>
        </w:rPr>
        <w:t xml:space="preserve"> процесса)</w:t>
      </w:r>
      <w:r w:rsidRPr="00394FA2">
        <w:rPr>
          <w:sz w:val="30"/>
          <w:szCs w:val="30"/>
        </w:rPr>
        <w:t xml:space="preserve">; </w:t>
      </w:r>
    </w:p>
    <w:p w:rsidR="00394FA2" w:rsidRDefault="00394FA2" w:rsidP="00B82F55">
      <w:pPr>
        <w:spacing w:line="276" w:lineRule="auto"/>
        <w:ind w:left="284" w:firstLine="709"/>
        <w:rPr>
          <w:sz w:val="30"/>
          <w:szCs w:val="30"/>
        </w:rPr>
      </w:pPr>
      <w:r>
        <w:rPr>
          <w:sz w:val="30"/>
          <w:szCs w:val="30"/>
        </w:rPr>
        <w:t xml:space="preserve">- </w:t>
      </w:r>
      <w:r w:rsidRPr="00D25041">
        <w:rPr>
          <w:b/>
          <w:sz w:val="30"/>
          <w:szCs w:val="30"/>
        </w:rPr>
        <w:t>развитие</w:t>
      </w:r>
      <w:r>
        <w:rPr>
          <w:sz w:val="30"/>
          <w:szCs w:val="30"/>
        </w:rPr>
        <w:t xml:space="preserve"> </w:t>
      </w:r>
      <w:r w:rsidRPr="00D25041">
        <w:rPr>
          <w:b/>
          <w:sz w:val="30"/>
          <w:szCs w:val="30"/>
        </w:rPr>
        <w:t>ценностно-смысловой сферы личности</w:t>
      </w:r>
      <w:r>
        <w:rPr>
          <w:sz w:val="30"/>
          <w:szCs w:val="30"/>
        </w:rPr>
        <w:t xml:space="preserve"> обучающегося </w:t>
      </w:r>
      <w:r w:rsidRPr="00394FA2">
        <w:rPr>
          <w:sz w:val="30"/>
          <w:szCs w:val="30"/>
        </w:rPr>
        <w:t>на основе общечеловеческой</w:t>
      </w:r>
      <w:r>
        <w:rPr>
          <w:sz w:val="30"/>
          <w:szCs w:val="30"/>
        </w:rPr>
        <w:t xml:space="preserve"> </w:t>
      </w:r>
      <w:r w:rsidRPr="00394FA2">
        <w:rPr>
          <w:sz w:val="30"/>
          <w:szCs w:val="30"/>
        </w:rPr>
        <w:t>нравственности и гуманиз</w:t>
      </w:r>
      <w:r>
        <w:rPr>
          <w:sz w:val="30"/>
          <w:szCs w:val="30"/>
        </w:rPr>
        <w:t>ма;</w:t>
      </w:r>
    </w:p>
    <w:p w:rsidR="00394FA2" w:rsidRPr="00394FA2" w:rsidRDefault="00394FA2" w:rsidP="00B82F55">
      <w:pPr>
        <w:spacing w:line="276" w:lineRule="auto"/>
        <w:ind w:left="284" w:firstLine="709"/>
        <w:rPr>
          <w:sz w:val="30"/>
          <w:szCs w:val="30"/>
        </w:rPr>
      </w:pPr>
      <w:r>
        <w:rPr>
          <w:sz w:val="30"/>
          <w:szCs w:val="30"/>
        </w:rPr>
        <w:lastRenderedPageBreak/>
        <w:t xml:space="preserve">- </w:t>
      </w:r>
      <w:r w:rsidRPr="00D25041">
        <w:rPr>
          <w:b/>
          <w:sz w:val="30"/>
          <w:szCs w:val="30"/>
        </w:rPr>
        <w:t>развитие</w:t>
      </w:r>
      <w:r w:rsidRPr="00394FA2">
        <w:rPr>
          <w:sz w:val="30"/>
          <w:szCs w:val="30"/>
        </w:rPr>
        <w:t xml:space="preserve"> </w:t>
      </w:r>
      <w:r w:rsidR="00FD551B">
        <w:rPr>
          <w:sz w:val="30"/>
          <w:szCs w:val="30"/>
        </w:rPr>
        <w:t xml:space="preserve">у обучающихся </w:t>
      </w:r>
      <w:r w:rsidRPr="00D25041">
        <w:rPr>
          <w:b/>
          <w:sz w:val="30"/>
          <w:szCs w:val="30"/>
        </w:rPr>
        <w:t>умения учиться</w:t>
      </w:r>
      <w:r>
        <w:rPr>
          <w:sz w:val="30"/>
          <w:szCs w:val="30"/>
        </w:rPr>
        <w:t>,</w:t>
      </w:r>
      <w:r w:rsidRPr="00394FA2">
        <w:rPr>
          <w:sz w:val="30"/>
          <w:szCs w:val="30"/>
        </w:rPr>
        <w:t xml:space="preserve"> как первого шага к самообразованию и самовоспитанию, а</w:t>
      </w:r>
      <w:r>
        <w:rPr>
          <w:sz w:val="30"/>
          <w:szCs w:val="30"/>
        </w:rPr>
        <w:t xml:space="preserve"> </w:t>
      </w:r>
      <w:r w:rsidRPr="00394FA2">
        <w:rPr>
          <w:sz w:val="30"/>
          <w:szCs w:val="30"/>
        </w:rPr>
        <w:t>именно:</w:t>
      </w:r>
    </w:p>
    <w:p w:rsidR="00394FA2" w:rsidRPr="00D25041" w:rsidRDefault="00394FA2" w:rsidP="00B82F55">
      <w:pPr>
        <w:pStyle w:val="a4"/>
        <w:numPr>
          <w:ilvl w:val="0"/>
          <w:numId w:val="27"/>
        </w:numPr>
        <w:spacing w:line="276" w:lineRule="auto"/>
        <w:ind w:left="284" w:firstLine="709"/>
        <w:rPr>
          <w:sz w:val="30"/>
          <w:szCs w:val="30"/>
        </w:rPr>
      </w:pPr>
      <w:r w:rsidRPr="00D25041">
        <w:rPr>
          <w:sz w:val="30"/>
          <w:szCs w:val="30"/>
        </w:rPr>
        <w:t>развитие широких познавательных интересов, инициативы и любознательности в сфере физической культуры и спорта;</w:t>
      </w:r>
    </w:p>
    <w:p w:rsidR="00394FA2" w:rsidRDefault="00394FA2" w:rsidP="00B82F55">
      <w:pPr>
        <w:pStyle w:val="a4"/>
        <w:numPr>
          <w:ilvl w:val="0"/>
          <w:numId w:val="27"/>
        </w:numPr>
        <w:spacing w:line="276" w:lineRule="auto"/>
        <w:ind w:left="284" w:firstLine="709"/>
        <w:rPr>
          <w:sz w:val="30"/>
          <w:szCs w:val="30"/>
        </w:rPr>
      </w:pPr>
      <w:r w:rsidRPr="00D25041">
        <w:rPr>
          <w:sz w:val="30"/>
          <w:szCs w:val="30"/>
        </w:rPr>
        <w:t>формирование умения учиться и способности к организации своей деятельности</w:t>
      </w:r>
      <w:r w:rsidR="00D25041" w:rsidRPr="00D25041">
        <w:rPr>
          <w:sz w:val="30"/>
          <w:szCs w:val="30"/>
        </w:rPr>
        <w:t xml:space="preserve"> </w:t>
      </w:r>
      <w:r w:rsidRPr="00D25041">
        <w:rPr>
          <w:sz w:val="30"/>
          <w:szCs w:val="30"/>
        </w:rPr>
        <w:t>(планированию, контролю, оценке)</w:t>
      </w:r>
      <w:r w:rsidR="00D25041" w:rsidRPr="00D25041">
        <w:rPr>
          <w:sz w:val="30"/>
          <w:szCs w:val="30"/>
        </w:rPr>
        <w:t>, направленной на укрепление собственного здоровья</w:t>
      </w:r>
      <w:r w:rsidRPr="00D25041">
        <w:rPr>
          <w:sz w:val="30"/>
          <w:szCs w:val="30"/>
        </w:rPr>
        <w:t>;</w:t>
      </w:r>
    </w:p>
    <w:p w:rsidR="00D25041" w:rsidRPr="00D25041" w:rsidRDefault="00D25041" w:rsidP="00B82F55">
      <w:pPr>
        <w:spacing w:line="276" w:lineRule="auto"/>
        <w:ind w:left="284" w:firstLine="709"/>
        <w:rPr>
          <w:sz w:val="30"/>
          <w:szCs w:val="30"/>
        </w:rPr>
      </w:pPr>
      <w:r>
        <w:rPr>
          <w:sz w:val="30"/>
          <w:szCs w:val="30"/>
        </w:rPr>
        <w:t xml:space="preserve">- </w:t>
      </w:r>
      <w:r w:rsidRPr="00FD551B">
        <w:rPr>
          <w:b/>
          <w:sz w:val="30"/>
          <w:szCs w:val="30"/>
        </w:rPr>
        <w:t>развит</w:t>
      </w:r>
      <w:r w:rsidR="00FD551B">
        <w:rPr>
          <w:b/>
          <w:sz w:val="30"/>
          <w:szCs w:val="30"/>
        </w:rPr>
        <w:t>ие самостоятельности, инициативности</w:t>
      </w:r>
      <w:r w:rsidRPr="00FD551B">
        <w:rPr>
          <w:b/>
          <w:sz w:val="30"/>
          <w:szCs w:val="30"/>
        </w:rPr>
        <w:t xml:space="preserve"> и ответственности</w:t>
      </w:r>
      <w:r w:rsidR="00FD551B">
        <w:rPr>
          <w:sz w:val="30"/>
          <w:szCs w:val="30"/>
        </w:rPr>
        <w:t xml:space="preserve">, </w:t>
      </w:r>
      <w:r>
        <w:rPr>
          <w:sz w:val="30"/>
          <w:szCs w:val="30"/>
        </w:rPr>
        <w:t>к</w:t>
      </w:r>
      <w:r w:rsidRPr="00D25041">
        <w:rPr>
          <w:sz w:val="30"/>
          <w:szCs w:val="30"/>
        </w:rPr>
        <w:t>ак</w:t>
      </w:r>
      <w:r>
        <w:rPr>
          <w:sz w:val="30"/>
          <w:szCs w:val="30"/>
        </w:rPr>
        <w:t xml:space="preserve"> </w:t>
      </w:r>
      <w:r w:rsidR="00FD551B">
        <w:rPr>
          <w:sz w:val="30"/>
          <w:szCs w:val="30"/>
        </w:rPr>
        <w:t>условий для</w:t>
      </w:r>
      <w:r w:rsidRPr="00D25041">
        <w:rPr>
          <w:sz w:val="30"/>
          <w:szCs w:val="30"/>
        </w:rPr>
        <w:t xml:space="preserve"> самоактуализации</w:t>
      </w:r>
      <w:r w:rsidR="00FD551B">
        <w:rPr>
          <w:sz w:val="30"/>
          <w:szCs w:val="30"/>
        </w:rPr>
        <w:t xml:space="preserve"> обучающегося</w:t>
      </w:r>
      <w:r w:rsidRPr="00D25041">
        <w:rPr>
          <w:sz w:val="30"/>
          <w:szCs w:val="30"/>
        </w:rPr>
        <w:t>:</w:t>
      </w:r>
    </w:p>
    <w:p w:rsidR="00D25041" w:rsidRPr="00D25041" w:rsidRDefault="00D25041" w:rsidP="00B82F55">
      <w:pPr>
        <w:pStyle w:val="a4"/>
        <w:numPr>
          <w:ilvl w:val="0"/>
          <w:numId w:val="28"/>
        </w:numPr>
        <w:spacing w:line="276" w:lineRule="auto"/>
        <w:ind w:left="284" w:firstLine="709"/>
        <w:rPr>
          <w:sz w:val="30"/>
          <w:szCs w:val="30"/>
        </w:rPr>
      </w:pPr>
      <w:r w:rsidRPr="00D25041">
        <w:rPr>
          <w:sz w:val="30"/>
          <w:szCs w:val="30"/>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25041" w:rsidRPr="00D25041" w:rsidRDefault="00D25041" w:rsidP="00B82F55">
      <w:pPr>
        <w:pStyle w:val="a4"/>
        <w:numPr>
          <w:ilvl w:val="0"/>
          <w:numId w:val="28"/>
        </w:numPr>
        <w:spacing w:line="276" w:lineRule="auto"/>
        <w:ind w:left="284" w:firstLine="709"/>
        <w:rPr>
          <w:sz w:val="30"/>
          <w:szCs w:val="30"/>
        </w:rPr>
      </w:pPr>
      <w:r w:rsidRPr="00D25041">
        <w:rPr>
          <w:sz w:val="30"/>
          <w:szCs w:val="30"/>
        </w:rPr>
        <w:t>развитие готовности к самостоятельным поступкам и действиям, ответственности за их результаты;</w:t>
      </w:r>
    </w:p>
    <w:p w:rsidR="00D25041" w:rsidRDefault="00D25041" w:rsidP="00B82F55">
      <w:pPr>
        <w:pStyle w:val="a4"/>
        <w:numPr>
          <w:ilvl w:val="0"/>
          <w:numId w:val="28"/>
        </w:numPr>
        <w:spacing w:line="276" w:lineRule="auto"/>
        <w:ind w:left="284" w:firstLine="709"/>
        <w:rPr>
          <w:sz w:val="30"/>
          <w:szCs w:val="30"/>
        </w:rPr>
      </w:pPr>
      <w:r w:rsidRPr="00D25041">
        <w:rPr>
          <w:sz w:val="30"/>
          <w:szCs w:val="30"/>
        </w:rPr>
        <w:t xml:space="preserve">формирование целеустремлённости и настойчивости в достижении целей, готовности к преодолению трудностей; </w:t>
      </w:r>
    </w:p>
    <w:p w:rsidR="00D25041" w:rsidRDefault="00D25041" w:rsidP="00B82F55">
      <w:pPr>
        <w:pStyle w:val="a4"/>
        <w:numPr>
          <w:ilvl w:val="0"/>
          <w:numId w:val="28"/>
        </w:numPr>
        <w:spacing w:line="276" w:lineRule="auto"/>
        <w:ind w:left="284" w:firstLine="709"/>
        <w:rPr>
          <w:sz w:val="30"/>
          <w:szCs w:val="30"/>
        </w:rPr>
      </w:pPr>
      <w:r w:rsidRPr="00D25041">
        <w:rPr>
          <w:sz w:val="30"/>
          <w:szCs w:val="30"/>
        </w:rPr>
        <w:t>формирование умения противостоять действиям и влияниям, представляющим угрозу жизни, здоровью, безопасности личности, в пределах своих возмож</w:t>
      </w:r>
      <w:r w:rsidR="00FD551B">
        <w:rPr>
          <w:sz w:val="30"/>
          <w:szCs w:val="30"/>
        </w:rPr>
        <w:t>ностей;</w:t>
      </w:r>
    </w:p>
    <w:p w:rsidR="00D25041" w:rsidRPr="00FD551B" w:rsidRDefault="00FD551B" w:rsidP="00B82F55">
      <w:pPr>
        <w:pStyle w:val="a4"/>
        <w:numPr>
          <w:ilvl w:val="0"/>
          <w:numId w:val="28"/>
        </w:numPr>
        <w:spacing w:line="276" w:lineRule="auto"/>
        <w:ind w:left="284" w:firstLine="709"/>
        <w:rPr>
          <w:sz w:val="30"/>
          <w:szCs w:val="30"/>
        </w:rPr>
      </w:pPr>
      <w:r>
        <w:rPr>
          <w:sz w:val="30"/>
          <w:szCs w:val="30"/>
        </w:rPr>
        <w:t xml:space="preserve">воспитание чувства уважения к </w:t>
      </w:r>
      <w:r>
        <w:rPr>
          <w:sz w:val="28"/>
          <w:szCs w:val="28"/>
        </w:rPr>
        <w:t>результатам</w:t>
      </w:r>
      <w:r w:rsidRPr="00FD551B">
        <w:rPr>
          <w:sz w:val="28"/>
          <w:szCs w:val="28"/>
        </w:rPr>
        <w:t xml:space="preserve"> труда других людей</w:t>
      </w:r>
      <w:r>
        <w:rPr>
          <w:sz w:val="28"/>
          <w:szCs w:val="28"/>
        </w:rPr>
        <w:t>.</w:t>
      </w:r>
    </w:p>
    <w:p w:rsidR="008A2C2F" w:rsidRPr="00CA1965" w:rsidRDefault="00D95FCC" w:rsidP="00182FC6">
      <w:pPr>
        <w:widowControl w:val="0"/>
        <w:spacing w:before="20" w:after="20" w:line="276" w:lineRule="auto"/>
        <w:ind w:left="-567" w:firstLine="709"/>
      </w:pPr>
      <w:r w:rsidRPr="00CA1965">
        <w:t xml:space="preserve">      </w:t>
      </w:r>
    </w:p>
    <w:p w:rsidR="00FE72DB" w:rsidRPr="00CA1965" w:rsidRDefault="00FE72DB" w:rsidP="00CA1965">
      <w:pPr>
        <w:pStyle w:val="3"/>
        <w:widowControl w:val="0"/>
        <w:spacing w:before="0" w:beforeAutospacing="0" w:after="20" w:afterAutospacing="0"/>
        <w:rPr>
          <w:rFonts w:ascii="Times New Roman" w:hAnsi="Times New Roman" w:cs="Times New Roman"/>
          <w:bCs w:val="0"/>
          <w:color w:val="auto"/>
        </w:rPr>
      </w:pPr>
    </w:p>
    <w:p w:rsidR="004C51DA" w:rsidRPr="004C51DA" w:rsidRDefault="00902B85" w:rsidP="004C51DA">
      <w:pPr>
        <w:pStyle w:val="af0"/>
        <w:numPr>
          <w:ilvl w:val="0"/>
          <w:numId w:val="24"/>
        </w:numPr>
        <w:spacing w:after="20"/>
        <w:ind w:right="-2"/>
        <w:jc w:val="center"/>
        <w:rPr>
          <w:b/>
          <w:sz w:val="28"/>
          <w:szCs w:val="28"/>
        </w:rPr>
      </w:pPr>
      <w:r w:rsidRPr="004C51DA">
        <w:rPr>
          <w:b/>
          <w:sz w:val="28"/>
          <w:szCs w:val="28"/>
        </w:rPr>
        <w:t>ЛИЧНОСТНЫЕ, МЕТАПРЕДМЕТНЫЕ И ПРЕДМЕТНЫЕ</w:t>
      </w:r>
    </w:p>
    <w:p w:rsidR="00902B85" w:rsidRDefault="00902B85" w:rsidP="004C51DA">
      <w:pPr>
        <w:pStyle w:val="af0"/>
        <w:spacing w:after="20"/>
        <w:ind w:left="862" w:right="-2" w:firstLine="0"/>
        <w:jc w:val="center"/>
        <w:rPr>
          <w:b/>
          <w:sz w:val="28"/>
          <w:szCs w:val="28"/>
          <w:lang w:val="en-US"/>
        </w:rPr>
      </w:pPr>
      <w:r w:rsidRPr="004C51DA">
        <w:rPr>
          <w:b/>
          <w:sz w:val="28"/>
          <w:szCs w:val="28"/>
        </w:rPr>
        <w:t>РЕЗУЛЬТАТЫ ОСВОЕНИЯ</w:t>
      </w:r>
    </w:p>
    <w:p w:rsidR="004C51DA" w:rsidRPr="004C51DA" w:rsidRDefault="004C51DA" w:rsidP="004C51DA">
      <w:pPr>
        <w:pStyle w:val="af0"/>
        <w:spacing w:after="20"/>
        <w:ind w:left="862" w:right="-2" w:firstLine="0"/>
        <w:jc w:val="center"/>
        <w:rPr>
          <w:b/>
          <w:sz w:val="28"/>
          <w:szCs w:val="28"/>
          <w:lang w:val="en-US"/>
        </w:rPr>
      </w:pPr>
    </w:p>
    <w:p w:rsidR="004C51DA" w:rsidRPr="002A6696" w:rsidRDefault="00655E34" w:rsidP="004C51DA">
      <w:pPr>
        <w:pStyle w:val="a4"/>
        <w:spacing w:line="276" w:lineRule="auto"/>
        <w:ind w:left="0" w:firstLine="709"/>
        <w:rPr>
          <w:iCs/>
          <w:sz w:val="28"/>
          <w:szCs w:val="28"/>
        </w:rPr>
      </w:pPr>
      <w:r>
        <w:rPr>
          <w:iCs/>
          <w:sz w:val="28"/>
          <w:szCs w:val="28"/>
        </w:rPr>
        <w:t xml:space="preserve">    </w:t>
      </w:r>
      <w:r w:rsidR="004C51DA" w:rsidRPr="002A6696">
        <w:rPr>
          <w:iCs/>
          <w:sz w:val="28"/>
          <w:szCs w:val="28"/>
        </w:rPr>
        <w:t>В результате изучения Программы обучающимися должны быть достигнуты определённые результаты.</w:t>
      </w:r>
    </w:p>
    <w:p w:rsidR="00902B85" w:rsidRPr="00D15E5B" w:rsidRDefault="00902B85" w:rsidP="00655E34">
      <w:pPr>
        <w:spacing w:line="276" w:lineRule="auto"/>
        <w:ind w:left="284" w:firstLine="700"/>
        <w:rPr>
          <w:iCs/>
          <w:sz w:val="28"/>
          <w:szCs w:val="28"/>
        </w:rPr>
      </w:pPr>
      <w:r w:rsidRPr="00655E34">
        <w:rPr>
          <w:b/>
          <w:iCs/>
          <w:sz w:val="28"/>
          <w:szCs w:val="28"/>
        </w:rPr>
        <w:t xml:space="preserve">Личностные результаты – </w:t>
      </w:r>
      <w:r w:rsidRPr="00655E34">
        <w:rPr>
          <w:iCs/>
          <w:sz w:val="28"/>
          <w:szCs w:val="28"/>
        </w:rPr>
        <w:t>отражают индивидуальные личностные каче</w:t>
      </w:r>
      <w:r w:rsidRPr="00655E34">
        <w:rPr>
          <w:iCs/>
          <w:sz w:val="28"/>
          <w:szCs w:val="28"/>
        </w:rPr>
        <w:softHyphen/>
        <w:t>ства обучающихся, которые они должны приобрести в процессе освоения программного материала. Это:</w:t>
      </w:r>
    </w:p>
    <w:p w:rsidR="004D4995" w:rsidRPr="00655E34" w:rsidRDefault="004D4995" w:rsidP="00655E34">
      <w:pPr>
        <w:spacing w:line="276" w:lineRule="auto"/>
        <w:ind w:left="284" w:firstLine="700"/>
        <w:rPr>
          <w:iCs/>
          <w:sz w:val="28"/>
          <w:szCs w:val="28"/>
        </w:rPr>
      </w:pPr>
      <w:r w:rsidRPr="00655E34">
        <w:rPr>
          <w:iCs/>
          <w:sz w:val="28"/>
          <w:szCs w:val="28"/>
        </w:rPr>
        <w:t xml:space="preserve">- </w:t>
      </w:r>
      <w:r w:rsidRPr="00655E34">
        <w:rPr>
          <w:sz w:val="28"/>
          <w:szCs w:val="28"/>
        </w:rPr>
        <w:t>формирование основ российской гражданской идентичности, чувства гордости за свою Родину, российский народ и историю России;</w:t>
      </w:r>
    </w:p>
    <w:p w:rsidR="00902B85" w:rsidRPr="00655E34" w:rsidRDefault="00902B85" w:rsidP="00655E34">
      <w:pPr>
        <w:tabs>
          <w:tab w:val="left" w:pos="851"/>
        </w:tabs>
        <w:spacing w:line="276" w:lineRule="auto"/>
        <w:ind w:left="284" w:firstLine="700"/>
        <w:rPr>
          <w:sz w:val="28"/>
          <w:szCs w:val="28"/>
        </w:rPr>
      </w:pPr>
      <w:r w:rsidRPr="00655E34">
        <w:rPr>
          <w:sz w:val="28"/>
          <w:szCs w:val="28"/>
        </w:rPr>
        <w:t>-</w:t>
      </w:r>
      <w:r w:rsidRPr="00655E34">
        <w:rPr>
          <w:sz w:val="28"/>
          <w:szCs w:val="28"/>
        </w:rPr>
        <w:tab/>
        <w:t>понимание необходимости личного участия в формировании собственного здоровья;</w:t>
      </w:r>
    </w:p>
    <w:p w:rsidR="00902B85" w:rsidRPr="00655E34" w:rsidRDefault="00902B85" w:rsidP="00655E34">
      <w:pPr>
        <w:tabs>
          <w:tab w:val="left" w:pos="851"/>
          <w:tab w:val="left" w:pos="1134"/>
        </w:tabs>
        <w:spacing w:line="276" w:lineRule="auto"/>
        <w:ind w:left="284" w:firstLine="700"/>
        <w:rPr>
          <w:iCs/>
          <w:sz w:val="28"/>
          <w:szCs w:val="28"/>
        </w:rPr>
      </w:pPr>
      <w:r w:rsidRPr="00655E34">
        <w:rPr>
          <w:iCs/>
          <w:sz w:val="28"/>
          <w:szCs w:val="28"/>
        </w:rPr>
        <w:t>-</w:t>
      </w:r>
      <w:r w:rsidRPr="00655E34">
        <w:rPr>
          <w:iCs/>
          <w:sz w:val="28"/>
          <w:szCs w:val="28"/>
        </w:rPr>
        <w:tab/>
      </w:r>
      <w:r w:rsidR="00655E34" w:rsidRPr="00655E34">
        <w:rPr>
          <w:iCs/>
          <w:sz w:val="28"/>
          <w:szCs w:val="28"/>
        </w:rPr>
        <w:t xml:space="preserve">понимание основных принципов </w:t>
      </w:r>
      <w:r w:rsidRPr="00655E34">
        <w:rPr>
          <w:iCs/>
          <w:sz w:val="28"/>
          <w:szCs w:val="28"/>
        </w:rPr>
        <w:t xml:space="preserve">культуры </w:t>
      </w:r>
      <w:r w:rsidR="004D4995" w:rsidRPr="00655E34">
        <w:rPr>
          <w:iCs/>
          <w:sz w:val="28"/>
          <w:szCs w:val="28"/>
        </w:rPr>
        <w:t xml:space="preserve">безопасного, </w:t>
      </w:r>
      <w:r w:rsidRPr="00655E34">
        <w:rPr>
          <w:iCs/>
          <w:sz w:val="28"/>
          <w:szCs w:val="28"/>
        </w:rPr>
        <w:t>здорового образа жизни;</w:t>
      </w:r>
    </w:p>
    <w:p w:rsidR="00902B85" w:rsidRPr="00655E34" w:rsidRDefault="00902B85" w:rsidP="00655E34">
      <w:pPr>
        <w:tabs>
          <w:tab w:val="left" w:pos="851"/>
          <w:tab w:val="left" w:pos="1134"/>
        </w:tabs>
        <w:spacing w:line="276" w:lineRule="auto"/>
        <w:ind w:left="284" w:firstLine="700"/>
        <w:rPr>
          <w:iCs/>
          <w:sz w:val="28"/>
          <w:szCs w:val="28"/>
        </w:rPr>
      </w:pPr>
      <w:r w:rsidRPr="00655E34">
        <w:rPr>
          <w:iCs/>
          <w:sz w:val="28"/>
          <w:szCs w:val="28"/>
        </w:rPr>
        <w:t>-</w:t>
      </w:r>
      <w:r w:rsidRPr="00655E34">
        <w:rPr>
          <w:iCs/>
          <w:sz w:val="28"/>
          <w:szCs w:val="28"/>
        </w:rPr>
        <w:tab/>
        <w:t>знания о функциональных возможностях организма, способах профилак</w:t>
      </w:r>
      <w:r w:rsidRPr="00655E34">
        <w:rPr>
          <w:iCs/>
          <w:sz w:val="28"/>
          <w:szCs w:val="28"/>
        </w:rPr>
        <w:softHyphen/>
        <w:t>тики заболеваний и перенапряжения;</w:t>
      </w:r>
    </w:p>
    <w:p w:rsidR="00902B85" w:rsidRPr="00655E34" w:rsidRDefault="00902B85" w:rsidP="00655E34">
      <w:pPr>
        <w:pStyle w:val="dash041e005f0431005f044b005f0447005f043d005f044b005f0439"/>
        <w:tabs>
          <w:tab w:val="left" w:pos="851"/>
        </w:tabs>
        <w:spacing w:line="276" w:lineRule="auto"/>
        <w:ind w:left="284" w:firstLine="700"/>
        <w:jc w:val="both"/>
        <w:rPr>
          <w:rFonts w:eastAsia="HiddenHorzOCR"/>
          <w:color w:val="000000"/>
          <w:sz w:val="28"/>
          <w:szCs w:val="28"/>
        </w:rPr>
      </w:pPr>
      <w:r w:rsidRPr="00655E34">
        <w:rPr>
          <w:b/>
          <w:color w:val="000000"/>
          <w:sz w:val="28"/>
          <w:szCs w:val="28"/>
        </w:rPr>
        <w:lastRenderedPageBreak/>
        <w:t>-</w:t>
      </w:r>
      <w:r w:rsidRPr="00655E34">
        <w:rPr>
          <w:b/>
          <w:color w:val="000000"/>
          <w:sz w:val="28"/>
          <w:szCs w:val="28"/>
        </w:rPr>
        <w:tab/>
      </w:r>
      <w:r w:rsidRPr="00655E34">
        <w:rPr>
          <w:rFonts w:eastAsia="HiddenHorzOCR"/>
          <w:color w:val="000000"/>
          <w:sz w:val="28"/>
          <w:szCs w:val="28"/>
        </w:rPr>
        <w:t>готовность и способность к саморазвитию и самообучению;</w:t>
      </w:r>
    </w:p>
    <w:p w:rsidR="00902B85" w:rsidRPr="00655E34" w:rsidRDefault="00902B85" w:rsidP="00FF755F">
      <w:pPr>
        <w:pStyle w:val="dash041e005f0431005f044b005f0447005f043d005f044b005f0439"/>
        <w:tabs>
          <w:tab w:val="left" w:pos="851"/>
        </w:tabs>
        <w:spacing w:line="276" w:lineRule="auto"/>
        <w:ind w:left="284" w:firstLine="700"/>
        <w:jc w:val="both"/>
        <w:rPr>
          <w:iCs/>
          <w:sz w:val="28"/>
          <w:szCs w:val="28"/>
        </w:rPr>
      </w:pPr>
      <w:r w:rsidRPr="00655E34">
        <w:rPr>
          <w:rFonts w:eastAsia="HiddenHorzOCR"/>
          <w:color w:val="000000"/>
          <w:sz w:val="28"/>
          <w:szCs w:val="28"/>
        </w:rPr>
        <w:t>-</w:t>
      </w:r>
      <w:r w:rsidRPr="00655E34">
        <w:rPr>
          <w:rFonts w:eastAsia="HiddenHorzOCR"/>
          <w:color w:val="000000"/>
          <w:sz w:val="28"/>
          <w:szCs w:val="28"/>
        </w:rPr>
        <w:tab/>
      </w:r>
      <w:r w:rsidR="00FF755F">
        <w:rPr>
          <w:rFonts w:eastAsia="HiddenHorzOCR"/>
          <w:color w:val="000000"/>
          <w:sz w:val="28"/>
          <w:szCs w:val="28"/>
        </w:rPr>
        <w:t>у</w:t>
      </w:r>
      <w:r w:rsidRPr="00655E34">
        <w:rPr>
          <w:iCs/>
          <w:sz w:val="28"/>
          <w:szCs w:val="28"/>
        </w:rPr>
        <w:t xml:space="preserve">важительное отношение к иному мнению; </w:t>
      </w:r>
    </w:p>
    <w:p w:rsidR="00902B85" w:rsidRPr="00655E34" w:rsidRDefault="00902B85" w:rsidP="00655E34">
      <w:pPr>
        <w:tabs>
          <w:tab w:val="left" w:pos="851"/>
          <w:tab w:val="left" w:pos="1134"/>
        </w:tabs>
        <w:spacing w:line="276" w:lineRule="auto"/>
        <w:ind w:left="284" w:firstLine="700"/>
        <w:rPr>
          <w:iCs/>
          <w:sz w:val="28"/>
          <w:szCs w:val="28"/>
        </w:rPr>
      </w:pPr>
      <w:r w:rsidRPr="00655E34">
        <w:rPr>
          <w:iCs/>
          <w:sz w:val="28"/>
          <w:szCs w:val="28"/>
        </w:rPr>
        <w:t>-</w:t>
      </w:r>
      <w:r w:rsidRPr="00655E34">
        <w:rPr>
          <w:iCs/>
          <w:sz w:val="28"/>
          <w:szCs w:val="28"/>
        </w:rPr>
        <w:tab/>
      </w:r>
      <w:r w:rsidR="00655E34" w:rsidRPr="00655E34">
        <w:rPr>
          <w:iCs/>
          <w:sz w:val="28"/>
          <w:szCs w:val="28"/>
        </w:rPr>
        <w:t>приобретение основных навыков</w:t>
      </w:r>
      <w:r w:rsidRPr="00655E34">
        <w:rPr>
          <w:iCs/>
          <w:sz w:val="28"/>
          <w:szCs w:val="28"/>
        </w:rPr>
        <w:t xml:space="preserve"> сотрудничества с</w:t>
      </w:r>
      <w:r w:rsidR="004D4995" w:rsidRPr="00655E34">
        <w:rPr>
          <w:iCs/>
          <w:sz w:val="28"/>
          <w:szCs w:val="28"/>
        </w:rPr>
        <w:t>о</w:t>
      </w:r>
      <w:r w:rsidRPr="00655E34">
        <w:rPr>
          <w:iCs/>
          <w:sz w:val="28"/>
          <w:szCs w:val="28"/>
        </w:rPr>
        <w:t xml:space="preserve"> взрослыми людьми и сверстниками;</w:t>
      </w:r>
    </w:p>
    <w:p w:rsidR="00902B85" w:rsidRPr="00655E34" w:rsidRDefault="00902B85" w:rsidP="00655E34">
      <w:pPr>
        <w:tabs>
          <w:tab w:val="left" w:pos="851"/>
          <w:tab w:val="left" w:pos="1134"/>
        </w:tabs>
        <w:spacing w:line="276" w:lineRule="auto"/>
        <w:ind w:left="284" w:firstLine="700"/>
        <w:rPr>
          <w:iCs/>
          <w:sz w:val="28"/>
          <w:szCs w:val="28"/>
        </w:rPr>
      </w:pPr>
      <w:r w:rsidRPr="00655E34">
        <w:rPr>
          <w:iCs/>
          <w:sz w:val="28"/>
          <w:szCs w:val="28"/>
        </w:rPr>
        <w:t>-</w:t>
      </w:r>
      <w:r w:rsidRPr="00655E34">
        <w:rPr>
          <w:iCs/>
          <w:sz w:val="28"/>
          <w:szCs w:val="28"/>
        </w:rPr>
        <w:tab/>
        <w:t>этические чувства доброжелательности, толерантности и эмоционально-нравственной отзывчивости, понимания и сопереживания чувствам и обстоятель</w:t>
      </w:r>
      <w:r w:rsidRPr="00655E34">
        <w:rPr>
          <w:iCs/>
          <w:sz w:val="28"/>
          <w:szCs w:val="28"/>
        </w:rPr>
        <w:softHyphen/>
        <w:t>ствам других людей;</w:t>
      </w:r>
    </w:p>
    <w:p w:rsidR="00902B85" w:rsidRPr="00655E34" w:rsidRDefault="00902B85" w:rsidP="00655E34">
      <w:pPr>
        <w:tabs>
          <w:tab w:val="left" w:pos="851"/>
          <w:tab w:val="left" w:pos="1134"/>
        </w:tabs>
        <w:spacing w:line="276" w:lineRule="auto"/>
        <w:ind w:left="284" w:firstLine="700"/>
        <w:rPr>
          <w:iCs/>
          <w:sz w:val="28"/>
          <w:szCs w:val="28"/>
        </w:rPr>
      </w:pPr>
      <w:r w:rsidRPr="00655E34">
        <w:rPr>
          <w:iCs/>
          <w:sz w:val="28"/>
          <w:szCs w:val="28"/>
        </w:rPr>
        <w:t>-</w:t>
      </w:r>
      <w:r w:rsidRPr="00655E34">
        <w:rPr>
          <w:iCs/>
          <w:sz w:val="28"/>
          <w:szCs w:val="28"/>
        </w:rPr>
        <w:tab/>
        <w:t xml:space="preserve"> умение управлять своими эмоциями;</w:t>
      </w:r>
    </w:p>
    <w:p w:rsidR="00902B85" w:rsidRPr="00655E34" w:rsidRDefault="00902B85" w:rsidP="00655E34">
      <w:pPr>
        <w:tabs>
          <w:tab w:val="left" w:pos="851"/>
          <w:tab w:val="left" w:pos="1134"/>
        </w:tabs>
        <w:spacing w:line="276" w:lineRule="auto"/>
        <w:ind w:left="284" w:firstLine="700"/>
        <w:rPr>
          <w:iCs/>
          <w:sz w:val="28"/>
          <w:szCs w:val="28"/>
        </w:rPr>
      </w:pPr>
      <w:r w:rsidRPr="00655E34">
        <w:rPr>
          <w:iCs/>
          <w:sz w:val="28"/>
          <w:szCs w:val="28"/>
        </w:rPr>
        <w:t>-</w:t>
      </w:r>
      <w:r w:rsidRPr="00655E34">
        <w:rPr>
          <w:iCs/>
          <w:sz w:val="28"/>
          <w:szCs w:val="28"/>
        </w:rPr>
        <w:tab/>
        <w:t>дисциплинированность, внимательность, трудолюбие и упорство в достиже</w:t>
      </w:r>
      <w:r w:rsidRPr="00655E34">
        <w:rPr>
          <w:iCs/>
          <w:sz w:val="28"/>
          <w:szCs w:val="28"/>
        </w:rPr>
        <w:softHyphen/>
        <w:t>нии поставленных целей;</w:t>
      </w:r>
    </w:p>
    <w:p w:rsidR="00902B85" w:rsidRPr="00655E34" w:rsidRDefault="00902B85" w:rsidP="00655E34">
      <w:pPr>
        <w:tabs>
          <w:tab w:val="left" w:pos="851"/>
          <w:tab w:val="left" w:pos="1134"/>
        </w:tabs>
        <w:spacing w:line="276" w:lineRule="auto"/>
        <w:ind w:left="284" w:firstLine="700"/>
        <w:rPr>
          <w:iCs/>
          <w:sz w:val="28"/>
          <w:szCs w:val="28"/>
        </w:rPr>
      </w:pPr>
      <w:r w:rsidRPr="00655E34">
        <w:rPr>
          <w:iCs/>
          <w:sz w:val="28"/>
          <w:szCs w:val="28"/>
        </w:rPr>
        <w:t>-</w:t>
      </w:r>
      <w:r w:rsidRPr="00655E34">
        <w:rPr>
          <w:iCs/>
          <w:sz w:val="28"/>
          <w:szCs w:val="28"/>
        </w:rPr>
        <w:tab/>
        <w:t>навыки творческого подхода в решении различных задач, к работе на резуль</w:t>
      </w:r>
      <w:r w:rsidRPr="00655E34">
        <w:rPr>
          <w:iCs/>
          <w:sz w:val="28"/>
          <w:szCs w:val="28"/>
        </w:rPr>
        <w:softHyphen/>
        <w:t>тат;</w:t>
      </w:r>
    </w:p>
    <w:p w:rsidR="00902B85" w:rsidRPr="00655E34" w:rsidRDefault="00902B85" w:rsidP="00655E34">
      <w:pPr>
        <w:tabs>
          <w:tab w:val="left" w:pos="851"/>
        </w:tabs>
        <w:autoSpaceDE w:val="0"/>
        <w:autoSpaceDN w:val="0"/>
        <w:adjustRightInd w:val="0"/>
        <w:spacing w:line="276" w:lineRule="auto"/>
        <w:ind w:left="284" w:firstLine="700"/>
        <w:rPr>
          <w:sz w:val="28"/>
          <w:szCs w:val="28"/>
        </w:rPr>
      </w:pPr>
      <w:r w:rsidRPr="00655E34">
        <w:rPr>
          <w:iCs/>
          <w:sz w:val="28"/>
          <w:szCs w:val="28"/>
        </w:rPr>
        <w:t>-</w:t>
      </w:r>
      <w:r w:rsidRPr="00655E34">
        <w:rPr>
          <w:iCs/>
          <w:sz w:val="28"/>
          <w:szCs w:val="28"/>
        </w:rPr>
        <w:tab/>
      </w:r>
      <w:r w:rsidRPr="00655E34">
        <w:rPr>
          <w:sz w:val="28"/>
          <w:szCs w:val="28"/>
        </w:rPr>
        <w:t>оказание бескорыстной помощи окружающим.</w:t>
      </w:r>
    </w:p>
    <w:p w:rsidR="00902B85" w:rsidRPr="00655E34" w:rsidRDefault="00902B85" w:rsidP="00655E34">
      <w:pPr>
        <w:spacing w:line="276" w:lineRule="auto"/>
        <w:ind w:left="284" w:firstLine="700"/>
        <w:rPr>
          <w:iCs/>
          <w:sz w:val="28"/>
          <w:szCs w:val="28"/>
        </w:rPr>
      </w:pPr>
      <w:r w:rsidRPr="00655E34">
        <w:rPr>
          <w:b/>
          <w:iCs/>
          <w:sz w:val="28"/>
          <w:szCs w:val="28"/>
        </w:rPr>
        <w:t xml:space="preserve">Метапредметные результаты - </w:t>
      </w:r>
      <w:r w:rsidRPr="00655E34">
        <w:rPr>
          <w:iCs/>
          <w:sz w:val="28"/>
          <w:szCs w:val="28"/>
        </w:rPr>
        <w:t>характеризуют уровень сформированности универсальных учебных действий обучающихся, которые проявляются в познава</w:t>
      </w:r>
      <w:r w:rsidRPr="00655E34">
        <w:rPr>
          <w:iCs/>
          <w:sz w:val="28"/>
          <w:szCs w:val="28"/>
        </w:rPr>
        <w:softHyphen/>
        <w:t>тельной и практической деятельности. Это:</w:t>
      </w:r>
    </w:p>
    <w:p w:rsidR="00655E34" w:rsidRPr="00655E34" w:rsidRDefault="00655E34" w:rsidP="00655E34">
      <w:pPr>
        <w:pStyle w:val="ConsPlusNormal"/>
        <w:widowControl/>
        <w:spacing w:line="276" w:lineRule="auto"/>
        <w:ind w:left="284" w:firstLine="700"/>
        <w:jc w:val="both"/>
        <w:rPr>
          <w:rFonts w:ascii="Times New Roman" w:hAnsi="Times New Roman" w:cs="Times New Roman"/>
          <w:sz w:val="28"/>
          <w:szCs w:val="28"/>
        </w:rPr>
      </w:pPr>
      <w:r w:rsidRPr="00655E34">
        <w:rPr>
          <w:rFonts w:ascii="Times New Roman" w:hAnsi="Times New Roman" w:cs="Times New Roman"/>
          <w:iCs/>
          <w:sz w:val="28"/>
          <w:szCs w:val="28"/>
        </w:rPr>
        <w:t xml:space="preserve">- </w:t>
      </w:r>
      <w:r w:rsidRPr="00655E34">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ее осуществления;</w:t>
      </w:r>
    </w:p>
    <w:p w:rsidR="00902B85" w:rsidRPr="00655E34" w:rsidRDefault="00902B85" w:rsidP="00655E34">
      <w:pPr>
        <w:tabs>
          <w:tab w:val="left" w:pos="851"/>
        </w:tabs>
        <w:spacing w:line="276" w:lineRule="auto"/>
        <w:ind w:left="284" w:firstLine="700"/>
        <w:rPr>
          <w:iCs/>
          <w:sz w:val="28"/>
          <w:szCs w:val="28"/>
        </w:rPr>
      </w:pPr>
      <w:r w:rsidRPr="00655E34">
        <w:rPr>
          <w:rStyle w:val="dash041e005f0431005f044b005f0447005f043d005f044b005f0439005f005fchar1char1"/>
          <w:sz w:val="28"/>
          <w:szCs w:val="28"/>
        </w:rPr>
        <w:t>-</w:t>
      </w:r>
      <w:r w:rsidRPr="00655E34">
        <w:rPr>
          <w:rStyle w:val="dash041e005f0431005f044b005f0447005f043d005f044b005f0439005f005fchar1char1"/>
          <w:sz w:val="28"/>
          <w:szCs w:val="28"/>
        </w:rPr>
        <w:tab/>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«мини-настольный теннис»;</w:t>
      </w:r>
    </w:p>
    <w:p w:rsidR="00902B85" w:rsidRPr="00655E34" w:rsidRDefault="00902B85" w:rsidP="00655E34">
      <w:pPr>
        <w:tabs>
          <w:tab w:val="left" w:pos="851"/>
          <w:tab w:val="left" w:pos="993"/>
        </w:tabs>
        <w:spacing w:line="276" w:lineRule="auto"/>
        <w:ind w:left="284" w:firstLine="700"/>
        <w:rPr>
          <w:iCs/>
          <w:sz w:val="28"/>
          <w:szCs w:val="28"/>
        </w:rPr>
      </w:pPr>
      <w:r w:rsidRPr="00655E34">
        <w:rPr>
          <w:iCs/>
          <w:sz w:val="28"/>
          <w:szCs w:val="28"/>
        </w:rPr>
        <w:t>-</w:t>
      </w:r>
      <w:r w:rsidRPr="00655E34">
        <w:rPr>
          <w:iCs/>
          <w:sz w:val="28"/>
          <w:szCs w:val="28"/>
        </w:rPr>
        <w:tab/>
        <w:t>умение планировать, контролировать и объективно оценивать свои физиче</w:t>
      </w:r>
      <w:r w:rsidRPr="00655E34">
        <w:rPr>
          <w:iCs/>
          <w:sz w:val="28"/>
          <w:szCs w:val="28"/>
        </w:rPr>
        <w:softHyphen/>
        <w:t>ские, учебные и практические действия в соответствии с поставленной задачей и условиями её реализации;</w:t>
      </w:r>
    </w:p>
    <w:p w:rsidR="00902B85" w:rsidRPr="00655E34" w:rsidRDefault="00902B85" w:rsidP="00655E34">
      <w:pPr>
        <w:pStyle w:val="dash041e005f0431005f044b005f0447005f043d005f044b005f0439"/>
        <w:tabs>
          <w:tab w:val="left" w:pos="851"/>
        </w:tabs>
        <w:spacing w:line="276" w:lineRule="auto"/>
        <w:ind w:left="284" w:firstLine="700"/>
        <w:jc w:val="both"/>
        <w:rPr>
          <w:iCs/>
          <w:color w:val="000000"/>
          <w:sz w:val="28"/>
          <w:szCs w:val="28"/>
        </w:rPr>
      </w:pPr>
      <w:r w:rsidRPr="00655E34">
        <w:rPr>
          <w:iCs/>
          <w:color w:val="000000"/>
          <w:sz w:val="28"/>
          <w:szCs w:val="28"/>
        </w:rPr>
        <w:t>-</w:t>
      </w:r>
      <w:r w:rsidRPr="00655E34">
        <w:rPr>
          <w:iCs/>
          <w:color w:val="000000"/>
          <w:sz w:val="28"/>
          <w:szCs w:val="28"/>
        </w:rPr>
        <w:tab/>
      </w:r>
      <w:r w:rsidRPr="00655E34">
        <w:rPr>
          <w:color w:val="000000"/>
          <w:sz w:val="28"/>
          <w:szCs w:val="28"/>
        </w:rPr>
        <w:t>самостоятельно оценивать уровень сложности заданий (упражнений) во время занятий в соот</w:t>
      </w:r>
      <w:r w:rsidRPr="00655E34">
        <w:rPr>
          <w:color w:val="000000"/>
          <w:sz w:val="28"/>
          <w:szCs w:val="28"/>
        </w:rPr>
        <w:softHyphen/>
        <w:t xml:space="preserve">ветствии с </w:t>
      </w:r>
      <w:r w:rsidRPr="00655E34">
        <w:rPr>
          <w:iCs/>
          <w:color w:val="000000"/>
          <w:sz w:val="28"/>
          <w:szCs w:val="28"/>
        </w:rPr>
        <w:t xml:space="preserve">возможностями своего организма; </w:t>
      </w:r>
    </w:p>
    <w:p w:rsidR="00902B85" w:rsidRPr="00655E34" w:rsidRDefault="00902B85" w:rsidP="00655E34">
      <w:pPr>
        <w:tabs>
          <w:tab w:val="left" w:pos="851"/>
          <w:tab w:val="left" w:pos="993"/>
        </w:tabs>
        <w:spacing w:line="276" w:lineRule="auto"/>
        <w:ind w:left="284" w:firstLine="700"/>
        <w:rPr>
          <w:rStyle w:val="dash041e005f0431005f044b005f0447005f043d005f044b005f0439005f005fchar1char1"/>
          <w:sz w:val="28"/>
          <w:szCs w:val="28"/>
        </w:rPr>
      </w:pPr>
      <w:r w:rsidRPr="00655E34">
        <w:rPr>
          <w:rStyle w:val="dash041e005f0431005f044b005f0447005f043d005f044b005f0439005f005fchar1char1"/>
          <w:sz w:val="28"/>
          <w:szCs w:val="28"/>
        </w:rPr>
        <w:t>-</w:t>
      </w:r>
      <w:r w:rsidRPr="00655E34">
        <w:rPr>
          <w:rStyle w:val="dash041e005f0431005f044b005f0447005f043d005f044b005f0439005f005fchar1char1"/>
          <w:sz w:val="28"/>
          <w:szCs w:val="28"/>
        </w:rPr>
        <w:tab/>
        <w:t>находить компромисы и общие решения, разрешать конфликты на основе согласования различных позиций;</w:t>
      </w:r>
    </w:p>
    <w:p w:rsidR="00902B85" w:rsidRPr="00655E34" w:rsidRDefault="00902B85" w:rsidP="00655E34">
      <w:pPr>
        <w:tabs>
          <w:tab w:val="left" w:pos="851"/>
          <w:tab w:val="left" w:pos="993"/>
        </w:tabs>
        <w:spacing w:line="276" w:lineRule="auto"/>
        <w:ind w:left="284" w:firstLine="700"/>
        <w:rPr>
          <w:iCs/>
          <w:sz w:val="28"/>
          <w:szCs w:val="28"/>
        </w:rPr>
      </w:pPr>
      <w:r w:rsidRPr="00655E34">
        <w:rPr>
          <w:rStyle w:val="dash041e005f0431005f044b005f0447005f043d005f044b005f0439005f005fchar1char1"/>
          <w:sz w:val="28"/>
          <w:szCs w:val="28"/>
        </w:rPr>
        <w:t>-</w:t>
      </w:r>
      <w:r w:rsidRPr="00655E34">
        <w:rPr>
          <w:rStyle w:val="dash041e005f0431005f044b005f0447005f043d005f044b005f0439005f005fchar1char1"/>
          <w:sz w:val="28"/>
          <w:szCs w:val="28"/>
        </w:rPr>
        <w:tab/>
        <w:t xml:space="preserve">формулировать, аргументировать и отстаивать своё мнение, </w:t>
      </w:r>
      <w:r w:rsidR="00FF755F">
        <w:rPr>
          <w:iCs/>
          <w:sz w:val="28"/>
          <w:szCs w:val="28"/>
        </w:rPr>
        <w:t>уметь</w:t>
      </w:r>
      <w:r w:rsidRPr="00655E34">
        <w:rPr>
          <w:iCs/>
          <w:sz w:val="28"/>
          <w:szCs w:val="28"/>
        </w:rPr>
        <w:t xml:space="preserve"> вести дискуссию, обсуждать содержание и результаты совместной деятельности.</w:t>
      </w:r>
    </w:p>
    <w:p w:rsidR="00FF755F" w:rsidRDefault="00902B85" w:rsidP="00D106FF">
      <w:pPr>
        <w:pStyle w:val="ConsPlusNormal"/>
        <w:widowControl/>
        <w:ind w:left="284" w:firstLine="709"/>
        <w:jc w:val="both"/>
        <w:rPr>
          <w:rFonts w:ascii="Times New Roman" w:hAnsi="Times New Roman" w:cs="Times New Roman"/>
          <w:iCs/>
          <w:sz w:val="28"/>
          <w:szCs w:val="28"/>
        </w:rPr>
      </w:pPr>
      <w:r w:rsidRPr="00FF755F">
        <w:rPr>
          <w:rFonts w:ascii="Times New Roman" w:hAnsi="Times New Roman" w:cs="Times New Roman"/>
          <w:b/>
          <w:iCs/>
          <w:sz w:val="28"/>
          <w:szCs w:val="28"/>
        </w:rPr>
        <w:t xml:space="preserve">Предметные результаты – </w:t>
      </w:r>
      <w:r w:rsidRPr="00FF755F">
        <w:rPr>
          <w:rFonts w:ascii="Times New Roman" w:hAnsi="Times New Roman" w:cs="Times New Roman"/>
          <w:iCs/>
          <w:sz w:val="28"/>
          <w:szCs w:val="28"/>
        </w:rPr>
        <w:t>характеризуют умение и опыт обучающихся, которые приобретаются и закрепляются в процессе освоения учебного предмета «Физическая культура».</w:t>
      </w:r>
    </w:p>
    <w:p w:rsidR="00FF755F" w:rsidRPr="00FF755F" w:rsidRDefault="00FF755F" w:rsidP="00D106FF">
      <w:pPr>
        <w:pStyle w:val="ConsPlusNormal"/>
        <w:widowControl/>
        <w:ind w:left="284" w:firstLine="709"/>
        <w:jc w:val="both"/>
        <w:rPr>
          <w:rFonts w:ascii="Times New Roman" w:hAnsi="Times New Roman" w:cs="Times New Roman"/>
          <w:iCs/>
          <w:sz w:val="28"/>
          <w:szCs w:val="28"/>
        </w:rPr>
      </w:pPr>
      <w:r w:rsidRPr="002A6696">
        <w:rPr>
          <w:rFonts w:ascii="Times New Roman" w:hAnsi="Times New Roman"/>
          <w:noProof/>
          <w:sz w:val="28"/>
          <w:szCs w:val="28"/>
        </w:rPr>
        <w:t xml:space="preserve">B результате освоения обязательного минимума знаний при обучении по Программе обучающиеся </w:t>
      </w:r>
      <w:r w:rsidRPr="002A6696">
        <w:rPr>
          <w:rFonts w:ascii="Times New Roman" w:hAnsi="Times New Roman"/>
          <w:b/>
          <w:noProof/>
          <w:sz w:val="28"/>
          <w:szCs w:val="28"/>
        </w:rPr>
        <w:t>начальной школы</w:t>
      </w:r>
      <w:r w:rsidRPr="002A6696">
        <w:rPr>
          <w:rFonts w:ascii="Times New Roman" w:hAnsi="Times New Roman"/>
          <w:noProof/>
          <w:sz w:val="28"/>
          <w:szCs w:val="28"/>
        </w:rPr>
        <w:t xml:space="preserve"> (1-4 классы) должны</w:t>
      </w:r>
      <w:r>
        <w:rPr>
          <w:rFonts w:ascii="Times New Roman" w:hAnsi="Times New Roman"/>
          <w:noProof/>
          <w:sz w:val="28"/>
          <w:szCs w:val="28"/>
        </w:rPr>
        <w:t xml:space="preserve"> приобрести:</w:t>
      </w:r>
    </w:p>
    <w:p w:rsidR="00FF755F" w:rsidRPr="005B7589" w:rsidRDefault="005B7589" w:rsidP="00D106FF">
      <w:pPr>
        <w:pStyle w:val="ConsPlusNormal"/>
        <w:widowControl/>
        <w:spacing w:line="276" w:lineRule="auto"/>
        <w:ind w:left="284" w:firstLine="709"/>
        <w:jc w:val="both"/>
        <w:rPr>
          <w:rFonts w:ascii="Times New Roman" w:hAnsi="Times New Roman" w:cs="Times New Roman"/>
          <w:sz w:val="28"/>
          <w:szCs w:val="28"/>
        </w:rPr>
      </w:pPr>
      <w:r>
        <w:t xml:space="preserve">- </w:t>
      </w:r>
      <w:r w:rsidR="00FF755F" w:rsidRPr="005B7589">
        <w:rPr>
          <w:rFonts w:ascii="Times New Roman" w:hAnsi="Times New Roman" w:cs="Times New Roman"/>
          <w:sz w:val="28"/>
          <w:szCs w:val="28"/>
        </w:rPr>
        <w:t>первоначальные представления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о физической культуре и здоровье, как факторах успешной учебы;</w:t>
      </w:r>
    </w:p>
    <w:p w:rsidR="00FF755F" w:rsidRPr="005B7589" w:rsidRDefault="005B7589" w:rsidP="00D106FF">
      <w:pPr>
        <w:pStyle w:val="ConsPlusNormal"/>
        <w:widowControl/>
        <w:spacing w:line="276" w:lineRule="auto"/>
        <w:ind w:left="284"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755F" w:rsidRPr="005B7589">
        <w:rPr>
          <w:rFonts w:ascii="Times New Roman" w:hAnsi="Times New Roman" w:cs="Times New Roman"/>
          <w:sz w:val="28"/>
          <w:szCs w:val="28"/>
        </w:rPr>
        <w:t xml:space="preserve">умения организовывать </w:t>
      </w:r>
      <w:r>
        <w:rPr>
          <w:rFonts w:ascii="Times New Roman" w:hAnsi="Times New Roman" w:cs="Times New Roman"/>
          <w:sz w:val="28"/>
          <w:szCs w:val="28"/>
        </w:rPr>
        <w:t xml:space="preserve">свою </w:t>
      </w:r>
      <w:r w:rsidR="00FF755F" w:rsidRPr="005B7589">
        <w:rPr>
          <w:rFonts w:ascii="Times New Roman" w:hAnsi="Times New Roman" w:cs="Times New Roman"/>
          <w:sz w:val="28"/>
          <w:szCs w:val="28"/>
        </w:rPr>
        <w:t>здоровьесберегающую жизнедеятельность (режим дня, утренняя зарядка, оздоровительные мероприятия, подвижные игры и т.д.);</w:t>
      </w:r>
    </w:p>
    <w:p w:rsidR="00FF755F" w:rsidRPr="005B7589" w:rsidRDefault="005B7589" w:rsidP="00D106FF">
      <w:pPr>
        <w:pStyle w:val="ConsPlusNormal"/>
        <w:widowControl/>
        <w:spacing w:line="276" w:lineRule="auto"/>
        <w:ind w:left="284"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B7589">
        <w:rPr>
          <w:rFonts w:ascii="Times New Roman" w:hAnsi="Times New Roman" w:cs="Times New Roman"/>
          <w:sz w:val="28"/>
          <w:szCs w:val="28"/>
        </w:rPr>
        <w:t>навыки</w:t>
      </w:r>
      <w:r w:rsidR="00FF755F" w:rsidRPr="005B7589">
        <w:rPr>
          <w:rFonts w:ascii="Times New Roman" w:hAnsi="Times New Roman" w:cs="Times New Roman"/>
          <w:sz w:val="28"/>
          <w:szCs w:val="28"/>
        </w:rPr>
        <w:t xml:space="preserve"> систематического наблюдения за своим физическим состоянием, величиной физических нагру</w:t>
      </w:r>
      <w:r w:rsidRPr="005B7589">
        <w:rPr>
          <w:rFonts w:ascii="Times New Roman" w:hAnsi="Times New Roman" w:cs="Times New Roman"/>
          <w:sz w:val="28"/>
          <w:szCs w:val="28"/>
        </w:rPr>
        <w:t>зок, данными</w:t>
      </w:r>
      <w:r w:rsidR="00FF755F" w:rsidRPr="005B7589">
        <w:rPr>
          <w:rFonts w:ascii="Times New Roman" w:hAnsi="Times New Roman" w:cs="Times New Roman"/>
          <w:sz w:val="28"/>
          <w:szCs w:val="28"/>
        </w:rPr>
        <w:t xml:space="preserve"> </w:t>
      </w:r>
      <w:r w:rsidRPr="005B7589">
        <w:rPr>
          <w:rFonts w:ascii="Times New Roman" w:hAnsi="Times New Roman" w:cs="Times New Roman"/>
          <w:sz w:val="28"/>
          <w:szCs w:val="28"/>
        </w:rPr>
        <w:t xml:space="preserve">собственного </w:t>
      </w:r>
      <w:r w:rsidR="00FF755F" w:rsidRPr="005B7589">
        <w:rPr>
          <w:rFonts w:ascii="Times New Roman" w:hAnsi="Times New Roman" w:cs="Times New Roman"/>
          <w:sz w:val="28"/>
          <w:szCs w:val="28"/>
        </w:rPr>
        <w:t>здоровья (рост</w:t>
      </w:r>
      <w:r w:rsidRPr="005B7589">
        <w:rPr>
          <w:rFonts w:ascii="Times New Roman" w:hAnsi="Times New Roman" w:cs="Times New Roman"/>
          <w:sz w:val="28"/>
          <w:szCs w:val="28"/>
        </w:rPr>
        <w:t>, масса тела и др.), показателями</w:t>
      </w:r>
      <w:r w:rsidR="00FF755F" w:rsidRPr="005B7589">
        <w:rPr>
          <w:rFonts w:ascii="Times New Roman" w:hAnsi="Times New Roman" w:cs="Times New Roman"/>
          <w:sz w:val="28"/>
          <w:szCs w:val="28"/>
        </w:rPr>
        <w:t xml:space="preserve"> развития основных физических качеств (силы, быстроты, выносливости, координации, гибкости).</w:t>
      </w:r>
    </w:p>
    <w:p w:rsidR="00FF755F" w:rsidRPr="002A6696" w:rsidRDefault="005B7589" w:rsidP="00D106FF">
      <w:pPr>
        <w:tabs>
          <w:tab w:val="left" w:pos="993"/>
        </w:tabs>
        <w:spacing w:line="276" w:lineRule="auto"/>
        <w:ind w:left="284" w:firstLine="709"/>
        <w:rPr>
          <w:noProof/>
          <w:sz w:val="28"/>
          <w:szCs w:val="28"/>
        </w:rPr>
      </w:pPr>
      <w:r>
        <w:rPr>
          <w:noProof/>
          <w:sz w:val="28"/>
          <w:szCs w:val="28"/>
        </w:rPr>
        <w:t xml:space="preserve">           - элементарные знания об </w:t>
      </w:r>
      <w:r w:rsidR="00FF755F" w:rsidRPr="002A6696">
        <w:rPr>
          <w:noProof/>
          <w:sz w:val="28"/>
          <w:szCs w:val="28"/>
        </w:rPr>
        <w:t>истории Олимпийских игр,</w:t>
      </w:r>
      <w:r>
        <w:rPr>
          <w:noProof/>
          <w:sz w:val="28"/>
          <w:szCs w:val="28"/>
        </w:rPr>
        <w:t xml:space="preserve"> вида спорта «настольный теннис»</w:t>
      </w:r>
      <w:r w:rsidR="00FF755F" w:rsidRPr="002A6696">
        <w:rPr>
          <w:noProof/>
          <w:sz w:val="28"/>
          <w:szCs w:val="28"/>
        </w:rPr>
        <w:t>;</w:t>
      </w:r>
    </w:p>
    <w:p w:rsidR="00FF755F" w:rsidRPr="002A6696" w:rsidRDefault="005B7589" w:rsidP="00D106FF">
      <w:pPr>
        <w:tabs>
          <w:tab w:val="left" w:pos="993"/>
        </w:tabs>
        <w:spacing w:line="276" w:lineRule="auto"/>
        <w:ind w:left="284" w:firstLine="709"/>
        <w:rPr>
          <w:noProof/>
          <w:sz w:val="28"/>
          <w:szCs w:val="28"/>
        </w:rPr>
      </w:pPr>
      <w:r>
        <w:rPr>
          <w:noProof/>
          <w:sz w:val="28"/>
          <w:szCs w:val="28"/>
        </w:rPr>
        <w:t xml:space="preserve">- знания в области </w:t>
      </w:r>
      <w:r w:rsidR="00FF755F" w:rsidRPr="002A6696">
        <w:rPr>
          <w:noProof/>
          <w:sz w:val="28"/>
          <w:szCs w:val="28"/>
        </w:rPr>
        <w:t>терминологии разучиваемых упражнений</w:t>
      </w:r>
      <w:r w:rsidR="00FF755F">
        <w:rPr>
          <w:noProof/>
          <w:sz w:val="28"/>
          <w:szCs w:val="28"/>
        </w:rPr>
        <w:t xml:space="preserve"> по</w:t>
      </w:r>
      <w:r>
        <w:rPr>
          <w:noProof/>
          <w:sz w:val="28"/>
          <w:szCs w:val="28"/>
        </w:rPr>
        <w:t xml:space="preserve"> мини-настольному теннису</w:t>
      </w:r>
      <w:r w:rsidR="00FF755F" w:rsidRPr="002A6696">
        <w:rPr>
          <w:noProof/>
          <w:sz w:val="28"/>
          <w:szCs w:val="28"/>
        </w:rPr>
        <w:t xml:space="preserve">, </w:t>
      </w:r>
      <w:r>
        <w:rPr>
          <w:noProof/>
          <w:sz w:val="28"/>
          <w:szCs w:val="28"/>
        </w:rPr>
        <w:t>их функцио</w:t>
      </w:r>
      <w:r>
        <w:rPr>
          <w:noProof/>
          <w:sz w:val="28"/>
          <w:szCs w:val="28"/>
        </w:rPr>
        <w:softHyphen/>
        <w:t>нального смысла</w:t>
      </w:r>
      <w:r w:rsidR="00FF755F" w:rsidRPr="002A6696">
        <w:rPr>
          <w:noProof/>
          <w:sz w:val="28"/>
          <w:szCs w:val="28"/>
        </w:rPr>
        <w:t xml:space="preserve"> и направленности действий; </w:t>
      </w:r>
    </w:p>
    <w:p w:rsidR="00FF755F" w:rsidRPr="002A6696" w:rsidRDefault="005B7589" w:rsidP="00D106FF">
      <w:pPr>
        <w:tabs>
          <w:tab w:val="left" w:pos="993"/>
        </w:tabs>
        <w:spacing w:line="276" w:lineRule="auto"/>
        <w:ind w:left="284" w:firstLine="709"/>
        <w:rPr>
          <w:noProof/>
          <w:sz w:val="28"/>
          <w:szCs w:val="28"/>
        </w:rPr>
      </w:pPr>
      <w:r>
        <w:rPr>
          <w:noProof/>
          <w:sz w:val="28"/>
          <w:szCs w:val="28"/>
        </w:rPr>
        <w:t xml:space="preserve">- </w:t>
      </w:r>
      <w:r w:rsidR="00FF755F" w:rsidRPr="002A6696">
        <w:rPr>
          <w:noProof/>
          <w:sz w:val="28"/>
          <w:szCs w:val="28"/>
        </w:rPr>
        <w:t xml:space="preserve">о причинах травматизма на занятиях физической культурой (на занятиях </w:t>
      </w:r>
      <w:r>
        <w:rPr>
          <w:noProof/>
          <w:sz w:val="28"/>
          <w:szCs w:val="28"/>
        </w:rPr>
        <w:t xml:space="preserve">мини-нстольным теннисом </w:t>
      </w:r>
      <w:r w:rsidR="00FF755F" w:rsidRPr="002A6696">
        <w:rPr>
          <w:noProof/>
          <w:sz w:val="28"/>
          <w:szCs w:val="28"/>
        </w:rPr>
        <w:t>в том числе) и правилах его предупреждения.</w:t>
      </w:r>
    </w:p>
    <w:p w:rsidR="00902B85" w:rsidRPr="00CA1965" w:rsidRDefault="00902B85" w:rsidP="00CA1965">
      <w:pPr>
        <w:tabs>
          <w:tab w:val="left" w:pos="993"/>
        </w:tabs>
        <w:spacing w:after="20"/>
        <w:ind w:firstLine="700"/>
        <w:rPr>
          <w:iCs/>
        </w:rPr>
      </w:pPr>
    </w:p>
    <w:p w:rsidR="00C2533F" w:rsidRPr="00CA1965" w:rsidRDefault="00C2533F" w:rsidP="00CA1965">
      <w:pPr>
        <w:pStyle w:val="a"/>
        <w:numPr>
          <w:ilvl w:val="0"/>
          <w:numId w:val="0"/>
        </w:numPr>
        <w:spacing w:after="20"/>
        <w:ind w:left="720"/>
        <w:rPr>
          <w:b/>
          <w:sz w:val="24"/>
        </w:rPr>
      </w:pPr>
    </w:p>
    <w:p w:rsidR="00902B85" w:rsidRPr="00D106FF" w:rsidRDefault="00702BD1" w:rsidP="00D106FF">
      <w:pPr>
        <w:pStyle w:val="a"/>
        <w:numPr>
          <w:ilvl w:val="0"/>
          <w:numId w:val="24"/>
        </w:numPr>
        <w:spacing w:after="20"/>
        <w:jc w:val="center"/>
        <w:rPr>
          <w:b/>
          <w:sz w:val="28"/>
          <w:szCs w:val="28"/>
        </w:rPr>
      </w:pPr>
      <w:r w:rsidRPr="00D106FF">
        <w:rPr>
          <w:b/>
          <w:sz w:val="28"/>
          <w:szCs w:val="28"/>
        </w:rPr>
        <w:t>С</w:t>
      </w:r>
      <w:r w:rsidR="00902B85" w:rsidRPr="00D106FF">
        <w:rPr>
          <w:b/>
          <w:sz w:val="28"/>
          <w:szCs w:val="28"/>
        </w:rPr>
        <w:t>ОДЕРЖАНИЕ УЧЕБНОГО ПРЕДМЕТА</w:t>
      </w:r>
    </w:p>
    <w:p w:rsidR="00902B85" w:rsidRPr="00CA1965" w:rsidRDefault="00902B85" w:rsidP="00CA1965">
      <w:pPr>
        <w:pStyle w:val="a"/>
        <w:numPr>
          <w:ilvl w:val="0"/>
          <w:numId w:val="0"/>
        </w:numPr>
        <w:spacing w:after="20"/>
        <w:ind w:left="720"/>
        <w:rPr>
          <w:b/>
          <w:sz w:val="24"/>
        </w:rPr>
      </w:pPr>
    </w:p>
    <w:p w:rsidR="00902B85" w:rsidRPr="00D106FF" w:rsidRDefault="00902B85" w:rsidP="00D106FF">
      <w:pPr>
        <w:pStyle w:val="2"/>
        <w:spacing w:before="0" w:line="276" w:lineRule="auto"/>
        <w:ind w:left="284" w:firstLine="709"/>
        <w:rPr>
          <w:rFonts w:ascii="Times New Roman" w:hAnsi="Times New Roman" w:cs="Times New Roman"/>
          <w:color w:val="auto"/>
          <w:sz w:val="28"/>
          <w:szCs w:val="28"/>
        </w:rPr>
      </w:pPr>
      <w:bookmarkStart w:id="1" w:name="_Toc312492504"/>
      <w:r w:rsidRPr="00D106FF">
        <w:rPr>
          <w:rFonts w:ascii="Times New Roman" w:hAnsi="Times New Roman" w:cs="Times New Roman"/>
          <w:color w:val="auto"/>
          <w:sz w:val="28"/>
          <w:szCs w:val="28"/>
        </w:rPr>
        <w:t>Знания о физической культуре</w:t>
      </w:r>
      <w:bookmarkEnd w:id="1"/>
    </w:p>
    <w:p w:rsidR="00D106FF" w:rsidRDefault="00902B85" w:rsidP="00736CDF">
      <w:pPr>
        <w:pStyle w:val="af0"/>
        <w:spacing w:line="276" w:lineRule="auto"/>
        <w:ind w:left="284" w:firstLine="709"/>
      </w:pPr>
      <w:r w:rsidRPr="002948EB">
        <w:rPr>
          <w:b/>
          <w:i/>
          <w:sz w:val="28"/>
          <w:szCs w:val="28"/>
          <w:u w:val="single"/>
        </w:rPr>
        <w:t>История физической культуры</w:t>
      </w:r>
      <w:r w:rsidRPr="00D106FF">
        <w:rPr>
          <w:sz w:val="28"/>
          <w:szCs w:val="28"/>
        </w:rPr>
        <w:t xml:space="preserve">. Физическая культура и спорт в международном сообществе, их цели, задачи, оздоровительное и воспитательное значение. </w:t>
      </w:r>
      <w:r w:rsidR="00D106FF" w:rsidRPr="00D106FF">
        <w:rPr>
          <w:sz w:val="28"/>
          <w:szCs w:val="28"/>
        </w:rPr>
        <w:t>История зарождения и развития настольного тенниса</w:t>
      </w:r>
      <w:r w:rsidR="00736CDF" w:rsidRPr="00736CDF">
        <w:rPr>
          <w:sz w:val="28"/>
          <w:szCs w:val="28"/>
        </w:rPr>
        <w:t xml:space="preserve"> (</w:t>
      </w:r>
      <w:r w:rsidR="00736CDF">
        <w:rPr>
          <w:sz w:val="28"/>
          <w:szCs w:val="28"/>
        </w:rPr>
        <w:t>мини-настольного тенниса), их</w:t>
      </w:r>
      <w:r w:rsidR="00D106FF" w:rsidRPr="00D106FF">
        <w:rPr>
          <w:sz w:val="28"/>
          <w:szCs w:val="28"/>
        </w:rPr>
        <w:t xml:space="preserve"> роль в современном обществе. Место настольного тенниса в Олимпийском движе</w:t>
      </w:r>
      <w:r w:rsidR="00736CDF">
        <w:rPr>
          <w:sz w:val="28"/>
          <w:szCs w:val="28"/>
        </w:rPr>
        <w:t>нии</w:t>
      </w:r>
      <w:r w:rsidR="00D106FF" w:rsidRPr="00D106FF">
        <w:rPr>
          <w:sz w:val="28"/>
          <w:szCs w:val="28"/>
        </w:rPr>
        <w:t>.  Выдающиеся зарубежные и отечественные теннисисты.</w:t>
      </w:r>
      <w:r w:rsidR="00D106FF">
        <w:t xml:space="preserve"> </w:t>
      </w:r>
    </w:p>
    <w:p w:rsidR="00902B85" w:rsidRPr="002948EB" w:rsidRDefault="00902B85" w:rsidP="00D106FF">
      <w:pPr>
        <w:pStyle w:val="af0"/>
        <w:spacing w:line="276" w:lineRule="auto"/>
        <w:ind w:left="284" w:firstLine="709"/>
        <w:rPr>
          <w:i/>
          <w:sz w:val="28"/>
          <w:szCs w:val="28"/>
        </w:rPr>
      </w:pPr>
      <w:r w:rsidRPr="002948EB">
        <w:rPr>
          <w:b/>
          <w:i/>
          <w:sz w:val="28"/>
          <w:szCs w:val="28"/>
          <w:u w:val="single"/>
        </w:rPr>
        <w:t>Базовые понятия физической культуры</w:t>
      </w:r>
      <w:r w:rsidRPr="002948EB">
        <w:rPr>
          <w:b/>
          <w:i/>
          <w:sz w:val="28"/>
          <w:szCs w:val="28"/>
        </w:rPr>
        <w:t xml:space="preserve">. </w:t>
      </w:r>
    </w:p>
    <w:p w:rsidR="00736CDF" w:rsidRDefault="00902B85" w:rsidP="00D106FF">
      <w:pPr>
        <w:pStyle w:val="af0"/>
        <w:spacing w:line="276" w:lineRule="auto"/>
        <w:ind w:left="284" w:firstLine="709"/>
        <w:rPr>
          <w:sz w:val="28"/>
          <w:szCs w:val="28"/>
        </w:rPr>
      </w:pPr>
      <w:r w:rsidRPr="002948EB">
        <w:rPr>
          <w:b/>
          <w:i/>
          <w:sz w:val="28"/>
          <w:szCs w:val="28"/>
        </w:rPr>
        <w:t>Физическая культура человека</w:t>
      </w:r>
      <w:r w:rsidRPr="00D106FF">
        <w:rPr>
          <w:b/>
          <w:sz w:val="28"/>
          <w:szCs w:val="28"/>
        </w:rPr>
        <w:t xml:space="preserve">. </w:t>
      </w:r>
      <w:r w:rsidRPr="00D106FF">
        <w:rPr>
          <w:sz w:val="28"/>
          <w:szCs w:val="28"/>
        </w:rPr>
        <w:t xml:space="preserve">Общий режим дня обучающегося, его содержание и планирование. Правила закаливания организма. Ведение личного дневника самонаблюдения за физическим развитием и физической подготовленностью. Понятие о травмах и их предупреждении. </w:t>
      </w:r>
      <w:r w:rsidR="00736CDF" w:rsidRPr="00D106FF">
        <w:rPr>
          <w:sz w:val="28"/>
          <w:szCs w:val="28"/>
        </w:rPr>
        <w:t xml:space="preserve">Правила проведения восстановительных процедур: дыхательная гимнастика, восстановительный массаж. </w:t>
      </w:r>
      <w:r w:rsidRPr="00D106FF">
        <w:rPr>
          <w:sz w:val="28"/>
          <w:szCs w:val="28"/>
        </w:rPr>
        <w:t xml:space="preserve">Первая помощь при ушибах, растяжении связок. </w:t>
      </w:r>
    </w:p>
    <w:p w:rsidR="00902B85" w:rsidRDefault="00736CDF" w:rsidP="00D106FF">
      <w:pPr>
        <w:pStyle w:val="af0"/>
        <w:spacing w:line="276" w:lineRule="auto"/>
        <w:ind w:left="284" w:firstLine="709"/>
        <w:rPr>
          <w:sz w:val="28"/>
          <w:szCs w:val="28"/>
        </w:rPr>
      </w:pPr>
      <w:r w:rsidRPr="00736CDF">
        <w:rPr>
          <w:sz w:val="28"/>
          <w:szCs w:val="28"/>
        </w:rPr>
        <w:t>Основные термины и понятия в мини-настольном теннисе</w:t>
      </w:r>
      <w:r>
        <w:t>.</w:t>
      </w:r>
      <w:r w:rsidRPr="00D106FF">
        <w:rPr>
          <w:sz w:val="28"/>
          <w:szCs w:val="28"/>
        </w:rPr>
        <w:t xml:space="preserve"> </w:t>
      </w:r>
      <w:r w:rsidR="00902B85" w:rsidRPr="00D106FF">
        <w:rPr>
          <w:sz w:val="28"/>
          <w:szCs w:val="28"/>
        </w:rPr>
        <w:t xml:space="preserve">Форма для занятий </w:t>
      </w:r>
      <w:r w:rsidR="00C2533F" w:rsidRPr="00D106FF">
        <w:rPr>
          <w:sz w:val="28"/>
          <w:szCs w:val="28"/>
        </w:rPr>
        <w:t>мини-настольным теннисом</w:t>
      </w:r>
      <w:r>
        <w:rPr>
          <w:sz w:val="28"/>
          <w:szCs w:val="28"/>
        </w:rPr>
        <w:t xml:space="preserve"> и о</w:t>
      </w:r>
      <w:r w:rsidR="00902B85" w:rsidRPr="00D106FF">
        <w:rPr>
          <w:sz w:val="28"/>
          <w:szCs w:val="28"/>
        </w:rPr>
        <w:t>бщие гигиенические требования к за</w:t>
      </w:r>
      <w:r w:rsidR="00D106FF" w:rsidRPr="00D106FF">
        <w:rPr>
          <w:sz w:val="28"/>
          <w:szCs w:val="28"/>
        </w:rPr>
        <w:t>нятиям</w:t>
      </w:r>
      <w:r w:rsidR="00902B85" w:rsidRPr="00D106FF">
        <w:rPr>
          <w:sz w:val="28"/>
          <w:szCs w:val="28"/>
        </w:rPr>
        <w:t xml:space="preserve">. </w:t>
      </w:r>
      <w:r w:rsidRPr="00736CDF">
        <w:rPr>
          <w:sz w:val="28"/>
          <w:szCs w:val="28"/>
        </w:rPr>
        <w:t xml:space="preserve">Классификация ударов в настольном теннисе, способы держания (хватки) ракетки. </w:t>
      </w:r>
      <w:r w:rsidR="00902B85" w:rsidRPr="00736CDF">
        <w:rPr>
          <w:sz w:val="28"/>
          <w:szCs w:val="28"/>
        </w:rPr>
        <w:t xml:space="preserve">Правила техники безопасности на занятиях </w:t>
      </w:r>
      <w:r w:rsidR="00C2533F" w:rsidRPr="00736CDF">
        <w:rPr>
          <w:sz w:val="28"/>
          <w:szCs w:val="28"/>
        </w:rPr>
        <w:t>мини-настольным теннисом</w:t>
      </w:r>
      <w:r w:rsidR="00902B85" w:rsidRPr="00736CDF">
        <w:rPr>
          <w:sz w:val="28"/>
          <w:szCs w:val="28"/>
        </w:rPr>
        <w:t xml:space="preserve">. </w:t>
      </w:r>
      <w:r w:rsidRPr="00736CDF">
        <w:rPr>
          <w:sz w:val="28"/>
          <w:szCs w:val="28"/>
        </w:rPr>
        <w:t>Значение занятий настольным теннисом в формировании здорового образа жизни и профилактике вредных привычек.</w:t>
      </w:r>
    </w:p>
    <w:p w:rsidR="002948EB" w:rsidRPr="00736CDF" w:rsidRDefault="002948EB" w:rsidP="00D106FF">
      <w:pPr>
        <w:pStyle w:val="af0"/>
        <w:spacing w:line="276" w:lineRule="auto"/>
        <w:ind w:left="284" w:firstLine="709"/>
        <w:rPr>
          <w:sz w:val="28"/>
          <w:szCs w:val="28"/>
        </w:rPr>
      </w:pPr>
    </w:p>
    <w:p w:rsidR="00902B85" w:rsidRPr="00D106FF" w:rsidRDefault="00902B85" w:rsidP="00D106FF">
      <w:pPr>
        <w:pStyle w:val="2"/>
        <w:spacing w:before="0" w:line="276" w:lineRule="auto"/>
        <w:ind w:left="284" w:firstLine="709"/>
        <w:rPr>
          <w:rFonts w:ascii="Times New Roman" w:hAnsi="Times New Roman" w:cs="Times New Roman"/>
          <w:color w:val="auto"/>
          <w:sz w:val="28"/>
          <w:szCs w:val="28"/>
        </w:rPr>
      </w:pPr>
      <w:bookmarkStart w:id="2" w:name="_Toc312492505"/>
      <w:r w:rsidRPr="00D106FF">
        <w:rPr>
          <w:rFonts w:ascii="Times New Roman" w:hAnsi="Times New Roman" w:cs="Times New Roman"/>
          <w:color w:val="auto"/>
          <w:sz w:val="28"/>
          <w:szCs w:val="28"/>
        </w:rPr>
        <w:t>Способы двигательной (физкультурной) деятельности</w:t>
      </w:r>
      <w:bookmarkEnd w:id="2"/>
    </w:p>
    <w:p w:rsidR="00902B85" w:rsidRPr="00D106FF" w:rsidRDefault="00902B85" w:rsidP="00D106FF">
      <w:pPr>
        <w:pStyle w:val="af0"/>
        <w:spacing w:line="276" w:lineRule="auto"/>
        <w:ind w:left="284" w:firstLine="709"/>
        <w:rPr>
          <w:b/>
          <w:bCs/>
          <w:color w:val="FF0000"/>
          <w:spacing w:val="-2"/>
          <w:sz w:val="28"/>
          <w:szCs w:val="28"/>
        </w:rPr>
      </w:pPr>
      <w:r w:rsidRPr="002948EB">
        <w:rPr>
          <w:b/>
          <w:bCs/>
          <w:i/>
          <w:spacing w:val="-2"/>
          <w:sz w:val="28"/>
          <w:szCs w:val="28"/>
          <w:u w:val="single"/>
        </w:rPr>
        <w:t>Организация и проведение занятий.</w:t>
      </w:r>
      <w:r w:rsidRPr="00D106FF">
        <w:rPr>
          <w:b/>
          <w:bCs/>
          <w:spacing w:val="-2"/>
          <w:sz w:val="28"/>
          <w:szCs w:val="28"/>
        </w:rPr>
        <w:t xml:space="preserve"> </w:t>
      </w:r>
      <w:r w:rsidRPr="00D106FF">
        <w:rPr>
          <w:spacing w:val="-2"/>
          <w:sz w:val="28"/>
          <w:szCs w:val="28"/>
        </w:rPr>
        <w:t xml:space="preserve">Подготовка места для занятий </w:t>
      </w:r>
      <w:r w:rsidR="00C2533F" w:rsidRPr="00D106FF">
        <w:rPr>
          <w:spacing w:val="-2"/>
          <w:sz w:val="28"/>
          <w:szCs w:val="28"/>
        </w:rPr>
        <w:t>мини-настольным теннисом</w:t>
      </w:r>
      <w:r w:rsidR="002948EB">
        <w:rPr>
          <w:spacing w:val="-2"/>
          <w:sz w:val="28"/>
          <w:szCs w:val="28"/>
        </w:rPr>
        <w:t xml:space="preserve"> (</w:t>
      </w:r>
      <w:r w:rsidR="002948EB" w:rsidRPr="002948EB">
        <w:rPr>
          <w:spacing w:val="-2"/>
          <w:sz w:val="28"/>
          <w:szCs w:val="28"/>
        </w:rPr>
        <w:t xml:space="preserve">необходимые </w:t>
      </w:r>
      <w:r w:rsidR="002948EB" w:rsidRPr="002948EB">
        <w:rPr>
          <w:color w:val="000000"/>
          <w:spacing w:val="-2"/>
          <w:sz w:val="28"/>
          <w:szCs w:val="28"/>
        </w:rPr>
        <w:t xml:space="preserve">размеры </w:t>
      </w:r>
      <w:r w:rsidR="002948EB" w:rsidRPr="002948EB">
        <w:rPr>
          <w:spacing w:val="-2"/>
          <w:sz w:val="28"/>
          <w:szCs w:val="28"/>
        </w:rPr>
        <w:t>игровой площадки, размеры  теннисного стола, инвентарь (выбор ракетки, мячей)</w:t>
      </w:r>
      <w:r w:rsidR="002948EB">
        <w:rPr>
          <w:spacing w:val="-2"/>
        </w:rPr>
        <w:t>.</w:t>
      </w:r>
      <w:r w:rsidRPr="00D106FF">
        <w:rPr>
          <w:spacing w:val="-2"/>
          <w:sz w:val="28"/>
          <w:szCs w:val="28"/>
        </w:rPr>
        <w:t xml:space="preserve"> Составление и выполнение индивидуальных комплексов для утренней зарядки, физкультурных минуток, физкультурных пауз. Упражнения для формирования правильной осанки и ее коррекции. </w:t>
      </w:r>
      <w:r w:rsidR="00736CDF" w:rsidRPr="00736CDF">
        <w:rPr>
          <w:spacing w:val="-2"/>
          <w:sz w:val="28"/>
          <w:szCs w:val="28"/>
        </w:rPr>
        <w:t xml:space="preserve">Подводящие и </w:t>
      </w:r>
      <w:r w:rsidR="00736CDF" w:rsidRPr="00736CDF">
        <w:rPr>
          <w:spacing w:val="-2"/>
          <w:sz w:val="28"/>
          <w:szCs w:val="28"/>
        </w:rPr>
        <w:lastRenderedPageBreak/>
        <w:t>подготовительные упражнения в настольном теннисе, необходимые для освоения двигательных действий.</w:t>
      </w:r>
      <w:r w:rsidR="00736CDF">
        <w:rPr>
          <w:spacing w:val="-2"/>
        </w:rPr>
        <w:t xml:space="preserve">  </w:t>
      </w:r>
      <w:r w:rsidR="00736CDF">
        <w:rPr>
          <w:spacing w:val="-2"/>
          <w:sz w:val="28"/>
          <w:szCs w:val="28"/>
        </w:rPr>
        <w:t>Р</w:t>
      </w:r>
      <w:r w:rsidRPr="00D106FF">
        <w:rPr>
          <w:spacing w:val="-2"/>
          <w:sz w:val="28"/>
          <w:szCs w:val="28"/>
        </w:rPr>
        <w:t xml:space="preserve">азучивание упражнений, движений и комплексов движений </w:t>
      </w:r>
      <w:r w:rsidR="00C2533F" w:rsidRPr="00D106FF">
        <w:rPr>
          <w:spacing w:val="-2"/>
          <w:sz w:val="28"/>
          <w:szCs w:val="28"/>
        </w:rPr>
        <w:t>мини-настольного тенниса</w:t>
      </w:r>
      <w:r w:rsidRPr="00D106FF">
        <w:rPr>
          <w:spacing w:val="-2"/>
          <w:sz w:val="28"/>
          <w:szCs w:val="28"/>
        </w:rPr>
        <w:t>.</w:t>
      </w:r>
    </w:p>
    <w:p w:rsidR="00902B85" w:rsidRPr="002948EB" w:rsidRDefault="00902B85" w:rsidP="00D106FF">
      <w:pPr>
        <w:pStyle w:val="af0"/>
        <w:spacing w:line="276" w:lineRule="auto"/>
        <w:ind w:left="284" w:firstLine="709"/>
        <w:rPr>
          <w:i/>
          <w:sz w:val="28"/>
          <w:szCs w:val="28"/>
          <w:u w:val="single"/>
        </w:rPr>
      </w:pPr>
      <w:r w:rsidRPr="002948EB">
        <w:rPr>
          <w:b/>
          <w:bCs/>
          <w:i/>
          <w:sz w:val="28"/>
          <w:szCs w:val="28"/>
          <w:u w:val="single"/>
        </w:rPr>
        <w:t xml:space="preserve">Оценка эффективности занятий. </w:t>
      </w:r>
    </w:p>
    <w:p w:rsidR="00902B85" w:rsidRDefault="002948EB" w:rsidP="00D106FF">
      <w:pPr>
        <w:pStyle w:val="af0"/>
        <w:spacing w:line="276" w:lineRule="auto"/>
        <w:ind w:left="284" w:firstLine="709"/>
        <w:rPr>
          <w:sz w:val="28"/>
          <w:szCs w:val="28"/>
        </w:rPr>
      </w:pPr>
      <w:r w:rsidRPr="002948EB">
        <w:rPr>
          <w:sz w:val="28"/>
          <w:szCs w:val="28"/>
        </w:rPr>
        <w:t>Самонаблюдение и самоконтроль на занятиях по мини-настольному теннису.</w:t>
      </w:r>
      <w:r>
        <w:t xml:space="preserve"> </w:t>
      </w:r>
      <w:r w:rsidR="00902B85" w:rsidRPr="00D106FF">
        <w:rPr>
          <w:sz w:val="28"/>
          <w:szCs w:val="28"/>
        </w:rPr>
        <w:t xml:space="preserve">Оценка выполнения технических элементов и движений, способы выявления и устранения типичных и нетипичных ошибок в технике выполнения </w:t>
      </w:r>
      <w:r>
        <w:rPr>
          <w:sz w:val="28"/>
          <w:szCs w:val="28"/>
        </w:rPr>
        <w:t xml:space="preserve">различных </w:t>
      </w:r>
      <w:r w:rsidR="00902B85" w:rsidRPr="00D106FF">
        <w:rPr>
          <w:sz w:val="28"/>
          <w:szCs w:val="28"/>
        </w:rPr>
        <w:t>упражнений</w:t>
      </w:r>
      <w:r>
        <w:rPr>
          <w:sz w:val="28"/>
          <w:szCs w:val="28"/>
        </w:rPr>
        <w:t xml:space="preserve"> и приёмов</w:t>
      </w:r>
      <w:r w:rsidR="00902B85" w:rsidRPr="00D106FF">
        <w:rPr>
          <w:sz w:val="28"/>
          <w:szCs w:val="28"/>
        </w:rPr>
        <w:t>. Измерение резервов организма и состояния здоровья с помощью элементарных функциональных проб</w:t>
      </w:r>
      <w:r w:rsidR="00902B85" w:rsidRPr="002948EB">
        <w:rPr>
          <w:sz w:val="28"/>
          <w:szCs w:val="28"/>
        </w:rPr>
        <w:t>.</w:t>
      </w:r>
      <w:r w:rsidRPr="002948EB">
        <w:rPr>
          <w:sz w:val="28"/>
          <w:szCs w:val="28"/>
        </w:rPr>
        <w:t xml:space="preserve">  Основные правила самостоятельного тестирования физических качеств в настольном теннисе.</w:t>
      </w:r>
    </w:p>
    <w:p w:rsidR="002948EB" w:rsidRPr="002948EB" w:rsidRDefault="002948EB" w:rsidP="00D106FF">
      <w:pPr>
        <w:pStyle w:val="af0"/>
        <w:spacing w:line="276" w:lineRule="auto"/>
        <w:ind w:left="284" w:firstLine="709"/>
        <w:rPr>
          <w:sz w:val="28"/>
          <w:szCs w:val="28"/>
        </w:rPr>
      </w:pPr>
    </w:p>
    <w:p w:rsidR="00902B85" w:rsidRPr="00D106FF" w:rsidRDefault="00902B85" w:rsidP="00D106FF">
      <w:pPr>
        <w:pStyle w:val="2"/>
        <w:spacing w:before="0" w:line="276" w:lineRule="auto"/>
        <w:ind w:left="284" w:firstLine="709"/>
        <w:rPr>
          <w:rFonts w:ascii="Times New Roman" w:hAnsi="Times New Roman" w:cs="Times New Roman"/>
          <w:color w:val="auto"/>
          <w:sz w:val="28"/>
          <w:szCs w:val="28"/>
        </w:rPr>
      </w:pPr>
      <w:bookmarkStart w:id="3" w:name="_Toc312492506"/>
      <w:r w:rsidRPr="00D106FF">
        <w:rPr>
          <w:rFonts w:ascii="Times New Roman" w:hAnsi="Times New Roman" w:cs="Times New Roman"/>
          <w:color w:val="auto"/>
          <w:sz w:val="28"/>
          <w:szCs w:val="28"/>
        </w:rPr>
        <w:t>Физическое совершенствование</w:t>
      </w:r>
      <w:bookmarkEnd w:id="3"/>
    </w:p>
    <w:p w:rsidR="00902B85" w:rsidRPr="00D106FF" w:rsidRDefault="00902B85" w:rsidP="002948EB">
      <w:pPr>
        <w:pStyle w:val="af0"/>
        <w:spacing w:line="276" w:lineRule="auto"/>
        <w:ind w:left="284" w:firstLine="709"/>
        <w:rPr>
          <w:sz w:val="28"/>
          <w:szCs w:val="28"/>
        </w:rPr>
      </w:pPr>
      <w:r w:rsidRPr="00D106FF">
        <w:rPr>
          <w:b/>
          <w:bCs/>
          <w:sz w:val="28"/>
          <w:szCs w:val="28"/>
        </w:rPr>
        <w:t>Физкультурно-оздоровительная деятельность.</w:t>
      </w:r>
      <w:r w:rsidRPr="00D106FF">
        <w:rPr>
          <w:bCs/>
          <w:sz w:val="28"/>
          <w:szCs w:val="28"/>
        </w:rPr>
        <w:t xml:space="preserve"> </w:t>
      </w:r>
      <w:r w:rsidRPr="00D106FF">
        <w:rPr>
          <w:sz w:val="28"/>
          <w:szCs w:val="28"/>
        </w:rPr>
        <w:t>Оздоровительные</w:t>
      </w:r>
      <w:r w:rsidR="002948EB">
        <w:rPr>
          <w:sz w:val="28"/>
          <w:szCs w:val="28"/>
        </w:rPr>
        <w:t xml:space="preserve"> </w:t>
      </w:r>
      <w:r w:rsidRPr="00D106FF">
        <w:rPr>
          <w:sz w:val="28"/>
          <w:szCs w:val="28"/>
        </w:rPr>
        <w:t xml:space="preserve">формы занятий в режиме учебного дня и учебной недели. Комплексы упражнений для развития физических качеств. </w:t>
      </w:r>
    </w:p>
    <w:p w:rsidR="00902B85" w:rsidRPr="00D106FF" w:rsidRDefault="00902B85" w:rsidP="00D106FF">
      <w:pPr>
        <w:pStyle w:val="af0"/>
        <w:spacing w:line="276" w:lineRule="auto"/>
        <w:ind w:left="284" w:firstLine="709"/>
        <w:rPr>
          <w:sz w:val="28"/>
          <w:szCs w:val="28"/>
        </w:rPr>
      </w:pPr>
      <w:r w:rsidRPr="00D106FF">
        <w:rPr>
          <w:sz w:val="28"/>
          <w:szCs w:val="28"/>
        </w:rPr>
        <w:t>Индивидуальные комплексы адаптивной (лечебной) и корригирующей физической культуры. Комплексы дыхательной гимнастики и гимнастики для глаз. Комплексы упражнений для коррекции фигуры и массы тела с учетом индивидуальных особенностей физического развития обучающихся.</w:t>
      </w:r>
    </w:p>
    <w:p w:rsidR="00AC3A1E" w:rsidRPr="00D106FF" w:rsidRDefault="00AC3A1E" w:rsidP="00D106FF">
      <w:pPr>
        <w:pStyle w:val="af0"/>
        <w:spacing w:line="276" w:lineRule="auto"/>
        <w:ind w:left="284" w:firstLine="709"/>
        <w:rPr>
          <w:b/>
          <w:sz w:val="28"/>
          <w:szCs w:val="28"/>
        </w:rPr>
      </w:pPr>
    </w:p>
    <w:p w:rsidR="00902B85" w:rsidRPr="00D106FF" w:rsidRDefault="00902B85" w:rsidP="00D106FF">
      <w:pPr>
        <w:pStyle w:val="af0"/>
        <w:spacing w:line="276" w:lineRule="auto"/>
        <w:ind w:left="284" w:firstLine="709"/>
        <w:rPr>
          <w:sz w:val="28"/>
          <w:szCs w:val="28"/>
        </w:rPr>
      </w:pPr>
      <w:r w:rsidRPr="00D106FF">
        <w:rPr>
          <w:b/>
          <w:sz w:val="28"/>
          <w:szCs w:val="28"/>
        </w:rPr>
        <w:t>Спортивно-оздоровительная деятельность общеразвивающей направленно</w:t>
      </w:r>
      <w:r w:rsidR="007E5005">
        <w:rPr>
          <w:b/>
          <w:sz w:val="28"/>
          <w:szCs w:val="28"/>
        </w:rPr>
        <w:t>ст</w:t>
      </w:r>
      <w:r w:rsidR="00F509FD">
        <w:rPr>
          <w:b/>
          <w:sz w:val="28"/>
          <w:szCs w:val="28"/>
        </w:rPr>
        <w:t>и с использованием средств мини-настольного тенниса</w:t>
      </w:r>
      <w:r w:rsidR="007E5005">
        <w:rPr>
          <w:b/>
          <w:sz w:val="28"/>
          <w:szCs w:val="28"/>
        </w:rPr>
        <w:t>.</w:t>
      </w:r>
      <w:r w:rsidRPr="00D106FF">
        <w:rPr>
          <w:sz w:val="28"/>
          <w:szCs w:val="28"/>
        </w:rPr>
        <w:t xml:space="preserve"> </w:t>
      </w:r>
    </w:p>
    <w:p w:rsidR="00902B85" w:rsidRPr="00D106FF" w:rsidRDefault="00B60ACE" w:rsidP="00D106FF">
      <w:pPr>
        <w:pStyle w:val="af0"/>
        <w:spacing w:line="276" w:lineRule="auto"/>
        <w:ind w:left="284" w:firstLine="709"/>
        <w:rPr>
          <w:sz w:val="28"/>
          <w:szCs w:val="28"/>
        </w:rPr>
      </w:pPr>
      <w:r w:rsidRPr="00B60ACE">
        <w:rPr>
          <w:i/>
          <w:sz w:val="28"/>
          <w:szCs w:val="28"/>
        </w:rPr>
        <w:t>Физическая подготовка.</w:t>
      </w:r>
      <w:r w:rsidRPr="00B60ACE">
        <w:rPr>
          <w:sz w:val="28"/>
          <w:szCs w:val="28"/>
        </w:rPr>
        <w:t xml:space="preserve"> </w:t>
      </w:r>
      <w:r>
        <w:rPr>
          <w:sz w:val="28"/>
          <w:szCs w:val="28"/>
        </w:rPr>
        <w:t>У</w:t>
      </w:r>
      <w:r w:rsidRPr="00D106FF">
        <w:rPr>
          <w:sz w:val="28"/>
          <w:szCs w:val="28"/>
        </w:rPr>
        <w:t xml:space="preserve">пражнения на реакцию, приближенные к реальным игровым ситуациям, которые хорошо развивают </w:t>
      </w:r>
      <w:r>
        <w:rPr>
          <w:sz w:val="28"/>
          <w:szCs w:val="28"/>
        </w:rPr>
        <w:t xml:space="preserve">координацию движений, </w:t>
      </w:r>
      <w:r w:rsidRPr="00D106FF">
        <w:rPr>
          <w:sz w:val="28"/>
          <w:szCs w:val="28"/>
        </w:rPr>
        <w:t>вестибулярный аппарат и улучшают навыки  ориентации в пространстве.</w:t>
      </w:r>
      <w:r w:rsidR="00902B85" w:rsidRPr="00D106FF">
        <w:rPr>
          <w:sz w:val="28"/>
          <w:szCs w:val="28"/>
        </w:rPr>
        <w:t xml:space="preserve"> </w:t>
      </w:r>
      <w:r w:rsidR="00F509FD" w:rsidRPr="00B60ACE">
        <w:rPr>
          <w:sz w:val="28"/>
          <w:szCs w:val="28"/>
        </w:rPr>
        <w:t>Упражнения для развития   скоростных способностей, гибкости и подвижности в суставах. Упражнения на расслабление.</w:t>
      </w:r>
      <w:r>
        <w:rPr>
          <w:sz w:val="28"/>
          <w:szCs w:val="28"/>
        </w:rPr>
        <w:t xml:space="preserve"> </w:t>
      </w:r>
      <w:r w:rsidR="00F509FD">
        <w:t xml:space="preserve"> </w:t>
      </w:r>
      <w:r w:rsidR="00C2533F" w:rsidRPr="00D106FF">
        <w:rPr>
          <w:sz w:val="28"/>
          <w:szCs w:val="28"/>
        </w:rPr>
        <w:t>Классическая техника игровых элементов</w:t>
      </w:r>
      <w:r w:rsidR="00902B85" w:rsidRPr="00D106FF">
        <w:rPr>
          <w:sz w:val="28"/>
          <w:szCs w:val="28"/>
        </w:rPr>
        <w:t xml:space="preserve">. </w:t>
      </w:r>
    </w:p>
    <w:p w:rsidR="00902B85" w:rsidRDefault="00B60ACE" w:rsidP="00D106FF">
      <w:pPr>
        <w:pStyle w:val="af0"/>
        <w:spacing w:line="276" w:lineRule="auto"/>
        <w:ind w:left="284" w:firstLine="709"/>
        <w:rPr>
          <w:sz w:val="28"/>
          <w:szCs w:val="28"/>
        </w:rPr>
      </w:pPr>
      <w:r w:rsidRPr="00B60ACE">
        <w:rPr>
          <w:i/>
          <w:sz w:val="28"/>
          <w:szCs w:val="28"/>
        </w:rPr>
        <w:t>Б</w:t>
      </w:r>
      <w:r w:rsidR="00902B85" w:rsidRPr="00B60ACE">
        <w:rPr>
          <w:i/>
          <w:sz w:val="28"/>
          <w:szCs w:val="28"/>
        </w:rPr>
        <w:t>азовая подготовка</w:t>
      </w:r>
      <w:r>
        <w:rPr>
          <w:b/>
          <w:sz w:val="28"/>
          <w:szCs w:val="28"/>
        </w:rPr>
        <w:t>.</w:t>
      </w:r>
      <w:r w:rsidR="00902B85" w:rsidRPr="00D106FF">
        <w:rPr>
          <w:b/>
          <w:sz w:val="28"/>
          <w:szCs w:val="28"/>
        </w:rPr>
        <w:t xml:space="preserve"> </w:t>
      </w:r>
      <w:r>
        <w:rPr>
          <w:sz w:val="28"/>
          <w:szCs w:val="28"/>
        </w:rPr>
        <w:t>Ов</w:t>
      </w:r>
      <w:r w:rsidR="00902B85" w:rsidRPr="00D106FF">
        <w:rPr>
          <w:sz w:val="28"/>
          <w:szCs w:val="28"/>
        </w:rPr>
        <w:t xml:space="preserve">ладение основами </w:t>
      </w:r>
      <w:r w:rsidR="00AC3A1E" w:rsidRPr="00D106FF">
        <w:rPr>
          <w:sz w:val="28"/>
          <w:szCs w:val="28"/>
        </w:rPr>
        <w:t>игровой техники мини-настольного тенниса (под</w:t>
      </w:r>
      <w:r>
        <w:rPr>
          <w:sz w:val="28"/>
          <w:szCs w:val="28"/>
        </w:rPr>
        <w:t>ача, подрезка</w:t>
      </w:r>
      <w:r w:rsidR="00AC3A1E" w:rsidRPr="00D106FF">
        <w:rPr>
          <w:sz w:val="28"/>
          <w:szCs w:val="28"/>
        </w:rPr>
        <w:t>, дроки, накаты)</w:t>
      </w:r>
      <w:r w:rsidR="00902B85" w:rsidRPr="00D106FF">
        <w:rPr>
          <w:sz w:val="28"/>
          <w:szCs w:val="28"/>
        </w:rPr>
        <w:t>.</w:t>
      </w:r>
    </w:p>
    <w:p w:rsidR="00054D52" w:rsidRPr="00D106FF" w:rsidRDefault="00054D52" w:rsidP="00D106FF">
      <w:pPr>
        <w:pStyle w:val="af0"/>
        <w:spacing w:line="276" w:lineRule="auto"/>
        <w:ind w:left="284" w:firstLine="709"/>
        <w:rPr>
          <w:b/>
          <w:sz w:val="28"/>
          <w:szCs w:val="28"/>
        </w:rPr>
      </w:pPr>
    </w:p>
    <w:p w:rsidR="00902B85" w:rsidRPr="00D106FF" w:rsidRDefault="00902B85" w:rsidP="00D106FF">
      <w:pPr>
        <w:pStyle w:val="af0"/>
        <w:spacing w:line="276" w:lineRule="auto"/>
        <w:ind w:left="284" w:firstLine="709"/>
        <w:rPr>
          <w:b/>
          <w:sz w:val="28"/>
          <w:szCs w:val="28"/>
        </w:rPr>
      </w:pPr>
      <w:r w:rsidRPr="00D106FF">
        <w:rPr>
          <w:b/>
          <w:sz w:val="28"/>
          <w:szCs w:val="28"/>
        </w:rPr>
        <w:t>Спортивно-оздоровительная деятельность соревновательной направлен</w:t>
      </w:r>
      <w:r w:rsidR="007E5005">
        <w:rPr>
          <w:b/>
          <w:sz w:val="28"/>
          <w:szCs w:val="28"/>
        </w:rPr>
        <w:t>ност</w:t>
      </w:r>
      <w:r w:rsidR="00B60ACE">
        <w:rPr>
          <w:b/>
          <w:sz w:val="28"/>
          <w:szCs w:val="28"/>
        </w:rPr>
        <w:t>и</w:t>
      </w:r>
      <w:r w:rsidR="00B60ACE" w:rsidRPr="00B60ACE">
        <w:rPr>
          <w:b/>
          <w:sz w:val="28"/>
          <w:szCs w:val="28"/>
        </w:rPr>
        <w:t xml:space="preserve"> </w:t>
      </w:r>
      <w:r w:rsidR="00B60ACE">
        <w:rPr>
          <w:b/>
          <w:sz w:val="28"/>
          <w:szCs w:val="28"/>
        </w:rPr>
        <w:t>с использованием средств мини-настольного тенниса</w:t>
      </w:r>
      <w:r w:rsidR="007E5005">
        <w:rPr>
          <w:b/>
          <w:sz w:val="28"/>
          <w:szCs w:val="28"/>
        </w:rPr>
        <w:t>.</w:t>
      </w:r>
    </w:p>
    <w:p w:rsidR="00902B85" w:rsidRDefault="00AC3A1E" w:rsidP="00D106FF">
      <w:pPr>
        <w:pStyle w:val="af0"/>
        <w:spacing w:line="276" w:lineRule="auto"/>
        <w:ind w:left="284" w:firstLine="709"/>
        <w:rPr>
          <w:sz w:val="28"/>
          <w:szCs w:val="28"/>
        </w:rPr>
      </w:pPr>
      <w:r w:rsidRPr="00B60ACE">
        <w:rPr>
          <w:sz w:val="28"/>
          <w:szCs w:val="28"/>
        </w:rPr>
        <w:t>Игровая практика</w:t>
      </w:r>
      <w:r w:rsidR="00902B85" w:rsidRPr="00D106FF">
        <w:rPr>
          <w:b/>
          <w:sz w:val="28"/>
          <w:szCs w:val="28"/>
        </w:rPr>
        <w:t xml:space="preserve"> </w:t>
      </w:r>
      <w:r w:rsidR="00902B85" w:rsidRPr="00D106FF">
        <w:rPr>
          <w:sz w:val="28"/>
          <w:szCs w:val="28"/>
        </w:rPr>
        <w:t>– одно  из средств совершенствования физических и волевых качеств человека</w:t>
      </w:r>
      <w:r w:rsidRPr="00D106FF">
        <w:rPr>
          <w:sz w:val="28"/>
          <w:szCs w:val="28"/>
        </w:rPr>
        <w:t>, способствующее</w:t>
      </w:r>
      <w:r w:rsidR="00902B85" w:rsidRPr="00D106FF">
        <w:rPr>
          <w:sz w:val="28"/>
          <w:szCs w:val="28"/>
        </w:rPr>
        <w:t xml:space="preserve"> развитию силы, ловкости, гибкости, развитию реакции. </w:t>
      </w:r>
    </w:p>
    <w:p w:rsidR="00B60ACE" w:rsidRPr="00B60ACE" w:rsidRDefault="00B60ACE" w:rsidP="00B60ACE">
      <w:pPr>
        <w:pStyle w:val="af0"/>
        <w:spacing w:line="276" w:lineRule="auto"/>
        <w:ind w:left="284" w:firstLine="709"/>
        <w:rPr>
          <w:sz w:val="28"/>
          <w:szCs w:val="28"/>
        </w:rPr>
      </w:pPr>
      <w:r w:rsidRPr="00B60ACE">
        <w:rPr>
          <w:sz w:val="28"/>
          <w:szCs w:val="28"/>
        </w:rPr>
        <w:t xml:space="preserve">Способы держания (хватки) ракетки. Стойки: нейтральная, правостороння, левосторонняя. Набивание мяча различными сторонами ракетки (ладонной и тыльной). Удары: справа и слева: толчком, срезкой и накатом. Выполнение простейших подач ладонной и тыльной стороной ракетки. Выполнение ударов по направлениям: </w:t>
      </w:r>
      <w:r w:rsidRPr="00B60ACE">
        <w:rPr>
          <w:sz w:val="28"/>
          <w:szCs w:val="28"/>
        </w:rPr>
        <w:lastRenderedPageBreak/>
        <w:t>линия, диагональ. Выполнение ударов по мячам с различной траекторией полета по высоте: высокий средний, низкий.</w:t>
      </w:r>
    </w:p>
    <w:p w:rsidR="00B60ACE" w:rsidRPr="00B60ACE" w:rsidRDefault="00B60ACE" w:rsidP="00B60ACE">
      <w:pPr>
        <w:pStyle w:val="af0"/>
        <w:spacing w:line="276" w:lineRule="auto"/>
        <w:ind w:left="284" w:firstLine="709"/>
        <w:rPr>
          <w:sz w:val="28"/>
          <w:szCs w:val="28"/>
        </w:rPr>
      </w:pPr>
      <w:r w:rsidRPr="00B60ACE">
        <w:rPr>
          <w:sz w:val="28"/>
          <w:szCs w:val="28"/>
        </w:rPr>
        <w:t xml:space="preserve">Передвижения: вперед, назад, в сторону, зигзагом, веером; бег, прыжки, бег приставным и скрестным шагом. </w:t>
      </w:r>
    </w:p>
    <w:p w:rsidR="00902B85" w:rsidRPr="00D106FF" w:rsidRDefault="00902B85" w:rsidP="00D106FF">
      <w:pPr>
        <w:pStyle w:val="af0"/>
        <w:spacing w:line="276" w:lineRule="auto"/>
        <w:ind w:left="284" w:firstLine="709"/>
        <w:rPr>
          <w:b/>
          <w:sz w:val="28"/>
          <w:szCs w:val="28"/>
        </w:rPr>
      </w:pPr>
      <w:r w:rsidRPr="00D106FF">
        <w:rPr>
          <w:sz w:val="28"/>
          <w:szCs w:val="28"/>
        </w:rPr>
        <w:t xml:space="preserve">Индивидуальные </w:t>
      </w:r>
      <w:r w:rsidR="00AC3A1E" w:rsidRPr="00D106FF">
        <w:rPr>
          <w:sz w:val="28"/>
          <w:szCs w:val="28"/>
        </w:rPr>
        <w:t>игровые упражнения</w:t>
      </w:r>
      <w:r w:rsidRPr="00D106FF">
        <w:rPr>
          <w:sz w:val="28"/>
          <w:szCs w:val="28"/>
        </w:rPr>
        <w:t xml:space="preserve"> </w:t>
      </w:r>
      <w:r w:rsidR="00AC3A1E" w:rsidRPr="00D106FF">
        <w:rPr>
          <w:sz w:val="28"/>
          <w:szCs w:val="28"/>
        </w:rPr>
        <w:t>–</w:t>
      </w:r>
      <w:r w:rsidRPr="00D106FF">
        <w:rPr>
          <w:sz w:val="28"/>
          <w:szCs w:val="28"/>
        </w:rPr>
        <w:t xml:space="preserve"> </w:t>
      </w:r>
      <w:r w:rsidR="00AC3A1E" w:rsidRPr="00D106FF">
        <w:rPr>
          <w:sz w:val="28"/>
          <w:szCs w:val="28"/>
        </w:rPr>
        <w:t xml:space="preserve">отработка отдельных элементов, попадание в цель и определенную зону, имитация.  </w:t>
      </w:r>
    </w:p>
    <w:p w:rsidR="009E0D03" w:rsidRPr="00054D52" w:rsidRDefault="00AC3A1E" w:rsidP="00054D52">
      <w:pPr>
        <w:pStyle w:val="af2"/>
      </w:pPr>
      <w:r w:rsidRPr="00054D52">
        <w:t>Основные элементы: подача справа, подача слева, подрезка справа, подрезка слева, накат справа, накат слева, блок справа, блок слева</w:t>
      </w:r>
      <w:r w:rsidR="00B60ACE" w:rsidRPr="00054D52">
        <w:t>.</w:t>
      </w:r>
    </w:p>
    <w:p w:rsidR="00B60ACE" w:rsidRDefault="00B60ACE" w:rsidP="00B60ACE">
      <w:pPr>
        <w:pStyle w:val="af0"/>
        <w:spacing w:line="276" w:lineRule="auto"/>
        <w:ind w:left="284" w:firstLine="709"/>
        <w:rPr>
          <w:color w:val="000000"/>
        </w:rPr>
      </w:pPr>
      <w:r w:rsidRPr="00B60ACE">
        <w:rPr>
          <w:color w:val="000000"/>
          <w:sz w:val="28"/>
          <w:szCs w:val="28"/>
        </w:rPr>
        <w:t>Командные форматы для соревнований  4 и более человек. Личные форматы соревнований для 2-3-х человек. Лично-командные форматы соревнований для 4-х и более человек. Способы ведения счета  и правила зачисления очков. Смены  подач и  сторон</w:t>
      </w:r>
      <w:r>
        <w:rPr>
          <w:color w:val="000000"/>
        </w:rPr>
        <w:t>.</w:t>
      </w:r>
    </w:p>
    <w:p w:rsidR="00B60ACE" w:rsidRPr="00054D52" w:rsidRDefault="00B60ACE" w:rsidP="00B60ACE">
      <w:pPr>
        <w:pStyle w:val="af0"/>
        <w:spacing w:line="276" w:lineRule="auto"/>
        <w:ind w:left="284" w:firstLine="709"/>
        <w:rPr>
          <w:color w:val="000000"/>
          <w:sz w:val="28"/>
          <w:szCs w:val="28"/>
        </w:rPr>
      </w:pPr>
      <w:r w:rsidRPr="00054D52">
        <w:rPr>
          <w:color w:val="000000"/>
          <w:sz w:val="28"/>
          <w:szCs w:val="28"/>
        </w:rPr>
        <w:t xml:space="preserve">Основные правилами техники безопасности при организации занятий физической культурой на основе </w:t>
      </w:r>
      <w:r w:rsidR="00054D52" w:rsidRPr="00054D52">
        <w:rPr>
          <w:color w:val="000000"/>
          <w:sz w:val="28"/>
          <w:szCs w:val="28"/>
        </w:rPr>
        <w:t>мини-</w:t>
      </w:r>
      <w:r w:rsidRPr="00054D52">
        <w:rPr>
          <w:color w:val="000000"/>
          <w:sz w:val="28"/>
          <w:szCs w:val="28"/>
        </w:rPr>
        <w:t>настольного тенниса</w:t>
      </w:r>
      <w:r w:rsidR="00054D52" w:rsidRPr="00054D52">
        <w:rPr>
          <w:color w:val="000000"/>
          <w:sz w:val="28"/>
          <w:szCs w:val="28"/>
        </w:rPr>
        <w:t>.</w:t>
      </w:r>
    </w:p>
    <w:p w:rsidR="00B60ACE" w:rsidRPr="00D106FF" w:rsidRDefault="00B60ACE" w:rsidP="00054D52">
      <w:pPr>
        <w:pStyle w:val="af2"/>
      </w:pPr>
    </w:p>
    <w:p w:rsidR="00054D52" w:rsidRPr="00054D52" w:rsidRDefault="00AC3A1E" w:rsidP="00054D52">
      <w:pPr>
        <w:pStyle w:val="a4"/>
        <w:numPr>
          <w:ilvl w:val="0"/>
          <w:numId w:val="24"/>
        </w:numPr>
        <w:tabs>
          <w:tab w:val="left" w:pos="284"/>
          <w:tab w:val="left" w:pos="1260"/>
        </w:tabs>
        <w:spacing w:after="20" w:line="240" w:lineRule="auto"/>
        <w:jc w:val="center"/>
        <w:rPr>
          <w:b/>
          <w:sz w:val="28"/>
          <w:szCs w:val="28"/>
        </w:rPr>
      </w:pPr>
      <w:r w:rsidRPr="00054D52">
        <w:rPr>
          <w:b/>
          <w:sz w:val="28"/>
          <w:szCs w:val="28"/>
        </w:rPr>
        <w:t>ТЕМАТИЧЕСКОЕ ПЛАНИРОВАНИЕ  С ОПРЕДЕЛЕНИЕМ</w:t>
      </w:r>
    </w:p>
    <w:p w:rsidR="00AC3A1E" w:rsidRPr="00054D52" w:rsidRDefault="00AC3A1E" w:rsidP="00054D52">
      <w:pPr>
        <w:pStyle w:val="a4"/>
        <w:tabs>
          <w:tab w:val="left" w:pos="284"/>
          <w:tab w:val="left" w:pos="1260"/>
        </w:tabs>
        <w:spacing w:after="20" w:line="240" w:lineRule="auto"/>
        <w:ind w:left="862"/>
        <w:jc w:val="center"/>
        <w:rPr>
          <w:b/>
          <w:sz w:val="28"/>
          <w:szCs w:val="28"/>
        </w:rPr>
      </w:pPr>
      <w:r w:rsidRPr="00054D52">
        <w:rPr>
          <w:b/>
          <w:sz w:val="28"/>
          <w:szCs w:val="28"/>
        </w:rPr>
        <w:t>ОСНОВНЫХ ВИДОВ УЧЕБНОЙ ДЕЯТЕЛЬНОСТИ</w:t>
      </w:r>
    </w:p>
    <w:p w:rsidR="00AC3A1E" w:rsidRPr="00CA1965" w:rsidRDefault="00AC3A1E" w:rsidP="00CA1965">
      <w:pPr>
        <w:widowControl w:val="0"/>
        <w:spacing w:after="20"/>
        <w:jc w:val="center"/>
        <w:rPr>
          <w:b/>
        </w:rPr>
      </w:pPr>
    </w:p>
    <w:p w:rsidR="00330DF2" w:rsidRPr="00330DF2" w:rsidRDefault="00330DF2" w:rsidP="00330DF2">
      <w:pPr>
        <w:pStyle w:val="1"/>
        <w:spacing w:before="0"/>
        <w:jc w:val="center"/>
        <w:rPr>
          <w:b w:val="0"/>
          <w:iCs/>
          <w:color w:val="auto"/>
        </w:rPr>
      </w:pPr>
      <w:bookmarkStart w:id="4" w:name="_Toc326678273"/>
      <w:bookmarkStart w:id="5" w:name="_Toc326678428"/>
      <w:r w:rsidRPr="00330DF2">
        <w:rPr>
          <w:color w:val="auto"/>
        </w:rPr>
        <w:t>Планирование прохождения программного материала по годам обучения</w:t>
      </w:r>
      <w:bookmarkEnd w:id="4"/>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505"/>
        <w:gridCol w:w="1701"/>
        <w:gridCol w:w="1559"/>
        <w:gridCol w:w="1560"/>
        <w:gridCol w:w="1620"/>
      </w:tblGrid>
      <w:tr w:rsidR="00330DF2" w:rsidRPr="0062261D" w:rsidTr="00961497">
        <w:trPr>
          <w:trHeight w:val="300"/>
          <w:jc w:val="center"/>
        </w:trPr>
        <w:tc>
          <w:tcPr>
            <w:tcW w:w="670" w:type="dxa"/>
            <w:vMerge w:val="restart"/>
            <w:vAlign w:val="center"/>
          </w:tcPr>
          <w:p w:rsidR="00330DF2" w:rsidRPr="0062261D" w:rsidRDefault="00330DF2" w:rsidP="00062F26">
            <w:pPr>
              <w:spacing w:line="240" w:lineRule="auto"/>
              <w:ind w:right="-1"/>
              <w:jc w:val="center"/>
              <w:rPr>
                <w:sz w:val="28"/>
                <w:szCs w:val="28"/>
              </w:rPr>
            </w:pPr>
            <w:r w:rsidRPr="0062261D">
              <w:rPr>
                <w:sz w:val="28"/>
                <w:szCs w:val="28"/>
              </w:rPr>
              <w:t>№</w:t>
            </w:r>
            <w:r>
              <w:rPr>
                <w:sz w:val="28"/>
                <w:szCs w:val="28"/>
              </w:rPr>
              <w:t xml:space="preserve"> п/п</w:t>
            </w:r>
          </w:p>
        </w:tc>
        <w:tc>
          <w:tcPr>
            <w:tcW w:w="3505" w:type="dxa"/>
            <w:vMerge w:val="restart"/>
            <w:vAlign w:val="center"/>
          </w:tcPr>
          <w:p w:rsidR="00330DF2" w:rsidRPr="00513FA1" w:rsidRDefault="00330DF2" w:rsidP="00062F26">
            <w:pPr>
              <w:spacing w:line="240" w:lineRule="auto"/>
              <w:ind w:right="-1"/>
              <w:jc w:val="center"/>
              <w:rPr>
                <w:b/>
                <w:sz w:val="28"/>
                <w:szCs w:val="28"/>
              </w:rPr>
            </w:pPr>
            <w:r w:rsidRPr="00513FA1">
              <w:rPr>
                <w:b/>
                <w:sz w:val="28"/>
                <w:szCs w:val="28"/>
              </w:rPr>
              <w:t>Виды деятельности</w:t>
            </w:r>
          </w:p>
        </w:tc>
        <w:tc>
          <w:tcPr>
            <w:tcW w:w="1701" w:type="dxa"/>
          </w:tcPr>
          <w:p w:rsidR="00330DF2" w:rsidRPr="00513FA1" w:rsidRDefault="00330DF2" w:rsidP="00062F26">
            <w:pPr>
              <w:spacing w:line="240" w:lineRule="auto"/>
              <w:ind w:right="-1"/>
              <w:jc w:val="center"/>
              <w:rPr>
                <w:b/>
                <w:sz w:val="28"/>
                <w:szCs w:val="28"/>
              </w:rPr>
            </w:pPr>
          </w:p>
        </w:tc>
        <w:tc>
          <w:tcPr>
            <w:tcW w:w="4739" w:type="dxa"/>
            <w:gridSpan w:val="3"/>
          </w:tcPr>
          <w:p w:rsidR="00330DF2" w:rsidRPr="00513FA1" w:rsidRDefault="00330DF2" w:rsidP="00062F26">
            <w:pPr>
              <w:spacing w:line="240" w:lineRule="auto"/>
              <w:ind w:right="-1"/>
              <w:jc w:val="center"/>
              <w:rPr>
                <w:b/>
                <w:sz w:val="28"/>
                <w:szCs w:val="28"/>
              </w:rPr>
            </w:pPr>
            <w:r w:rsidRPr="00513FA1">
              <w:rPr>
                <w:b/>
                <w:sz w:val="28"/>
                <w:szCs w:val="28"/>
              </w:rPr>
              <w:t>Этапы обучения</w:t>
            </w:r>
          </w:p>
        </w:tc>
      </w:tr>
      <w:tr w:rsidR="00330DF2" w:rsidRPr="0062261D" w:rsidTr="00961497">
        <w:trPr>
          <w:trHeight w:val="360"/>
          <w:jc w:val="center"/>
        </w:trPr>
        <w:tc>
          <w:tcPr>
            <w:tcW w:w="670" w:type="dxa"/>
            <w:vMerge/>
          </w:tcPr>
          <w:p w:rsidR="00330DF2" w:rsidRPr="0062261D" w:rsidRDefault="00330DF2" w:rsidP="00062F26">
            <w:pPr>
              <w:spacing w:line="240" w:lineRule="auto"/>
              <w:ind w:right="-1"/>
              <w:jc w:val="center"/>
              <w:rPr>
                <w:sz w:val="28"/>
                <w:szCs w:val="28"/>
              </w:rPr>
            </w:pPr>
          </w:p>
        </w:tc>
        <w:tc>
          <w:tcPr>
            <w:tcW w:w="3505" w:type="dxa"/>
            <w:vMerge/>
          </w:tcPr>
          <w:p w:rsidR="00330DF2" w:rsidRPr="0062261D" w:rsidRDefault="00330DF2" w:rsidP="00062F26">
            <w:pPr>
              <w:spacing w:line="240" w:lineRule="auto"/>
              <w:ind w:right="-1"/>
              <w:jc w:val="center"/>
              <w:rPr>
                <w:sz w:val="28"/>
                <w:szCs w:val="28"/>
              </w:rPr>
            </w:pPr>
          </w:p>
        </w:tc>
        <w:tc>
          <w:tcPr>
            <w:tcW w:w="1701" w:type="dxa"/>
          </w:tcPr>
          <w:p w:rsidR="00330DF2" w:rsidRPr="00330DF2" w:rsidRDefault="00330DF2" w:rsidP="00062F26">
            <w:pPr>
              <w:spacing w:line="240" w:lineRule="auto"/>
              <w:ind w:right="-1"/>
              <w:jc w:val="center"/>
              <w:rPr>
                <w:b/>
                <w:sz w:val="28"/>
                <w:szCs w:val="28"/>
              </w:rPr>
            </w:pPr>
            <w:r>
              <w:rPr>
                <w:b/>
                <w:sz w:val="28"/>
                <w:szCs w:val="28"/>
              </w:rPr>
              <w:t>1 год</w:t>
            </w:r>
          </w:p>
        </w:tc>
        <w:tc>
          <w:tcPr>
            <w:tcW w:w="1559" w:type="dxa"/>
          </w:tcPr>
          <w:p w:rsidR="00330DF2" w:rsidRPr="00DD540D" w:rsidRDefault="00330DF2" w:rsidP="00062F26">
            <w:pPr>
              <w:spacing w:line="240" w:lineRule="auto"/>
              <w:ind w:right="-1"/>
              <w:jc w:val="center"/>
              <w:rPr>
                <w:b/>
                <w:sz w:val="28"/>
                <w:szCs w:val="28"/>
              </w:rPr>
            </w:pPr>
            <w:r>
              <w:rPr>
                <w:b/>
                <w:sz w:val="28"/>
                <w:szCs w:val="28"/>
              </w:rPr>
              <w:t>2 год</w:t>
            </w:r>
          </w:p>
        </w:tc>
        <w:tc>
          <w:tcPr>
            <w:tcW w:w="1560" w:type="dxa"/>
          </w:tcPr>
          <w:p w:rsidR="00330DF2" w:rsidRDefault="00330DF2" w:rsidP="00062F26">
            <w:pPr>
              <w:spacing w:line="240" w:lineRule="auto"/>
              <w:ind w:right="-1"/>
              <w:jc w:val="center"/>
              <w:rPr>
                <w:b/>
                <w:sz w:val="28"/>
                <w:szCs w:val="28"/>
              </w:rPr>
            </w:pPr>
            <w:r>
              <w:rPr>
                <w:b/>
                <w:sz w:val="28"/>
                <w:szCs w:val="28"/>
              </w:rPr>
              <w:t>3 год</w:t>
            </w:r>
          </w:p>
        </w:tc>
        <w:tc>
          <w:tcPr>
            <w:tcW w:w="1620" w:type="dxa"/>
          </w:tcPr>
          <w:p w:rsidR="00330DF2" w:rsidRPr="00DD540D" w:rsidRDefault="00330DF2" w:rsidP="00062F26">
            <w:pPr>
              <w:spacing w:line="240" w:lineRule="auto"/>
              <w:ind w:right="-1"/>
              <w:jc w:val="center"/>
              <w:rPr>
                <w:b/>
                <w:sz w:val="28"/>
                <w:szCs w:val="28"/>
              </w:rPr>
            </w:pPr>
            <w:r>
              <w:rPr>
                <w:b/>
                <w:sz w:val="28"/>
                <w:szCs w:val="28"/>
              </w:rPr>
              <w:t>4 год</w:t>
            </w:r>
          </w:p>
        </w:tc>
      </w:tr>
      <w:tr w:rsidR="00330DF2" w:rsidRPr="0062261D" w:rsidTr="00961497">
        <w:trPr>
          <w:jc w:val="center"/>
        </w:trPr>
        <w:tc>
          <w:tcPr>
            <w:tcW w:w="670" w:type="dxa"/>
            <w:vMerge/>
          </w:tcPr>
          <w:p w:rsidR="00330DF2" w:rsidRPr="0062261D" w:rsidRDefault="00330DF2" w:rsidP="00062F26">
            <w:pPr>
              <w:spacing w:line="240" w:lineRule="auto"/>
              <w:ind w:right="-1"/>
              <w:jc w:val="center"/>
              <w:rPr>
                <w:sz w:val="28"/>
                <w:szCs w:val="28"/>
              </w:rPr>
            </w:pPr>
          </w:p>
        </w:tc>
        <w:tc>
          <w:tcPr>
            <w:tcW w:w="3505" w:type="dxa"/>
            <w:vMerge/>
          </w:tcPr>
          <w:p w:rsidR="00330DF2" w:rsidRPr="0062261D" w:rsidRDefault="00330DF2" w:rsidP="00062F26">
            <w:pPr>
              <w:spacing w:line="240" w:lineRule="auto"/>
              <w:ind w:right="-1"/>
              <w:jc w:val="center"/>
              <w:rPr>
                <w:sz w:val="28"/>
                <w:szCs w:val="28"/>
              </w:rPr>
            </w:pPr>
          </w:p>
        </w:tc>
        <w:tc>
          <w:tcPr>
            <w:tcW w:w="1701" w:type="dxa"/>
          </w:tcPr>
          <w:p w:rsidR="00330DF2" w:rsidRPr="0062261D" w:rsidRDefault="00330DF2" w:rsidP="00062F26">
            <w:pPr>
              <w:spacing w:line="240" w:lineRule="auto"/>
              <w:ind w:right="-1"/>
              <w:jc w:val="center"/>
              <w:rPr>
                <w:sz w:val="28"/>
                <w:szCs w:val="28"/>
              </w:rPr>
            </w:pPr>
            <w:r>
              <w:rPr>
                <w:sz w:val="28"/>
                <w:szCs w:val="28"/>
              </w:rPr>
              <w:t>1класс</w:t>
            </w:r>
          </w:p>
        </w:tc>
        <w:tc>
          <w:tcPr>
            <w:tcW w:w="1559" w:type="dxa"/>
          </w:tcPr>
          <w:p w:rsidR="00330DF2" w:rsidRPr="0062261D" w:rsidRDefault="00330DF2" w:rsidP="00062F26">
            <w:pPr>
              <w:spacing w:line="240" w:lineRule="auto"/>
              <w:ind w:right="-1"/>
              <w:jc w:val="center"/>
              <w:rPr>
                <w:sz w:val="28"/>
                <w:szCs w:val="28"/>
              </w:rPr>
            </w:pPr>
            <w:r>
              <w:rPr>
                <w:sz w:val="28"/>
                <w:szCs w:val="28"/>
              </w:rPr>
              <w:t>2 класс</w:t>
            </w:r>
          </w:p>
        </w:tc>
        <w:tc>
          <w:tcPr>
            <w:tcW w:w="1560" w:type="dxa"/>
          </w:tcPr>
          <w:p w:rsidR="00330DF2" w:rsidRDefault="00330DF2" w:rsidP="00062F26">
            <w:pPr>
              <w:spacing w:line="240" w:lineRule="auto"/>
              <w:ind w:right="-1"/>
              <w:jc w:val="center"/>
              <w:rPr>
                <w:sz w:val="28"/>
                <w:szCs w:val="28"/>
              </w:rPr>
            </w:pPr>
            <w:r>
              <w:rPr>
                <w:sz w:val="28"/>
                <w:szCs w:val="28"/>
              </w:rPr>
              <w:t>3 класс</w:t>
            </w:r>
          </w:p>
        </w:tc>
        <w:tc>
          <w:tcPr>
            <w:tcW w:w="1620" w:type="dxa"/>
          </w:tcPr>
          <w:p w:rsidR="00330DF2" w:rsidRPr="0062261D" w:rsidRDefault="00330DF2" w:rsidP="00062F26">
            <w:pPr>
              <w:spacing w:line="240" w:lineRule="auto"/>
              <w:ind w:right="-1"/>
              <w:jc w:val="center"/>
              <w:rPr>
                <w:sz w:val="28"/>
                <w:szCs w:val="28"/>
              </w:rPr>
            </w:pPr>
            <w:r>
              <w:rPr>
                <w:sz w:val="28"/>
                <w:szCs w:val="28"/>
              </w:rPr>
              <w:t>4 класс</w:t>
            </w:r>
          </w:p>
        </w:tc>
      </w:tr>
      <w:tr w:rsidR="00F054A9" w:rsidRPr="0062261D" w:rsidTr="00062F26">
        <w:trPr>
          <w:trHeight w:val="240"/>
          <w:jc w:val="center"/>
        </w:trPr>
        <w:tc>
          <w:tcPr>
            <w:tcW w:w="10615" w:type="dxa"/>
            <w:gridSpan w:val="6"/>
          </w:tcPr>
          <w:p w:rsidR="00F054A9" w:rsidRPr="0062261D" w:rsidRDefault="00F054A9" w:rsidP="00062F26">
            <w:pPr>
              <w:spacing w:line="240" w:lineRule="auto"/>
              <w:ind w:right="-1"/>
              <w:jc w:val="center"/>
              <w:rPr>
                <w:b/>
                <w:sz w:val="28"/>
                <w:szCs w:val="28"/>
              </w:rPr>
            </w:pPr>
            <w:r>
              <w:rPr>
                <w:b/>
                <w:sz w:val="28"/>
                <w:szCs w:val="28"/>
              </w:rPr>
              <w:t xml:space="preserve">Раздел 1. </w:t>
            </w:r>
            <w:r w:rsidRPr="0062261D">
              <w:rPr>
                <w:b/>
                <w:sz w:val="28"/>
                <w:szCs w:val="28"/>
              </w:rPr>
              <w:t>Знания о физической культуре</w:t>
            </w:r>
          </w:p>
        </w:tc>
      </w:tr>
      <w:tr w:rsidR="00330DF2" w:rsidRPr="0062261D" w:rsidTr="00961497">
        <w:trPr>
          <w:trHeight w:val="300"/>
          <w:jc w:val="center"/>
        </w:trPr>
        <w:tc>
          <w:tcPr>
            <w:tcW w:w="670" w:type="dxa"/>
            <w:vAlign w:val="center"/>
          </w:tcPr>
          <w:p w:rsidR="00330DF2" w:rsidRPr="00513FA1" w:rsidRDefault="00330DF2" w:rsidP="00062F26">
            <w:pPr>
              <w:spacing w:line="240" w:lineRule="auto"/>
              <w:ind w:right="-1"/>
              <w:jc w:val="center"/>
              <w:rPr>
                <w:b/>
                <w:color w:val="000000"/>
                <w:sz w:val="28"/>
                <w:szCs w:val="28"/>
              </w:rPr>
            </w:pPr>
            <w:r w:rsidRPr="00513FA1">
              <w:rPr>
                <w:b/>
                <w:color w:val="000000"/>
                <w:sz w:val="28"/>
                <w:szCs w:val="28"/>
              </w:rPr>
              <w:t>1</w:t>
            </w:r>
          </w:p>
        </w:tc>
        <w:tc>
          <w:tcPr>
            <w:tcW w:w="3505" w:type="dxa"/>
          </w:tcPr>
          <w:p w:rsidR="00564B59" w:rsidRDefault="00330DF2" w:rsidP="00062F26">
            <w:pPr>
              <w:spacing w:line="240" w:lineRule="auto"/>
              <w:ind w:right="-1"/>
              <w:jc w:val="center"/>
              <w:rPr>
                <w:sz w:val="28"/>
                <w:szCs w:val="28"/>
              </w:rPr>
            </w:pPr>
            <w:r>
              <w:rPr>
                <w:sz w:val="28"/>
                <w:szCs w:val="28"/>
              </w:rPr>
              <w:t xml:space="preserve">История физической </w:t>
            </w:r>
          </w:p>
          <w:p w:rsidR="00330DF2" w:rsidRPr="0062261D" w:rsidRDefault="00330DF2" w:rsidP="00062F26">
            <w:pPr>
              <w:spacing w:line="240" w:lineRule="auto"/>
              <w:ind w:right="-1"/>
              <w:jc w:val="center"/>
              <w:rPr>
                <w:sz w:val="28"/>
                <w:szCs w:val="28"/>
              </w:rPr>
            </w:pPr>
            <w:r>
              <w:rPr>
                <w:sz w:val="28"/>
                <w:szCs w:val="28"/>
              </w:rPr>
              <w:t>культуры</w:t>
            </w:r>
          </w:p>
        </w:tc>
        <w:tc>
          <w:tcPr>
            <w:tcW w:w="1701" w:type="dxa"/>
            <w:vAlign w:val="center"/>
          </w:tcPr>
          <w:p w:rsidR="00330DF2" w:rsidRPr="0062261D" w:rsidRDefault="00961497" w:rsidP="00062F26">
            <w:pPr>
              <w:spacing w:line="240" w:lineRule="auto"/>
              <w:ind w:right="-1"/>
              <w:jc w:val="center"/>
              <w:rPr>
                <w:sz w:val="28"/>
                <w:szCs w:val="28"/>
              </w:rPr>
            </w:pPr>
            <w:r>
              <w:rPr>
                <w:sz w:val="28"/>
                <w:szCs w:val="28"/>
              </w:rPr>
              <w:t>1</w:t>
            </w:r>
          </w:p>
        </w:tc>
        <w:tc>
          <w:tcPr>
            <w:tcW w:w="1559" w:type="dxa"/>
            <w:vAlign w:val="center"/>
          </w:tcPr>
          <w:p w:rsidR="00330DF2" w:rsidRPr="0062261D" w:rsidRDefault="00961497" w:rsidP="00062F26">
            <w:pPr>
              <w:spacing w:line="240" w:lineRule="auto"/>
              <w:ind w:right="-1"/>
              <w:jc w:val="center"/>
              <w:rPr>
                <w:sz w:val="28"/>
                <w:szCs w:val="28"/>
              </w:rPr>
            </w:pPr>
            <w:r>
              <w:rPr>
                <w:sz w:val="28"/>
                <w:szCs w:val="28"/>
              </w:rPr>
              <w:t>1</w:t>
            </w:r>
          </w:p>
        </w:tc>
        <w:tc>
          <w:tcPr>
            <w:tcW w:w="1560" w:type="dxa"/>
            <w:vAlign w:val="center"/>
          </w:tcPr>
          <w:p w:rsidR="00330DF2" w:rsidRDefault="00961497" w:rsidP="00961497">
            <w:pPr>
              <w:spacing w:line="240" w:lineRule="auto"/>
              <w:ind w:right="-1"/>
              <w:jc w:val="center"/>
              <w:rPr>
                <w:sz w:val="28"/>
                <w:szCs w:val="28"/>
              </w:rPr>
            </w:pPr>
            <w:r>
              <w:rPr>
                <w:sz w:val="28"/>
                <w:szCs w:val="28"/>
              </w:rPr>
              <w:t>1</w:t>
            </w:r>
          </w:p>
        </w:tc>
        <w:tc>
          <w:tcPr>
            <w:tcW w:w="1620" w:type="dxa"/>
            <w:vAlign w:val="center"/>
          </w:tcPr>
          <w:p w:rsidR="00330DF2" w:rsidRPr="0062261D" w:rsidRDefault="001923DD" w:rsidP="00062F26">
            <w:pPr>
              <w:spacing w:line="240" w:lineRule="auto"/>
              <w:ind w:right="-1"/>
              <w:jc w:val="center"/>
              <w:rPr>
                <w:sz w:val="28"/>
                <w:szCs w:val="28"/>
              </w:rPr>
            </w:pPr>
            <w:r>
              <w:rPr>
                <w:sz w:val="28"/>
                <w:szCs w:val="28"/>
              </w:rPr>
              <w:t>В процессе занятий</w:t>
            </w:r>
          </w:p>
        </w:tc>
      </w:tr>
      <w:tr w:rsidR="00330DF2" w:rsidRPr="0062261D" w:rsidTr="00961497">
        <w:trPr>
          <w:trHeight w:val="300"/>
          <w:jc w:val="center"/>
        </w:trPr>
        <w:tc>
          <w:tcPr>
            <w:tcW w:w="670" w:type="dxa"/>
            <w:vAlign w:val="center"/>
          </w:tcPr>
          <w:p w:rsidR="00330DF2" w:rsidRPr="00513FA1" w:rsidRDefault="00330DF2" w:rsidP="00062F26">
            <w:pPr>
              <w:spacing w:line="240" w:lineRule="auto"/>
              <w:ind w:right="-1"/>
              <w:jc w:val="center"/>
              <w:rPr>
                <w:b/>
                <w:color w:val="000000"/>
                <w:sz w:val="28"/>
                <w:szCs w:val="28"/>
              </w:rPr>
            </w:pPr>
            <w:r w:rsidRPr="00513FA1">
              <w:rPr>
                <w:b/>
                <w:color w:val="000000"/>
                <w:sz w:val="28"/>
                <w:szCs w:val="28"/>
              </w:rPr>
              <w:t>2</w:t>
            </w:r>
          </w:p>
        </w:tc>
        <w:tc>
          <w:tcPr>
            <w:tcW w:w="3505" w:type="dxa"/>
          </w:tcPr>
          <w:p w:rsidR="00564B59" w:rsidRDefault="00330DF2" w:rsidP="00062F26">
            <w:pPr>
              <w:spacing w:line="240" w:lineRule="auto"/>
              <w:ind w:right="-1"/>
              <w:jc w:val="center"/>
              <w:rPr>
                <w:sz w:val="28"/>
                <w:szCs w:val="28"/>
              </w:rPr>
            </w:pPr>
            <w:r>
              <w:rPr>
                <w:sz w:val="28"/>
                <w:szCs w:val="28"/>
              </w:rPr>
              <w:t xml:space="preserve">Физическая культура </w:t>
            </w:r>
          </w:p>
          <w:p w:rsidR="00330DF2" w:rsidRPr="0062261D" w:rsidRDefault="00330DF2" w:rsidP="00062F26">
            <w:pPr>
              <w:spacing w:line="240" w:lineRule="auto"/>
              <w:ind w:right="-1"/>
              <w:jc w:val="center"/>
              <w:rPr>
                <w:sz w:val="28"/>
                <w:szCs w:val="28"/>
              </w:rPr>
            </w:pPr>
            <w:r>
              <w:rPr>
                <w:sz w:val="28"/>
                <w:szCs w:val="28"/>
              </w:rPr>
              <w:t>человека</w:t>
            </w:r>
          </w:p>
        </w:tc>
        <w:tc>
          <w:tcPr>
            <w:tcW w:w="1701" w:type="dxa"/>
            <w:vAlign w:val="center"/>
          </w:tcPr>
          <w:p w:rsidR="00330DF2" w:rsidRDefault="00330DF2" w:rsidP="00062F26">
            <w:pPr>
              <w:spacing w:line="240" w:lineRule="auto"/>
              <w:ind w:right="-1"/>
              <w:jc w:val="center"/>
              <w:rPr>
                <w:sz w:val="28"/>
                <w:szCs w:val="28"/>
              </w:rPr>
            </w:pPr>
            <w:r>
              <w:rPr>
                <w:sz w:val="28"/>
                <w:szCs w:val="28"/>
              </w:rPr>
              <w:t>2</w:t>
            </w:r>
          </w:p>
        </w:tc>
        <w:tc>
          <w:tcPr>
            <w:tcW w:w="1559" w:type="dxa"/>
            <w:vAlign w:val="center"/>
          </w:tcPr>
          <w:p w:rsidR="00330DF2" w:rsidRDefault="00B80416" w:rsidP="00062F26">
            <w:pPr>
              <w:spacing w:line="240" w:lineRule="auto"/>
              <w:ind w:right="-1"/>
              <w:jc w:val="center"/>
              <w:rPr>
                <w:sz w:val="28"/>
                <w:szCs w:val="28"/>
              </w:rPr>
            </w:pPr>
            <w:r>
              <w:rPr>
                <w:sz w:val="28"/>
                <w:szCs w:val="28"/>
              </w:rPr>
              <w:t>2</w:t>
            </w:r>
          </w:p>
        </w:tc>
        <w:tc>
          <w:tcPr>
            <w:tcW w:w="1560" w:type="dxa"/>
            <w:vAlign w:val="center"/>
          </w:tcPr>
          <w:p w:rsidR="00330DF2" w:rsidRDefault="001923DD" w:rsidP="00961497">
            <w:pPr>
              <w:spacing w:line="240" w:lineRule="auto"/>
              <w:ind w:right="-1"/>
              <w:jc w:val="center"/>
              <w:rPr>
                <w:sz w:val="28"/>
                <w:szCs w:val="28"/>
              </w:rPr>
            </w:pPr>
            <w:r>
              <w:rPr>
                <w:sz w:val="28"/>
                <w:szCs w:val="28"/>
              </w:rPr>
              <w:t>В процессе занятий</w:t>
            </w:r>
          </w:p>
        </w:tc>
        <w:tc>
          <w:tcPr>
            <w:tcW w:w="1620" w:type="dxa"/>
            <w:vAlign w:val="center"/>
          </w:tcPr>
          <w:p w:rsidR="00330DF2" w:rsidRDefault="001923DD" w:rsidP="00062F26">
            <w:pPr>
              <w:spacing w:line="240" w:lineRule="auto"/>
              <w:ind w:right="-1"/>
              <w:jc w:val="center"/>
              <w:rPr>
                <w:sz w:val="28"/>
                <w:szCs w:val="28"/>
              </w:rPr>
            </w:pPr>
            <w:r>
              <w:rPr>
                <w:sz w:val="28"/>
                <w:szCs w:val="28"/>
              </w:rPr>
              <w:t>В процессе занятий</w:t>
            </w:r>
          </w:p>
        </w:tc>
      </w:tr>
      <w:tr w:rsidR="00F054A9" w:rsidRPr="0062261D" w:rsidTr="00062F26">
        <w:trPr>
          <w:trHeight w:val="330"/>
          <w:jc w:val="center"/>
        </w:trPr>
        <w:tc>
          <w:tcPr>
            <w:tcW w:w="10615" w:type="dxa"/>
            <w:gridSpan w:val="6"/>
          </w:tcPr>
          <w:p w:rsidR="00F054A9" w:rsidRPr="0062261D" w:rsidRDefault="00F054A9" w:rsidP="00062F26">
            <w:pPr>
              <w:spacing w:line="240" w:lineRule="auto"/>
              <w:ind w:right="-1"/>
              <w:jc w:val="center"/>
              <w:rPr>
                <w:b/>
                <w:sz w:val="28"/>
                <w:szCs w:val="28"/>
              </w:rPr>
            </w:pPr>
            <w:r>
              <w:rPr>
                <w:b/>
                <w:sz w:val="28"/>
                <w:szCs w:val="28"/>
              </w:rPr>
              <w:t xml:space="preserve">Раздел 2. </w:t>
            </w:r>
            <w:r w:rsidRPr="0062261D">
              <w:rPr>
                <w:b/>
                <w:sz w:val="28"/>
                <w:szCs w:val="28"/>
              </w:rPr>
              <w:t>Способы двигательной деятельности</w:t>
            </w:r>
          </w:p>
        </w:tc>
      </w:tr>
      <w:tr w:rsidR="00330DF2" w:rsidRPr="0062261D" w:rsidTr="00961497">
        <w:trPr>
          <w:trHeight w:val="517"/>
          <w:jc w:val="center"/>
        </w:trPr>
        <w:tc>
          <w:tcPr>
            <w:tcW w:w="670" w:type="dxa"/>
            <w:vAlign w:val="center"/>
          </w:tcPr>
          <w:p w:rsidR="00330DF2" w:rsidRPr="00513FA1" w:rsidRDefault="00330DF2" w:rsidP="00062F26">
            <w:pPr>
              <w:spacing w:line="240" w:lineRule="auto"/>
              <w:ind w:right="-1"/>
              <w:jc w:val="center"/>
              <w:rPr>
                <w:b/>
                <w:sz w:val="28"/>
                <w:szCs w:val="28"/>
              </w:rPr>
            </w:pPr>
            <w:r w:rsidRPr="00513FA1">
              <w:rPr>
                <w:b/>
                <w:sz w:val="28"/>
                <w:szCs w:val="28"/>
              </w:rPr>
              <w:t>3</w:t>
            </w:r>
          </w:p>
        </w:tc>
        <w:tc>
          <w:tcPr>
            <w:tcW w:w="3505" w:type="dxa"/>
          </w:tcPr>
          <w:p w:rsidR="00330DF2" w:rsidRPr="009E5D48" w:rsidRDefault="00330DF2" w:rsidP="00062F26">
            <w:pPr>
              <w:pStyle w:val="af0"/>
              <w:ind w:firstLine="0"/>
              <w:jc w:val="center"/>
              <w:rPr>
                <w:sz w:val="28"/>
                <w:szCs w:val="28"/>
              </w:rPr>
            </w:pPr>
            <w:r w:rsidRPr="003B08A0">
              <w:rPr>
                <w:bCs/>
                <w:spacing w:val="-2"/>
                <w:sz w:val="28"/>
                <w:szCs w:val="28"/>
              </w:rPr>
              <w:t xml:space="preserve">Организация и проведение </w:t>
            </w:r>
            <w:r>
              <w:rPr>
                <w:bCs/>
                <w:spacing w:val="-2"/>
                <w:sz w:val="28"/>
                <w:szCs w:val="28"/>
              </w:rPr>
              <w:t xml:space="preserve">самостоятельных </w:t>
            </w:r>
            <w:r w:rsidRPr="003B08A0">
              <w:rPr>
                <w:bCs/>
                <w:spacing w:val="-2"/>
                <w:sz w:val="28"/>
                <w:szCs w:val="28"/>
              </w:rPr>
              <w:t>занятий</w:t>
            </w:r>
          </w:p>
        </w:tc>
        <w:tc>
          <w:tcPr>
            <w:tcW w:w="1701" w:type="dxa"/>
            <w:vAlign w:val="center"/>
          </w:tcPr>
          <w:p w:rsidR="00330DF2" w:rsidRPr="0062261D" w:rsidRDefault="00564B59" w:rsidP="00062F26">
            <w:pPr>
              <w:spacing w:line="240" w:lineRule="auto"/>
              <w:ind w:right="-1"/>
              <w:jc w:val="center"/>
              <w:rPr>
                <w:sz w:val="28"/>
                <w:szCs w:val="28"/>
              </w:rPr>
            </w:pPr>
            <w:r>
              <w:rPr>
                <w:sz w:val="28"/>
                <w:szCs w:val="28"/>
              </w:rPr>
              <w:t>1</w:t>
            </w:r>
          </w:p>
        </w:tc>
        <w:tc>
          <w:tcPr>
            <w:tcW w:w="1559" w:type="dxa"/>
            <w:vAlign w:val="center"/>
          </w:tcPr>
          <w:p w:rsidR="00330DF2" w:rsidRPr="0062261D" w:rsidRDefault="00564B59" w:rsidP="00062F26">
            <w:pPr>
              <w:spacing w:line="240" w:lineRule="auto"/>
              <w:ind w:right="-1"/>
              <w:jc w:val="center"/>
              <w:rPr>
                <w:sz w:val="28"/>
                <w:szCs w:val="28"/>
              </w:rPr>
            </w:pPr>
            <w:r>
              <w:rPr>
                <w:sz w:val="28"/>
                <w:szCs w:val="28"/>
              </w:rPr>
              <w:t>2</w:t>
            </w:r>
          </w:p>
        </w:tc>
        <w:tc>
          <w:tcPr>
            <w:tcW w:w="1560" w:type="dxa"/>
            <w:vAlign w:val="center"/>
          </w:tcPr>
          <w:p w:rsidR="00330DF2" w:rsidRDefault="00564B59" w:rsidP="00961497">
            <w:pPr>
              <w:spacing w:line="240" w:lineRule="auto"/>
              <w:ind w:right="-1"/>
              <w:jc w:val="center"/>
              <w:rPr>
                <w:sz w:val="28"/>
                <w:szCs w:val="28"/>
              </w:rPr>
            </w:pPr>
            <w:r>
              <w:rPr>
                <w:sz w:val="28"/>
                <w:szCs w:val="28"/>
              </w:rPr>
              <w:t>2</w:t>
            </w:r>
          </w:p>
        </w:tc>
        <w:tc>
          <w:tcPr>
            <w:tcW w:w="1620" w:type="dxa"/>
            <w:vAlign w:val="center"/>
          </w:tcPr>
          <w:p w:rsidR="00330DF2" w:rsidRPr="0062261D" w:rsidRDefault="001923DD" w:rsidP="00961497">
            <w:pPr>
              <w:spacing w:line="240" w:lineRule="auto"/>
              <w:ind w:right="-1"/>
              <w:jc w:val="center"/>
              <w:rPr>
                <w:sz w:val="28"/>
                <w:szCs w:val="28"/>
              </w:rPr>
            </w:pPr>
            <w:r>
              <w:rPr>
                <w:sz w:val="28"/>
                <w:szCs w:val="28"/>
              </w:rPr>
              <w:t>2</w:t>
            </w:r>
          </w:p>
        </w:tc>
      </w:tr>
      <w:tr w:rsidR="00330DF2" w:rsidRPr="0062261D" w:rsidTr="00961497">
        <w:trPr>
          <w:trHeight w:val="517"/>
          <w:jc w:val="center"/>
        </w:trPr>
        <w:tc>
          <w:tcPr>
            <w:tcW w:w="670" w:type="dxa"/>
            <w:vAlign w:val="center"/>
          </w:tcPr>
          <w:p w:rsidR="00330DF2" w:rsidRPr="00513FA1" w:rsidRDefault="00330DF2" w:rsidP="00062F26">
            <w:pPr>
              <w:spacing w:line="240" w:lineRule="auto"/>
              <w:ind w:right="-1"/>
              <w:jc w:val="center"/>
              <w:rPr>
                <w:b/>
                <w:sz w:val="28"/>
                <w:szCs w:val="28"/>
              </w:rPr>
            </w:pPr>
            <w:r w:rsidRPr="00513FA1">
              <w:rPr>
                <w:b/>
                <w:sz w:val="28"/>
                <w:szCs w:val="28"/>
              </w:rPr>
              <w:t>4</w:t>
            </w:r>
          </w:p>
        </w:tc>
        <w:tc>
          <w:tcPr>
            <w:tcW w:w="3505" w:type="dxa"/>
          </w:tcPr>
          <w:p w:rsidR="00564B59" w:rsidRDefault="00330DF2" w:rsidP="00062F26">
            <w:pPr>
              <w:spacing w:line="240" w:lineRule="auto"/>
              <w:ind w:right="-1"/>
              <w:jc w:val="center"/>
              <w:rPr>
                <w:bCs/>
                <w:sz w:val="28"/>
                <w:szCs w:val="28"/>
              </w:rPr>
            </w:pPr>
            <w:r w:rsidRPr="003B08A0">
              <w:rPr>
                <w:bCs/>
                <w:sz w:val="28"/>
                <w:szCs w:val="28"/>
              </w:rPr>
              <w:t xml:space="preserve">Оценка эффективности </w:t>
            </w:r>
          </w:p>
          <w:p w:rsidR="00330DF2" w:rsidRPr="003B08A0" w:rsidRDefault="00330DF2" w:rsidP="00062F26">
            <w:pPr>
              <w:spacing w:line="240" w:lineRule="auto"/>
              <w:ind w:right="-1"/>
              <w:jc w:val="center"/>
              <w:rPr>
                <w:sz w:val="28"/>
                <w:szCs w:val="28"/>
              </w:rPr>
            </w:pPr>
            <w:r w:rsidRPr="003B08A0">
              <w:rPr>
                <w:bCs/>
                <w:sz w:val="28"/>
                <w:szCs w:val="28"/>
              </w:rPr>
              <w:t>занятий</w:t>
            </w:r>
          </w:p>
        </w:tc>
        <w:tc>
          <w:tcPr>
            <w:tcW w:w="1701" w:type="dxa"/>
            <w:vAlign w:val="center"/>
          </w:tcPr>
          <w:p w:rsidR="00330DF2" w:rsidRPr="0062261D" w:rsidRDefault="00961497" w:rsidP="00062F26">
            <w:pPr>
              <w:spacing w:line="240" w:lineRule="auto"/>
              <w:ind w:right="-1"/>
              <w:jc w:val="center"/>
              <w:rPr>
                <w:sz w:val="28"/>
                <w:szCs w:val="28"/>
              </w:rPr>
            </w:pPr>
            <w:r>
              <w:rPr>
                <w:sz w:val="28"/>
                <w:szCs w:val="28"/>
              </w:rPr>
              <w:t>В процес</w:t>
            </w:r>
            <w:r w:rsidR="001923DD">
              <w:rPr>
                <w:sz w:val="28"/>
                <w:szCs w:val="28"/>
              </w:rPr>
              <w:t>се занятий</w:t>
            </w:r>
          </w:p>
        </w:tc>
        <w:tc>
          <w:tcPr>
            <w:tcW w:w="1559" w:type="dxa"/>
            <w:vAlign w:val="center"/>
          </w:tcPr>
          <w:p w:rsidR="00330DF2" w:rsidRPr="0062261D" w:rsidRDefault="00961497" w:rsidP="00062F26">
            <w:pPr>
              <w:spacing w:line="240" w:lineRule="auto"/>
              <w:ind w:right="-1"/>
              <w:jc w:val="center"/>
              <w:rPr>
                <w:sz w:val="28"/>
                <w:szCs w:val="28"/>
              </w:rPr>
            </w:pPr>
            <w:r>
              <w:rPr>
                <w:sz w:val="28"/>
                <w:szCs w:val="28"/>
              </w:rPr>
              <w:t xml:space="preserve">В </w:t>
            </w:r>
            <w:r w:rsidR="001923DD">
              <w:rPr>
                <w:sz w:val="28"/>
                <w:szCs w:val="28"/>
              </w:rPr>
              <w:t>процессе занятий</w:t>
            </w:r>
          </w:p>
        </w:tc>
        <w:tc>
          <w:tcPr>
            <w:tcW w:w="1560" w:type="dxa"/>
          </w:tcPr>
          <w:p w:rsidR="00330DF2" w:rsidRDefault="00961497" w:rsidP="00062F26">
            <w:pPr>
              <w:spacing w:line="240" w:lineRule="auto"/>
              <w:ind w:right="-1"/>
              <w:jc w:val="center"/>
              <w:rPr>
                <w:sz w:val="28"/>
                <w:szCs w:val="28"/>
              </w:rPr>
            </w:pPr>
            <w:r>
              <w:rPr>
                <w:sz w:val="28"/>
                <w:szCs w:val="28"/>
              </w:rPr>
              <w:t>В процессе за</w:t>
            </w:r>
            <w:r w:rsidR="001923DD">
              <w:rPr>
                <w:sz w:val="28"/>
                <w:szCs w:val="28"/>
              </w:rPr>
              <w:t>нятий</w:t>
            </w:r>
          </w:p>
        </w:tc>
        <w:tc>
          <w:tcPr>
            <w:tcW w:w="1620" w:type="dxa"/>
            <w:vAlign w:val="center"/>
          </w:tcPr>
          <w:p w:rsidR="00330DF2" w:rsidRPr="0062261D" w:rsidRDefault="00961497" w:rsidP="00062F26">
            <w:pPr>
              <w:spacing w:line="240" w:lineRule="auto"/>
              <w:ind w:right="-1"/>
              <w:jc w:val="center"/>
              <w:rPr>
                <w:sz w:val="28"/>
                <w:szCs w:val="28"/>
              </w:rPr>
            </w:pPr>
            <w:r>
              <w:rPr>
                <w:sz w:val="28"/>
                <w:szCs w:val="28"/>
              </w:rPr>
              <w:t xml:space="preserve">В </w:t>
            </w:r>
            <w:r w:rsidR="001923DD">
              <w:rPr>
                <w:sz w:val="28"/>
                <w:szCs w:val="28"/>
              </w:rPr>
              <w:t>процессе занятий</w:t>
            </w:r>
          </w:p>
        </w:tc>
      </w:tr>
      <w:tr w:rsidR="00F054A9" w:rsidRPr="0062261D" w:rsidTr="00062F26">
        <w:trPr>
          <w:trHeight w:val="255"/>
          <w:jc w:val="center"/>
        </w:trPr>
        <w:tc>
          <w:tcPr>
            <w:tcW w:w="10615" w:type="dxa"/>
            <w:gridSpan w:val="6"/>
          </w:tcPr>
          <w:p w:rsidR="00F054A9" w:rsidRPr="0062261D" w:rsidRDefault="00F054A9" w:rsidP="00062F26">
            <w:pPr>
              <w:spacing w:line="240" w:lineRule="auto"/>
              <w:ind w:right="-1"/>
              <w:jc w:val="center"/>
              <w:rPr>
                <w:sz w:val="28"/>
                <w:szCs w:val="28"/>
              </w:rPr>
            </w:pPr>
            <w:r>
              <w:rPr>
                <w:b/>
                <w:sz w:val="28"/>
                <w:szCs w:val="28"/>
              </w:rPr>
              <w:t xml:space="preserve">Раздел 3. </w:t>
            </w:r>
            <w:r w:rsidRPr="0062261D">
              <w:rPr>
                <w:b/>
                <w:sz w:val="28"/>
                <w:szCs w:val="28"/>
              </w:rPr>
              <w:t>Физическое совершенствование</w:t>
            </w:r>
          </w:p>
        </w:tc>
      </w:tr>
      <w:tr w:rsidR="00F054A9" w:rsidRPr="0062261D" w:rsidTr="00062F26">
        <w:trPr>
          <w:trHeight w:val="207"/>
          <w:jc w:val="center"/>
        </w:trPr>
        <w:tc>
          <w:tcPr>
            <w:tcW w:w="10615" w:type="dxa"/>
            <w:gridSpan w:val="6"/>
            <w:vAlign w:val="center"/>
          </w:tcPr>
          <w:p w:rsidR="00F054A9" w:rsidRPr="0062261D" w:rsidRDefault="00F054A9" w:rsidP="00062F26">
            <w:pPr>
              <w:spacing w:line="240" w:lineRule="auto"/>
              <w:ind w:right="-1"/>
              <w:jc w:val="center"/>
              <w:rPr>
                <w:sz w:val="28"/>
                <w:szCs w:val="28"/>
              </w:rPr>
            </w:pPr>
            <w:r w:rsidRPr="002A6696">
              <w:rPr>
                <w:b/>
                <w:bCs/>
                <w:i/>
                <w:sz w:val="28"/>
                <w:szCs w:val="28"/>
              </w:rPr>
              <w:t>3.1 Физкультурно-оздоровительная деятельность</w:t>
            </w:r>
          </w:p>
        </w:tc>
      </w:tr>
      <w:tr w:rsidR="00330DF2" w:rsidRPr="00DA37E6" w:rsidTr="00564B59">
        <w:trPr>
          <w:trHeight w:val="207"/>
          <w:jc w:val="center"/>
        </w:trPr>
        <w:tc>
          <w:tcPr>
            <w:tcW w:w="670" w:type="dxa"/>
            <w:vAlign w:val="center"/>
          </w:tcPr>
          <w:p w:rsidR="00330DF2" w:rsidRPr="00513FA1" w:rsidRDefault="00F054A9" w:rsidP="00062F26">
            <w:pPr>
              <w:spacing w:line="240" w:lineRule="auto"/>
              <w:ind w:right="-1"/>
              <w:jc w:val="center"/>
              <w:rPr>
                <w:b/>
                <w:sz w:val="28"/>
                <w:szCs w:val="28"/>
              </w:rPr>
            </w:pPr>
            <w:r>
              <w:rPr>
                <w:b/>
                <w:sz w:val="28"/>
                <w:szCs w:val="28"/>
              </w:rPr>
              <w:t>5</w:t>
            </w:r>
          </w:p>
        </w:tc>
        <w:tc>
          <w:tcPr>
            <w:tcW w:w="3505" w:type="dxa"/>
          </w:tcPr>
          <w:p w:rsidR="00564B59" w:rsidRDefault="006160DE" w:rsidP="00062F26">
            <w:pPr>
              <w:spacing w:line="240" w:lineRule="auto"/>
              <w:ind w:right="-1"/>
              <w:jc w:val="center"/>
              <w:rPr>
                <w:sz w:val="28"/>
                <w:szCs w:val="28"/>
              </w:rPr>
            </w:pPr>
            <w:r w:rsidRPr="002A6696">
              <w:rPr>
                <w:sz w:val="28"/>
                <w:szCs w:val="28"/>
              </w:rPr>
              <w:t xml:space="preserve">Общая физическая </w:t>
            </w:r>
          </w:p>
          <w:p w:rsidR="00330DF2" w:rsidRDefault="006160DE" w:rsidP="00062F26">
            <w:pPr>
              <w:spacing w:line="240" w:lineRule="auto"/>
              <w:ind w:right="-1"/>
              <w:jc w:val="center"/>
              <w:rPr>
                <w:sz w:val="28"/>
                <w:szCs w:val="28"/>
              </w:rPr>
            </w:pPr>
            <w:r w:rsidRPr="002A6696">
              <w:rPr>
                <w:sz w:val="28"/>
                <w:szCs w:val="28"/>
              </w:rPr>
              <w:t>подготовка</w:t>
            </w:r>
          </w:p>
        </w:tc>
        <w:tc>
          <w:tcPr>
            <w:tcW w:w="1701" w:type="dxa"/>
            <w:vAlign w:val="center"/>
          </w:tcPr>
          <w:p w:rsidR="00330DF2" w:rsidRPr="0062261D" w:rsidRDefault="00564B59" w:rsidP="00062F26">
            <w:pPr>
              <w:spacing w:line="240" w:lineRule="auto"/>
              <w:ind w:right="-1"/>
              <w:jc w:val="center"/>
              <w:rPr>
                <w:sz w:val="28"/>
                <w:szCs w:val="28"/>
              </w:rPr>
            </w:pPr>
            <w:r>
              <w:rPr>
                <w:sz w:val="28"/>
                <w:szCs w:val="28"/>
              </w:rPr>
              <w:t>7</w:t>
            </w:r>
          </w:p>
        </w:tc>
        <w:tc>
          <w:tcPr>
            <w:tcW w:w="1559" w:type="dxa"/>
            <w:vAlign w:val="center"/>
          </w:tcPr>
          <w:p w:rsidR="00330DF2" w:rsidRPr="0062261D" w:rsidRDefault="001923DD" w:rsidP="00062F26">
            <w:pPr>
              <w:spacing w:line="240" w:lineRule="auto"/>
              <w:ind w:right="-1"/>
              <w:jc w:val="center"/>
              <w:rPr>
                <w:sz w:val="28"/>
                <w:szCs w:val="28"/>
              </w:rPr>
            </w:pPr>
            <w:r>
              <w:rPr>
                <w:sz w:val="28"/>
                <w:szCs w:val="28"/>
              </w:rPr>
              <w:t>-</w:t>
            </w:r>
          </w:p>
        </w:tc>
        <w:tc>
          <w:tcPr>
            <w:tcW w:w="1560" w:type="dxa"/>
            <w:vAlign w:val="center"/>
          </w:tcPr>
          <w:p w:rsidR="00330DF2" w:rsidRDefault="001923DD" w:rsidP="00564B59">
            <w:pPr>
              <w:spacing w:line="240" w:lineRule="auto"/>
              <w:ind w:right="-1"/>
              <w:jc w:val="center"/>
              <w:rPr>
                <w:sz w:val="28"/>
                <w:szCs w:val="28"/>
              </w:rPr>
            </w:pPr>
            <w:r>
              <w:rPr>
                <w:sz w:val="28"/>
                <w:szCs w:val="28"/>
              </w:rPr>
              <w:t>-</w:t>
            </w:r>
          </w:p>
        </w:tc>
        <w:tc>
          <w:tcPr>
            <w:tcW w:w="1620" w:type="dxa"/>
            <w:vAlign w:val="center"/>
          </w:tcPr>
          <w:p w:rsidR="00330DF2" w:rsidRPr="0062261D" w:rsidRDefault="001923DD" w:rsidP="00062F26">
            <w:pPr>
              <w:spacing w:line="240" w:lineRule="auto"/>
              <w:ind w:right="-1"/>
              <w:jc w:val="center"/>
              <w:rPr>
                <w:sz w:val="28"/>
                <w:szCs w:val="28"/>
              </w:rPr>
            </w:pPr>
            <w:r>
              <w:rPr>
                <w:sz w:val="28"/>
                <w:szCs w:val="28"/>
              </w:rPr>
              <w:t>-</w:t>
            </w:r>
          </w:p>
        </w:tc>
      </w:tr>
      <w:tr w:rsidR="00330DF2" w:rsidRPr="0062261D" w:rsidTr="00564B59">
        <w:trPr>
          <w:trHeight w:val="207"/>
          <w:jc w:val="center"/>
        </w:trPr>
        <w:tc>
          <w:tcPr>
            <w:tcW w:w="670" w:type="dxa"/>
            <w:vAlign w:val="center"/>
          </w:tcPr>
          <w:p w:rsidR="00330DF2" w:rsidRPr="00513FA1" w:rsidRDefault="00F054A9" w:rsidP="00062F26">
            <w:pPr>
              <w:spacing w:line="240" w:lineRule="auto"/>
              <w:ind w:right="-1"/>
              <w:jc w:val="center"/>
              <w:rPr>
                <w:b/>
                <w:sz w:val="28"/>
                <w:szCs w:val="28"/>
              </w:rPr>
            </w:pPr>
            <w:r>
              <w:rPr>
                <w:b/>
                <w:sz w:val="28"/>
                <w:szCs w:val="28"/>
              </w:rPr>
              <w:t>6</w:t>
            </w:r>
          </w:p>
        </w:tc>
        <w:tc>
          <w:tcPr>
            <w:tcW w:w="3505" w:type="dxa"/>
          </w:tcPr>
          <w:p w:rsidR="00330DF2" w:rsidRDefault="008A61E4" w:rsidP="00062F26">
            <w:pPr>
              <w:spacing w:line="240" w:lineRule="auto"/>
              <w:ind w:right="-1"/>
              <w:jc w:val="center"/>
              <w:rPr>
                <w:sz w:val="28"/>
                <w:szCs w:val="28"/>
              </w:rPr>
            </w:pPr>
            <w:r>
              <w:rPr>
                <w:sz w:val="28"/>
                <w:szCs w:val="28"/>
              </w:rPr>
              <w:t xml:space="preserve">Комплексы специальной физической подготовки </w:t>
            </w:r>
          </w:p>
        </w:tc>
        <w:tc>
          <w:tcPr>
            <w:tcW w:w="1701" w:type="dxa"/>
            <w:vAlign w:val="center"/>
          </w:tcPr>
          <w:p w:rsidR="00330DF2" w:rsidRDefault="00564B59" w:rsidP="00062F26">
            <w:pPr>
              <w:spacing w:line="240" w:lineRule="auto"/>
              <w:ind w:right="-1"/>
              <w:jc w:val="center"/>
              <w:rPr>
                <w:sz w:val="28"/>
                <w:szCs w:val="28"/>
              </w:rPr>
            </w:pPr>
            <w:r>
              <w:rPr>
                <w:sz w:val="28"/>
                <w:szCs w:val="28"/>
              </w:rPr>
              <w:t>3</w:t>
            </w:r>
          </w:p>
        </w:tc>
        <w:tc>
          <w:tcPr>
            <w:tcW w:w="1559" w:type="dxa"/>
            <w:vAlign w:val="center"/>
          </w:tcPr>
          <w:p w:rsidR="00330DF2" w:rsidRPr="0062261D" w:rsidRDefault="001923DD" w:rsidP="00062F26">
            <w:pPr>
              <w:spacing w:line="240" w:lineRule="auto"/>
              <w:ind w:right="-1"/>
              <w:jc w:val="center"/>
              <w:rPr>
                <w:sz w:val="28"/>
                <w:szCs w:val="28"/>
              </w:rPr>
            </w:pPr>
            <w:r>
              <w:rPr>
                <w:sz w:val="28"/>
                <w:szCs w:val="28"/>
              </w:rPr>
              <w:t>-</w:t>
            </w:r>
          </w:p>
        </w:tc>
        <w:tc>
          <w:tcPr>
            <w:tcW w:w="1560" w:type="dxa"/>
            <w:vAlign w:val="center"/>
          </w:tcPr>
          <w:p w:rsidR="00330DF2" w:rsidRDefault="001923DD" w:rsidP="00564B59">
            <w:pPr>
              <w:spacing w:line="240" w:lineRule="auto"/>
              <w:ind w:right="-1"/>
              <w:jc w:val="center"/>
              <w:rPr>
                <w:sz w:val="28"/>
                <w:szCs w:val="28"/>
              </w:rPr>
            </w:pPr>
            <w:r>
              <w:rPr>
                <w:sz w:val="28"/>
                <w:szCs w:val="28"/>
              </w:rPr>
              <w:t>-</w:t>
            </w:r>
          </w:p>
        </w:tc>
        <w:tc>
          <w:tcPr>
            <w:tcW w:w="1620" w:type="dxa"/>
            <w:vAlign w:val="center"/>
          </w:tcPr>
          <w:p w:rsidR="00330DF2" w:rsidRPr="0062261D" w:rsidRDefault="001923DD" w:rsidP="00062F26">
            <w:pPr>
              <w:spacing w:line="240" w:lineRule="auto"/>
              <w:ind w:right="-1"/>
              <w:jc w:val="center"/>
              <w:rPr>
                <w:sz w:val="28"/>
                <w:szCs w:val="28"/>
              </w:rPr>
            </w:pPr>
            <w:r>
              <w:rPr>
                <w:sz w:val="28"/>
                <w:szCs w:val="28"/>
              </w:rPr>
              <w:t>-</w:t>
            </w:r>
          </w:p>
        </w:tc>
      </w:tr>
      <w:tr w:rsidR="00F054A9" w:rsidRPr="0062261D" w:rsidTr="00062F26">
        <w:trPr>
          <w:trHeight w:val="207"/>
          <w:jc w:val="center"/>
        </w:trPr>
        <w:tc>
          <w:tcPr>
            <w:tcW w:w="10615" w:type="dxa"/>
            <w:gridSpan w:val="6"/>
            <w:vAlign w:val="center"/>
          </w:tcPr>
          <w:p w:rsidR="00F054A9" w:rsidRDefault="00F054A9" w:rsidP="008A61E4">
            <w:pPr>
              <w:spacing w:line="240" w:lineRule="auto"/>
              <w:ind w:right="-1"/>
              <w:jc w:val="center"/>
              <w:rPr>
                <w:b/>
                <w:i/>
                <w:sz w:val="28"/>
                <w:szCs w:val="28"/>
              </w:rPr>
            </w:pPr>
            <w:r w:rsidRPr="006160DE">
              <w:rPr>
                <w:b/>
                <w:i/>
                <w:sz w:val="28"/>
                <w:szCs w:val="28"/>
              </w:rPr>
              <w:t>3.2 Спортивн</w:t>
            </w:r>
            <w:r>
              <w:rPr>
                <w:b/>
                <w:i/>
                <w:sz w:val="28"/>
                <w:szCs w:val="28"/>
              </w:rPr>
              <w:t xml:space="preserve">о-оздоровительная деятельность </w:t>
            </w:r>
            <w:r w:rsidRPr="006160DE">
              <w:rPr>
                <w:b/>
                <w:i/>
                <w:sz w:val="28"/>
                <w:szCs w:val="28"/>
              </w:rPr>
              <w:t xml:space="preserve"> общеразвиваю</w:t>
            </w:r>
            <w:r>
              <w:rPr>
                <w:b/>
                <w:i/>
                <w:sz w:val="28"/>
                <w:szCs w:val="28"/>
              </w:rPr>
              <w:t xml:space="preserve">щей </w:t>
            </w:r>
          </w:p>
          <w:p w:rsidR="00F054A9" w:rsidRPr="0062261D" w:rsidRDefault="00F054A9" w:rsidP="008A61E4">
            <w:pPr>
              <w:spacing w:line="240" w:lineRule="auto"/>
              <w:ind w:right="-1"/>
              <w:jc w:val="center"/>
              <w:rPr>
                <w:sz w:val="28"/>
                <w:szCs w:val="28"/>
              </w:rPr>
            </w:pPr>
            <w:r>
              <w:rPr>
                <w:b/>
                <w:i/>
                <w:sz w:val="28"/>
                <w:szCs w:val="28"/>
              </w:rPr>
              <w:t>направленности с использованием ресурсов мини-настольного тенниса</w:t>
            </w:r>
          </w:p>
        </w:tc>
      </w:tr>
      <w:tr w:rsidR="00330DF2" w:rsidRPr="0062261D" w:rsidTr="00564B59">
        <w:trPr>
          <w:trHeight w:val="330"/>
          <w:jc w:val="center"/>
        </w:trPr>
        <w:tc>
          <w:tcPr>
            <w:tcW w:w="670" w:type="dxa"/>
            <w:vAlign w:val="center"/>
          </w:tcPr>
          <w:p w:rsidR="00330DF2" w:rsidRPr="00513FA1" w:rsidRDefault="00F054A9" w:rsidP="00062F26">
            <w:pPr>
              <w:spacing w:line="240" w:lineRule="auto"/>
              <w:ind w:right="-1"/>
              <w:jc w:val="center"/>
              <w:rPr>
                <w:b/>
                <w:sz w:val="28"/>
                <w:szCs w:val="28"/>
              </w:rPr>
            </w:pPr>
            <w:r>
              <w:rPr>
                <w:b/>
                <w:sz w:val="28"/>
                <w:szCs w:val="28"/>
              </w:rPr>
              <w:t>7</w:t>
            </w:r>
          </w:p>
        </w:tc>
        <w:tc>
          <w:tcPr>
            <w:tcW w:w="3505" w:type="dxa"/>
          </w:tcPr>
          <w:p w:rsidR="00564B59" w:rsidRDefault="008A61E4" w:rsidP="00062F26">
            <w:pPr>
              <w:spacing w:line="240" w:lineRule="auto"/>
              <w:ind w:right="-1"/>
              <w:jc w:val="center"/>
              <w:rPr>
                <w:sz w:val="28"/>
                <w:szCs w:val="28"/>
              </w:rPr>
            </w:pPr>
            <w:r w:rsidRPr="002A6696">
              <w:rPr>
                <w:sz w:val="28"/>
                <w:szCs w:val="28"/>
              </w:rPr>
              <w:t xml:space="preserve">Общая физическая и </w:t>
            </w:r>
          </w:p>
          <w:p w:rsidR="00330DF2" w:rsidRPr="0062261D" w:rsidRDefault="008A61E4" w:rsidP="00062F26">
            <w:pPr>
              <w:spacing w:line="240" w:lineRule="auto"/>
              <w:ind w:right="-1"/>
              <w:jc w:val="center"/>
              <w:rPr>
                <w:sz w:val="28"/>
                <w:szCs w:val="28"/>
              </w:rPr>
            </w:pPr>
            <w:r w:rsidRPr="002A6696">
              <w:rPr>
                <w:sz w:val="28"/>
                <w:szCs w:val="28"/>
              </w:rPr>
              <w:t>специальная подготовка</w:t>
            </w:r>
          </w:p>
        </w:tc>
        <w:tc>
          <w:tcPr>
            <w:tcW w:w="1701" w:type="dxa"/>
            <w:vAlign w:val="center"/>
          </w:tcPr>
          <w:p w:rsidR="00330DF2" w:rsidRPr="0062261D" w:rsidRDefault="00564B59" w:rsidP="00062F26">
            <w:pPr>
              <w:spacing w:line="240" w:lineRule="auto"/>
              <w:ind w:right="-1"/>
              <w:jc w:val="center"/>
              <w:rPr>
                <w:sz w:val="28"/>
                <w:szCs w:val="28"/>
              </w:rPr>
            </w:pPr>
            <w:r>
              <w:rPr>
                <w:sz w:val="28"/>
                <w:szCs w:val="28"/>
              </w:rPr>
              <w:t>-</w:t>
            </w:r>
          </w:p>
        </w:tc>
        <w:tc>
          <w:tcPr>
            <w:tcW w:w="1559" w:type="dxa"/>
            <w:vAlign w:val="center"/>
          </w:tcPr>
          <w:p w:rsidR="00330DF2" w:rsidRPr="0062261D" w:rsidRDefault="001923DD" w:rsidP="00062F26">
            <w:pPr>
              <w:spacing w:line="240" w:lineRule="auto"/>
              <w:ind w:right="-1"/>
              <w:jc w:val="center"/>
              <w:rPr>
                <w:sz w:val="28"/>
                <w:szCs w:val="28"/>
              </w:rPr>
            </w:pPr>
            <w:r>
              <w:rPr>
                <w:sz w:val="28"/>
                <w:szCs w:val="28"/>
              </w:rPr>
              <w:t>8</w:t>
            </w:r>
          </w:p>
        </w:tc>
        <w:tc>
          <w:tcPr>
            <w:tcW w:w="1560" w:type="dxa"/>
            <w:vAlign w:val="center"/>
          </w:tcPr>
          <w:p w:rsidR="00330DF2" w:rsidRDefault="001923DD" w:rsidP="00564B59">
            <w:pPr>
              <w:spacing w:line="240" w:lineRule="auto"/>
              <w:ind w:right="-1"/>
              <w:jc w:val="center"/>
              <w:rPr>
                <w:sz w:val="28"/>
                <w:szCs w:val="28"/>
              </w:rPr>
            </w:pPr>
            <w:r>
              <w:rPr>
                <w:sz w:val="28"/>
                <w:szCs w:val="28"/>
              </w:rPr>
              <w:t>8</w:t>
            </w:r>
          </w:p>
        </w:tc>
        <w:tc>
          <w:tcPr>
            <w:tcW w:w="1620" w:type="dxa"/>
            <w:vAlign w:val="center"/>
          </w:tcPr>
          <w:p w:rsidR="00330DF2" w:rsidRPr="0062261D" w:rsidRDefault="001923DD" w:rsidP="00062F26">
            <w:pPr>
              <w:spacing w:line="240" w:lineRule="auto"/>
              <w:ind w:right="-1"/>
              <w:jc w:val="center"/>
              <w:rPr>
                <w:sz w:val="28"/>
                <w:szCs w:val="28"/>
              </w:rPr>
            </w:pPr>
            <w:r>
              <w:rPr>
                <w:sz w:val="28"/>
                <w:szCs w:val="28"/>
              </w:rPr>
              <w:t>8</w:t>
            </w:r>
          </w:p>
        </w:tc>
      </w:tr>
      <w:tr w:rsidR="00330DF2" w:rsidRPr="0062261D" w:rsidTr="00564B59">
        <w:trPr>
          <w:trHeight w:val="330"/>
          <w:jc w:val="center"/>
        </w:trPr>
        <w:tc>
          <w:tcPr>
            <w:tcW w:w="670" w:type="dxa"/>
            <w:vAlign w:val="center"/>
          </w:tcPr>
          <w:p w:rsidR="00330DF2" w:rsidRPr="00513FA1" w:rsidRDefault="00F054A9" w:rsidP="00062F26">
            <w:pPr>
              <w:spacing w:line="240" w:lineRule="auto"/>
              <w:ind w:right="-1"/>
              <w:jc w:val="center"/>
              <w:rPr>
                <w:b/>
                <w:sz w:val="28"/>
                <w:szCs w:val="28"/>
              </w:rPr>
            </w:pPr>
            <w:r>
              <w:rPr>
                <w:b/>
                <w:sz w:val="28"/>
                <w:szCs w:val="28"/>
              </w:rPr>
              <w:lastRenderedPageBreak/>
              <w:t>8</w:t>
            </w:r>
          </w:p>
        </w:tc>
        <w:tc>
          <w:tcPr>
            <w:tcW w:w="3505" w:type="dxa"/>
          </w:tcPr>
          <w:p w:rsidR="00330DF2" w:rsidRDefault="008A61E4" w:rsidP="008A61E4">
            <w:pPr>
              <w:spacing w:line="240" w:lineRule="auto"/>
              <w:ind w:right="-1"/>
              <w:jc w:val="center"/>
              <w:rPr>
                <w:sz w:val="28"/>
                <w:szCs w:val="28"/>
              </w:rPr>
            </w:pPr>
            <w:r w:rsidRPr="002A6696">
              <w:rPr>
                <w:sz w:val="28"/>
                <w:szCs w:val="28"/>
              </w:rPr>
              <w:t>Базовая подготовка</w:t>
            </w:r>
            <w:r>
              <w:rPr>
                <w:sz w:val="28"/>
                <w:szCs w:val="28"/>
              </w:rPr>
              <w:t xml:space="preserve"> </w:t>
            </w:r>
            <w:r w:rsidR="00564B59">
              <w:rPr>
                <w:sz w:val="28"/>
                <w:szCs w:val="28"/>
              </w:rPr>
              <w:t xml:space="preserve">       </w:t>
            </w:r>
            <w:r>
              <w:rPr>
                <w:sz w:val="28"/>
                <w:szCs w:val="28"/>
              </w:rPr>
              <w:t>(</w:t>
            </w:r>
            <w:r w:rsidRPr="00D106FF">
              <w:rPr>
                <w:sz w:val="28"/>
                <w:szCs w:val="28"/>
              </w:rPr>
              <w:t>осно</w:t>
            </w:r>
            <w:r>
              <w:rPr>
                <w:sz w:val="28"/>
                <w:szCs w:val="28"/>
              </w:rPr>
              <w:t>вы</w:t>
            </w:r>
            <w:r w:rsidRPr="00D106FF">
              <w:rPr>
                <w:sz w:val="28"/>
                <w:szCs w:val="28"/>
              </w:rPr>
              <w:t xml:space="preserve"> техники мини-настольного тенниса</w:t>
            </w:r>
            <w:r>
              <w:rPr>
                <w:sz w:val="28"/>
                <w:szCs w:val="28"/>
              </w:rPr>
              <w:t>)</w:t>
            </w:r>
          </w:p>
        </w:tc>
        <w:tc>
          <w:tcPr>
            <w:tcW w:w="1701" w:type="dxa"/>
            <w:shd w:val="clear" w:color="auto" w:fill="auto"/>
            <w:vAlign w:val="center"/>
          </w:tcPr>
          <w:p w:rsidR="00330DF2" w:rsidRPr="00DA37E6" w:rsidRDefault="00564B59" w:rsidP="00062F26">
            <w:pPr>
              <w:spacing w:line="240" w:lineRule="auto"/>
              <w:ind w:right="-1"/>
              <w:jc w:val="center"/>
              <w:rPr>
                <w:sz w:val="28"/>
                <w:szCs w:val="28"/>
              </w:rPr>
            </w:pPr>
            <w:r>
              <w:rPr>
                <w:sz w:val="28"/>
                <w:szCs w:val="28"/>
              </w:rPr>
              <w:t>10</w:t>
            </w:r>
          </w:p>
        </w:tc>
        <w:tc>
          <w:tcPr>
            <w:tcW w:w="1559" w:type="dxa"/>
            <w:shd w:val="clear" w:color="auto" w:fill="auto"/>
            <w:vAlign w:val="center"/>
          </w:tcPr>
          <w:p w:rsidR="00330DF2" w:rsidRPr="00DA37E6" w:rsidRDefault="001923DD" w:rsidP="00062F26">
            <w:pPr>
              <w:spacing w:line="240" w:lineRule="auto"/>
              <w:ind w:right="-1"/>
              <w:jc w:val="center"/>
              <w:rPr>
                <w:sz w:val="28"/>
                <w:szCs w:val="28"/>
              </w:rPr>
            </w:pPr>
            <w:r>
              <w:rPr>
                <w:sz w:val="28"/>
                <w:szCs w:val="28"/>
              </w:rPr>
              <w:t>4</w:t>
            </w:r>
          </w:p>
        </w:tc>
        <w:tc>
          <w:tcPr>
            <w:tcW w:w="1560" w:type="dxa"/>
            <w:vAlign w:val="center"/>
          </w:tcPr>
          <w:p w:rsidR="00330DF2" w:rsidRDefault="001923DD" w:rsidP="00564B59">
            <w:pPr>
              <w:spacing w:line="240" w:lineRule="auto"/>
              <w:ind w:right="-1"/>
              <w:jc w:val="center"/>
              <w:rPr>
                <w:sz w:val="28"/>
                <w:szCs w:val="28"/>
              </w:rPr>
            </w:pPr>
            <w:r>
              <w:rPr>
                <w:sz w:val="28"/>
                <w:szCs w:val="28"/>
              </w:rPr>
              <w:t>2</w:t>
            </w:r>
          </w:p>
        </w:tc>
        <w:tc>
          <w:tcPr>
            <w:tcW w:w="1620" w:type="dxa"/>
            <w:shd w:val="clear" w:color="auto" w:fill="auto"/>
            <w:vAlign w:val="center"/>
          </w:tcPr>
          <w:p w:rsidR="00330DF2" w:rsidRPr="00DA37E6" w:rsidRDefault="001923DD" w:rsidP="00062F26">
            <w:pPr>
              <w:spacing w:line="240" w:lineRule="auto"/>
              <w:ind w:right="-1"/>
              <w:jc w:val="center"/>
              <w:rPr>
                <w:sz w:val="28"/>
                <w:szCs w:val="28"/>
              </w:rPr>
            </w:pPr>
            <w:r>
              <w:rPr>
                <w:sz w:val="28"/>
                <w:szCs w:val="28"/>
              </w:rPr>
              <w:t>1</w:t>
            </w:r>
          </w:p>
        </w:tc>
      </w:tr>
      <w:tr w:rsidR="00F054A9" w:rsidRPr="0062261D" w:rsidTr="00062F26">
        <w:trPr>
          <w:trHeight w:val="330"/>
          <w:jc w:val="center"/>
        </w:trPr>
        <w:tc>
          <w:tcPr>
            <w:tcW w:w="10615" w:type="dxa"/>
            <w:gridSpan w:val="6"/>
            <w:vAlign w:val="center"/>
          </w:tcPr>
          <w:p w:rsidR="00F054A9" w:rsidRPr="0062261D" w:rsidRDefault="00F054A9" w:rsidP="00062F26">
            <w:pPr>
              <w:spacing w:line="240" w:lineRule="auto"/>
              <w:ind w:right="-1"/>
              <w:jc w:val="center"/>
              <w:rPr>
                <w:sz w:val="28"/>
                <w:szCs w:val="28"/>
              </w:rPr>
            </w:pPr>
            <w:r>
              <w:rPr>
                <w:b/>
                <w:i/>
                <w:sz w:val="28"/>
                <w:szCs w:val="28"/>
              </w:rPr>
              <w:t xml:space="preserve">3.3 </w:t>
            </w:r>
            <w:r w:rsidRPr="008A61E4">
              <w:rPr>
                <w:b/>
                <w:i/>
                <w:sz w:val="28"/>
                <w:szCs w:val="28"/>
              </w:rPr>
              <w:t>Спортивно-оздоровительная деятельность соревновательной направленности</w:t>
            </w:r>
            <w:r>
              <w:rPr>
                <w:b/>
                <w:sz w:val="28"/>
                <w:szCs w:val="28"/>
              </w:rPr>
              <w:t xml:space="preserve"> </w:t>
            </w:r>
            <w:r>
              <w:rPr>
                <w:b/>
                <w:i/>
                <w:sz w:val="28"/>
                <w:szCs w:val="28"/>
              </w:rPr>
              <w:t>с использованием ресурсов мини-настольного тенниса</w:t>
            </w:r>
          </w:p>
        </w:tc>
      </w:tr>
      <w:tr w:rsidR="00330DF2" w:rsidRPr="0062261D" w:rsidTr="00564B59">
        <w:trPr>
          <w:trHeight w:val="330"/>
          <w:jc w:val="center"/>
        </w:trPr>
        <w:tc>
          <w:tcPr>
            <w:tcW w:w="670" w:type="dxa"/>
            <w:vAlign w:val="center"/>
          </w:tcPr>
          <w:p w:rsidR="00330DF2" w:rsidRPr="00513FA1" w:rsidRDefault="00F054A9" w:rsidP="00062F26">
            <w:pPr>
              <w:spacing w:line="240" w:lineRule="auto"/>
              <w:ind w:right="-1"/>
              <w:jc w:val="center"/>
              <w:rPr>
                <w:b/>
                <w:sz w:val="28"/>
                <w:szCs w:val="28"/>
              </w:rPr>
            </w:pPr>
            <w:r>
              <w:rPr>
                <w:b/>
                <w:sz w:val="28"/>
                <w:szCs w:val="28"/>
              </w:rPr>
              <w:t>9</w:t>
            </w:r>
          </w:p>
        </w:tc>
        <w:tc>
          <w:tcPr>
            <w:tcW w:w="3505" w:type="dxa"/>
          </w:tcPr>
          <w:p w:rsidR="00330DF2" w:rsidRDefault="00961497" w:rsidP="00961497">
            <w:pPr>
              <w:spacing w:line="240" w:lineRule="auto"/>
              <w:ind w:right="-1"/>
              <w:jc w:val="center"/>
              <w:rPr>
                <w:sz w:val="28"/>
                <w:szCs w:val="28"/>
              </w:rPr>
            </w:pPr>
            <w:r>
              <w:rPr>
                <w:sz w:val="28"/>
                <w:szCs w:val="28"/>
              </w:rPr>
              <w:t xml:space="preserve">Совершенствование и усложнение технических навыков </w:t>
            </w:r>
          </w:p>
        </w:tc>
        <w:tc>
          <w:tcPr>
            <w:tcW w:w="1701" w:type="dxa"/>
            <w:vAlign w:val="center"/>
          </w:tcPr>
          <w:p w:rsidR="00330DF2" w:rsidRPr="0062261D" w:rsidRDefault="00564B59" w:rsidP="00062F26">
            <w:pPr>
              <w:spacing w:line="240" w:lineRule="auto"/>
              <w:ind w:right="-1"/>
              <w:jc w:val="center"/>
              <w:rPr>
                <w:sz w:val="28"/>
                <w:szCs w:val="28"/>
              </w:rPr>
            </w:pPr>
            <w:r>
              <w:rPr>
                <w:sz w:val="28"/>
                <w:szCs w:val="28"/>
              </w:rPr>
              <w:t>-</w:t>
            </w:r>
          </w:p>
        </w:tc>
        <w:tc>
          <w:tcPr>
            <w:tcW w:w="1559" w:type="dxa"/>
            <w:vAlign w:val="center"/>
          </w:tcPr>
          <w:p w:rsidR="00330DF2" w:rsidRPr="0062261D" w:rsidRDefault="001923DD" w:rsidP="00062F26">
            <w:pPr>
              <w:spacing w:line="240" w:lineRule="auto"/>
              <w:ind w:right="-1"/>
              <w:jc w:val="center"/>
              <w:rPr>
                <w:sz w:val="28"/>
                <w:szCs w:val="28"/>
              </w:rPr>
            </w:pPr>
            <w:r>
              <w:rPr>
                <w:sz w:val="28"/>
                <w:szCs w:val="28"/>
              </w:rPr>
              <w:t>5</w:t>
            </w:r>
          </w:p>
        </w:tc>
        <w:tc>
          <w:tcPr>
            <w:tcW w:w="1560" w:type="dxa"/>
            <w:vAlign w:val="center"/>
          </w:tcPr>
          <w:p w:rsidR="00330DF2" w:rsidRDefault="001923DD" w:rsidP="00564B59">
            <w:pPr>
              <w:spacing w:line="240" w:lineRule="auto"/>
              <w:ind w:right="-1"/>
              <w:jc w:val="center"/>
              <w:rPr>
                <w:sz w:val="28"/>
                <w:szCs w:val="28"/>
              </w:rPr>
            </w:pPr>
            <w:r>
              <w:rPr>
                <w:sz w:val="28"/>
                <w:szCs w:val="28"/>
              </w:rPr>
              <w:t>6</w:t>
            </w:r>
          </w:p>
        </w:tc>
        <w:tc>
          <w:tcPr>
            <w:tcW w:w="1620" w:type="dxa"/>
            <w:vAlign w:val="center"/>
          </w:tcPr>
          <w:p w:rsidR="00330DF2" w:rsidRPr="0062261D" w:rsidRDefault="001923DD" w:rsidP="00062F26">
            <w:pPr>
              <w:spacing w:line="240" w:lineRule="auto"/>
              <w:ind w:right="-1"/>
              <w:jc w:val="center"/>
              <w:rPr>
                <w:sz w:val="28"/>
                <w:szCs w:val="28"/>
              </w:rPr>
            </w:pPr>
            <w:r>
              <w:rPr>
                <w:sz w:val="28"/>
                <w:szCs w:val="28"/>
              </w:rPr>
              <w:t>6</w:t>
            </w:r>
          </w:p>
        </w:tc>
      </w:tr>
      <w:tr w:rsidR="00330DF2" w:rsidRPr="0062261D" w:rsidTr="00961497">
        <w:trPr>
          <w:trHeight w:val="330"/>
          <w:jc w:val="center"/>
        </w:trPr>
        <w:tc>
          <w:tcPr>
            <w:tcW w:w="670" w:type="dxa"/>
            <w:vAlign w:val="center"/>
          </w:tcPr>
          <w:p w:rsidR="00330DF2" w:rsidRPr="00513FA1" w:rsidRDefault="00F054A9" w:rsidP="00062F26">
            <w:pPr>
              <w:spacing w:line="240" w:lineRule="auto"/>
              <w:ind w:right="-1"/>
              <w:jc w:val="center"/>
              <w:rPr>
                <w:b/>
                <w:sz w:val="28"/>
                <w:szCs w:val="28"/>
              </w:rPr>
            </w:pPr>
            <w:r>
              <w:rPr>
                <w:b/>
                <w:sz w:val="28"/>
                <w:szCs w:val="28"/>
              </w:rPr>
              <w:t>10</w:t>
            </w:r>
          </w:p>
        </w:tc>
        <w:tc>
          <w:tcPr>
            <w:tcW w:w="3505" w:type="dxa"/>
          </w:tcPr>
          <w:p w:rsidR="00330DF2" w:rsidRDefault="008A61E4" w:rsidP="00062F26">
            <w:pPr>
              <w:spacing w:line="240" w:lineRule="auto"/>
              <w:ind w:right="-1"/>
              <w:jc w:val="center"/>
              <w:rPr>
                <w:sz w:val="28"/>
                <w:szCs w:val="28"/>
              </w:rPr>
            </w:pPr>
            <w:r w:rsidRPr="00B60ACE">
              <w:rPr>
                <w:sz w:val="28"/>
                <w:szCs w:val="28"/>
              </w:rPr>
              <w:t>Игровая практика</w:t>
            </w:r>
          </w:p>
        </w:tc>
        <w:tc>
          <w:tcPr>
            <w:tcW w:w="1701" w:type="dxa"/>
            <w:vAlign w:val="center"/>
          </w:tcPr>
          <w:p w:rsidR="00330DF2" w:rsidRDefault="00564B59" w:rsidP="00062F26">
            <w:pPr>
              <w:spacing w:line="240" w:lineRule="auto"/>
              <w:ind w:right="-1"/>
              <w:jc w:val="center"/>
              <w:rPr>
                <w:sz w:val="28"/>
                <w:szCs w:val="28"/>
              </w:rPr>
            </w:pPr>
            <w:r>
              <w:rPr>
                <w:sz w:val="28"/>
                <w:szCs w:val="28"/>
              </w:rPr>
              <w:t>9</w:t>
            </w:r>
          </w:p>
        </w:tc>
        <w:tc>
          <w:tcPr>
            <w:tcW w:w="1559" w:type="dxa"/>
            <w:vAlign w:val="center"/>
          </w:tcPr>
          <w:p w:rsidR="00330DF2" w:rsidRPr="0062261D" w:rsidRDefault="001923DD" w:rsidP="00062F26">
            <w:pPr>
              <w:spacing w:line="240" w:lineRule="auto"/>
              <w:ind w:right="-1"/>
              <w:jc w:val="center"/>
              <w:rPr>
                <w:sz w:val="28"/>
                <w:szCs w:val="28"/>
              </w:rPr>
            </w:pPr>
            <w:r>
              <w:rPr>
                <w:sz w:val="28"/>
                <w:szCs w:val="28"/>
              </w:rPr>
              <w:t>12</w:t>
            </w:r>
          </w:p>
        </w:tc>
        <w:tc>
          <w:tcPr>
            <w:tcW w:w="1560" w:type="dxa"/>
          </w:tcPr>
          <w:p w:rsidR="00330DF2" w:rsidRDefault="001923DD" w:rsidP="00062F26">
            <w:pPr>
              <w:spacing w:line="240" w:lineRule="auto"/>
              <w:ind w:right="-1"/>
              <w:jc w:val="center"/>
              <w:rPr>
                <w:sz w:val="28"/>
                <w:szCs w:val="28"/>
              </w:rPr>
            </w:pPr>
            <w:r>
              <w:rPr>
                <w:sz w:val="28"/>
                <w:szCs w:val="28"/>
              </w:rPr>
              <w:t>16</w:t>
            </w:r>
          </w:p>
        </w:tc>
        <w:tc>
          <w:tcPr>
            <w:tcW w:w="1620" w:type="dxa"/>
            <w:vAlign w:val="center"/>
          </w:tcPr>
          <w:p w:rsidR="00330DF2" w:rsidRPr="0062261D" w:rsidRDefault="001923DD" w:rsidP="00062F26">
            <w:pPr>
              <w:spacing w:line="240" w:lineRule="auto"/>
              <w:ind w:right="-1"/>
              <w:jc w:val="center"/>
              <w:rPr>
                <w:sz w:val="28"/>
                <w:szCs w:val="28"/>
              </w:rPr>
            </w:pPr>
            <w:r>
              <w:rPr>
                <w:sz w:val="28"/>
                <w:szCs w:val="28"/>
              </w:rPr>
              <w:t>17</w:t>
            </w:r>
          </w:p>
        </w:tc>
      </w:tr>
      <w:tr w:rsidR="00F054A9" w:rsidRPr="0062261D" w:rsidTr="00062F26">
        <w:trPr>
          <w:jc w:val="center"/>
        </w:trPr>
        <w:tc>
          <w:tcPr>
            <w:tcW w:w="4175" w:type="dxa"/>
            <w:gridSpan w:val="2"/>
          </w:tcPr>
          <w:p w:rsidR="00F054A9" w:rsidRPr="004C6444" w:rsidRDefault="00F054A9" w:rsidP="00062F26">
            <w:pPr>
              <w:spacing w:line="240" w:lineRule="auto"/>
              <w:ind w:right="-1"/>
              <w:jc w:val="center"/>
              <w:rPr>
                <w:b/>
                <w:sz w:val="28"/>
                <w:szCs w:val="28"/>
              </w:rPr>
            </w:pPr>
            <w:r>
              <w:rPr>
                <w:b/>
                <w:sz w:val="28"/>
                <w:szCs w:val="28"/>
              </w:rPr>
              <w:t>Общее к</w:t>
            </w:r>
            <w:r w:rsidRPr="004C6444">
              <w:rPr>
                <w:b/>
                <w:sz w:val="28"/>
                <w:szCs w:val="28"/>
              </w:rPr>
              <w:t>оличество часов</w:t>
            </w:r>
          </w:p>
        </w:tc>
        <w:tc>
          <w:tcPr>
            <w:tcW w:w="1701" w:type="dxa"/>
          </w:tcPr>
          <w:p w:rsidR="00F054A9" w:rsidRPr="004C6444" w:rsidRDefault="00F054A9" w:rsidP="00062F26">
            <w:pPr>
              <w:spacing w:line="240" w:lineRule="auto"/>
              <w:ind w:right="-1"/>
              <w:jc w:val="center"/>
              <w:rPr>
                <w:b/>
                <w:sz w:val="28"/>
                <w:szCs w:val="28"/>
              </w:rPr>
            </w:pPr>
            <w:r>
              <w:rPr>
                <w:b/>
                <w:sz w:val="28"/>
                <w:szCs w:val="28"/>
              </w:rPr>
              <w:t>33</w:t>
            </w:r>
          </w:p>
        </w:tc>
        <w:tc>
          <w:tcPr>
            <w:tcW w:w="1559" w:type="dxa"/>
          </w:tcPr>
          <w:p w:rsidR="00F054A9" w:rsidRPr="004C6444" w:rsidRDefault="00F054A9" w:rsidP="00062F26">
            <w:pPr>
              <w:spacing w:line="240" w:lineRule="auto"/>
              <w:ind w:right="-1"/>
              <w:jc w:val="center"/>
              <w:rPr>
                <w:b/>
                <w:sz w:val="28"/>
                <w:szCs w:val="28"/>
              </w:rPr>
            </w:pPr>
            <w:r>
              <w:rPr>
                <w:b/>
                <w:sz w:val="28"/>
                <w:szCs w:val="28"/>
              </w:rPr>
              <w:t>34</w:t>
            </w:r>
          </w:p>
        </w:tc>
        <w:tc>
          <w:tcPr>
            <w:tcW w:w="1560" w:type="dxa"/>
          </w:tcPr>
          <w:p w:rsidR="00F054A9" w:rsidRPr="004C6444" w:rsidRDefault="00F054A9" w:rsidP="00062F26">
            <w:pPr>
              <w:spacing w:line="240" w:lineRule="auto"/>
              <w:ind w:right="-1"/>
              <w:jc w:val="center"/>
              <w:rPr>
                <w:b/>
                <w:sz w:val="28"/>
                <w:szCs w:val="28"/>
              </w:rPr>
            </w:pPr>
            <w:r>
              <w:rPr>
                <w:b/>
                <w:sz w:val="28"/>
                <w:szCs w:val="28"/>
              </w:rPr>
              <w:t>34</w:t>
            </w:r>
          </w:p>
        </w:tc>
        <w:tc>
          <w:tcPr>
            <w:tcW w:w="1620" w:type="dxa"/>
          </w:tcPr>
          <w:p w:rsidR="00F054A9" w:rsidRPr="004C6444" w:rsidRDefault="00F054A9" w:rsidP="00062F26">
            <w:pPr>
              <w:spacing w:line="240" w:lineRule="auto"/>
              <w:ind w:right="-1"/>
              <w:jc w:val="center"/>
              <w:rPr>
                <w:b/>
                <w:sz w:val="28"/>
                <w:szCs w:val="28"/>
              </w:rPr>
            </w:pPr>
            <w:r>
              <w:rPr>
                <w:b/>
                <w:sz w:val="28"/>
                <w:szCs w:val="28"/>
              </w:rPr>
              <w:t>34</w:t>
            </w:r>
          </w:p>
        </w:tc>
      </w:tr>
    </w:tbl>
    <w:p w:rsidR="00330DF2" w:rsidRDefault="00330DF2" w:rsidP="00330DF2">
      <w:pPr>
        <w:shd w:val="clear" w:color="auto" w:fill="FFFFFF"/>
        <w:spacing w:line="240" w:lineRule="auto"/>
        <w:ind w:firstLine="709"/>
        <w:rPr>
          <w:sz w:val="28"/>
          <w:szCs w:val="28"/>
        </w:rPr>
      </w:pPr>
    </w:p>
    <w:p w:rsidR="003707A4" w:rsidRPr="00CA1965" w:rsidRDefault="00330DF2" w:rsidP="00961497">
      <w:pPr>
        <w:pStyle w:val="3"/>
        <w:widowControl w:val="0"/>
        <w:spacing w:before="0" w:beforeAutospacing="0" w:after="20" w:afterAutospacing="0"/>
        <w:rPr>
          <w:rFonts w:ascii="Times New Roman" w:hAnsi="Times New Roman" w:cs="Times New Roman"/>
          <w:b w:val="0"/>
          <w:bCs w:val="0"/>
          <w:color w:val="auto"/>
        </w:rPr>
      </w:pPr>
      <w:r w:rsidRPr="009700E1">
        <w:rPr>
          <w:rFonts w:ascii="Times New Roman" w:hAnsi="Times New Roman"/>
          <w:sz w:val="28"/>
          <w:szCs w:val="28"/>
          <w:u w:val="single"/>
        </w:rPr>
        <w:t xml:space="preserve">Обучающиеся любой возрастной группы  могут начать обучения с </w:t>
      </w:r>
      <w:r w:rsidRPr="009700E1">
        <w:rPr>
          <w:rFonts w:ascii="Times New Roman" w:hAnsi="Times New Roman"/>
          <w:sz w:val="28"/>
          <w:szCs w:val="28"/>
          <w:u w:val="single"/>
          <w:lang w:val="en-US"/>
        </w:rPr>
        <w:t>I</w:t>
      </w:r>
      <w:r w:rsidRPr="009700E1">
        <w:rPr>
          <w:rFonts w:ascii="Times New Roman" w:hAnsi="Times New Roman"/>
          <w:sz w:val="28"/>
          <w:szCs w:val="28"/>
          <w:u w:val="single"/>
        </w:rPr>
        <w:t xml:space="preserve"> </w:t>
      </w:r>
      <w:r w:rsidR="00961497">
        <w:rPr>
          <w:rFonts w:ascii="Times New Roman" w:hAnsi="Times New Roman"/>
          <w:sz w:val="28"/>
          <w:szCs w:val="28"/>
          <w:u w:val="single"/>
        </w:rPr>
        <w:t>года обучения.</w:t>
      </w:r>
    </w:p>
    <w:p w:rsidR="00F054A9" w:rsidRPr="00F054A9" w:rsidRDefault="00F054A9" w:rsidP="00F054A9">
      <w:pPr>
        <w:jc w:val="center"/>
        <w:rPr>
          <w:sz w:val="28"/>
          <w:szCs w:val="28"/>
        </w:rPr>
      </w:pPr>
      <w:r w:rsidRPr="00F054A9">
        <w:rPr>
          <w:b/>
          <w:sz w:val="28"/>
          <w:szCs w:val="28"/>
        </w:rPr>
        <w:t xml:space="preserve">Примерное тематическое планирование </w:t>
      </w:r>
      <w:r>
        <w:rPr>
          <w:b/>
          <w:sz w:val="28"/>
          <w:szCs w:val="28"/>
        </w:rPr>
        <w:t>(1-4 классы)</w:t>
      </w:r>
    </w:p>
    <w:tbl>
      <w:tblPr>
        <w:tblW w:w="0" w:type="auto"/>
        <w:tblInd w:w="67" w:type="dxa"/>
        <w:tblLayout w:type="fixed"/>
        <w:tblCellMar>
          <w:left w:w="85" w:type="dxa"/>
          <w:right w:w="85" w:type="dxa"/>
        </w:tblCellMar>
        <w:tblLook w:val="0000" w:firstRow="0" w:lastRow="0" w:firstColumn="0" w:lastColumn="0" w:noHBand="0" w:noVBand="0"/>
      </w:tblPr>
      <w:tblGrid>
        <w:gridCol w:w="3017"/>
        <w:gridCol w:w="43"/>
        <w:gridCol w:w="3386"/>
        <w:gridCol w:w="34"/>
        <w:gridCol w:w="3735"/>
      </w:tblGrid>
      <w:tr w:rsidR="00F054A9" w:rsidTr="00F054A9">
        <w:tc>
          <w:tcPr>
            <w:tcW w:w="3017" w:type="dxa"/>
            <w:tcBorders>
              <w:top w:val="single" w:sz="4" w:space="0" w:color="000000"/>
              <w:left w:val="single" w:sz="4" w:space="0" w:color="000000"/>
              <w:bottom w:val="single" w:sz="4" w:space="0" w:color="000000"/>
              <w:right w:val="single" w:sz="4" w:space="0" w:color="auto"/>
            </w:tcBorders>
            <w:shd w:val="clear" w:color="auto" w:fill="auto"/>
            <w:vAlign w:val="center"/>
          </w:tcPr>
          <w:p w:rsidR="00F054A9" w:rsidRDefault="00062F26" w:rsidP="00062F26">
            <w:pPr>
              <w:pStyle w:val="af6"/>
              <w:snapToGrid w:val="0"/>
              <w:jc w:val="center"/>
              <w:rPr>
                <w:rFonts w:ascii="Times New Roman" w:hAnsi="Times New Roman" w:cs="Times New Roman"/>
                <w:b/>
                <w:sz w:val="24"/>
              </w:rPr>
            </w:pPr>
            <w:r w:rsidRPr="00513FA1">
              <w:rPr>
                <w:rFonts w:ascii="Times New Roman" w:hAnsi="Times New Roman"/>
                <w:b/>
                <w:sz w:val="24"/>
              </w:rPr>
              <w:t>Содержание</w:t>
            </w:r>
            <w:r>
              <w:rPr>
                <w:rFonts w:ascii="Times New Roman" w:hAnsi="Times New Roman"/>
                <w:b/>
                <w:sz w:val="24"/>
              </w:rPr>
              <w:t xml:space="preserve"> раздела</w:t>
            </w:r>
          </w:p>
        </w:tc>
        <w:tc>
          <w:tcPr>
            <w:tcW w:w="342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054A9" w:rsidRDefault="00062F26" w:rsidP="00062F26">
            <w:pPr>
              <w:pStyle w:val="af6"/>
              <w:snapToGrid w:val="0"/>
              <w:jc w:val="center"/>
              <w:rPr>
                <w:rFonts w:ascii="Times New Roman" w:hAnsi="Times New Roman" w:cs="Times New Roman"/>
                <w:b/>
                <w:sz w:val="24"/>
              </w:rPr>
            </w:pPr>
            <w:r w:rsidRPr="00513FA1">
              <w:rPr>
                <w:rFonts w:ascii="Times New Roman" w:hAnsi="Times New Roman"/>
                <w:b/>
                <w:sz w:val="24"/>
              </w:rPr>
              <w:t>Тематическое планирование</w:t>
            </w:r>
          </w:p>
        </w:tc>
        <w:tc>
          <w:tcPr>
            <w:tcW w:w="3769"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054A9" w:rsidRDefault="00062F26" w:rsidP="00062F26">
            <w:pPr>
              <w:pStyle w:val="af6"/>
              <w:snapToGrid w:val="0"/>
              <w:jc w:val="center"/>
              <w:rPr>
                <w:rFonts w:ascii="Times New Roman" w:hAnsi="Times New Roman" w:cs="Times New Roman"/>
                <w:b/>
                <w:sz w:val="24"/>
              </w:rPr>
            </w:pPr>
            <w:r w:rsidRPr="00513FA1">
              <w:rPr>
                <w:rFonts w:ascii="Times New Roman" w:hAnsi="Times New Roman"/>
                <w:b/>
                <w:sz w:val="24"/>
              </w:rPr>
              <w:t>Характеристика видов деятельности обучающихся</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54A9" w:rsidRPr="000E3F6F" w:rsidRDefault="00F054A9" w:rsidP="00062F26">
            <w:pPr>
              <w:pStyle w:val="af6"/>
              <w:snapToGrid w:val="0"/>
              <w:jc w:val="center"/>
              <w:rPr>
                <w:rFonts w:ascii="Times New Roman" w:hAnsi="Times New Roman" w:cs="Times New Roman"/>
                <w:sz w:val="28"/>
                <w:szCs w:val="28"/>
              </w:rPr>
            </w:pPr>
            <w:r w:rsidRPr="000E3F6F">
              <w:rPr>
                <w:rFonts w:ascii="Times New Roman" w:hAnsi="Times New Roman" w:cs="Times New Roman"/>
                <w:b/>
                <w:sz w:val="28"/>
                <w:szCs w:val="28"/>
              </w:rPr>
              <w:t>1 класс (33 ч)</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54A9" w:rsidRPr="00062F26" w:rsidRDefault="00062F26" w:rsidP="00062F26">
            <w:pPr>
              <w:pStyle w:val="af6"/>
              <w:snapToGrid w:val="0"/>
              <w:jc w:val="center"/>
              <w:rPr>
                <w:rFonts w:ascii="Times New Roman" w:hAnsi="Times New Roman" w:cs="Times New Roman"/>
                <w:b/>
                <w:sz w:val="24"/>
              </w:rPr>
            </w:pPr>
            <w:r w:rsidRPr="00062F26">
              <w:rPr>
                <w:rFonts w:ascii="Times New Roman" w:hAnsi="Times New Roman"/>
                <w:b/>
                <w:sz w:val="24"/>
              </w:rPr>
              <w:t xml:space="preserve">Раздел 1. </w:t>
            </w:r>
            <w:r w:rsidR="00F054A9" w:rsidRPr="00062F26">
              <w:rPr>
                <w:rFonts w:ascii="Times New Roman" w:hAnsi="Times New Roman" w:cs="Times New Roman"/>
                <w:b/>
                <w:sz w:val="24"/>
              </w:rPr>
              <w:t>Знания о физической культуре</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eastAsia="Arial Unicode MS" w:hAnsi="Times New Roman" w:cs="Times New Roman"/>
                <w:b/>
                <w:bCs/>
                <w:sz w:val="24"/>
              </w:rPr>
            </w:pPr>
            <w:r w:rsidRPr="000E3F6F">
              <w:rPr>
                <w:rFonts w:ascii="Times New Roman" w:eastAsia="Arial Unicode MS" w:hAnsi="Times New Roman" w:cs="Times New Roman"/>
                <w:b/>
                <w:bCs/>
                <w:sz w:val="24"/>
              </w:rPr>
              <w:t>История развития настольного тенниса</w:t>
            </w:r>
            <w:r w:rsidR="000E3F6F">
              <w:rPr>
                <w:rFonts w:ascii="Times New Roman" w:eastAsia="Arial Unicode MS" w:hAnsi="Times New Roman" w:cs="Times New Roman"/>
                <w:b/>
                <w:bCs/>
                <w:sz w:val="24"/>
              </w:rPr>
              <w:t xml:space="preserve"> (мини-настольного тенниса)</w:t>
            </w:r>
            <w:r w:rsidRPr="000E3F6F">
              <w:rPr>
                <w:rFonts w:ascii="Times New Roman" w:eastAsia="Arial Unicode MS" w:hAnsi="Times New Roman" w:cs="Times New Roman"/>
                <w:b/>
                <w:bCs/>
                <w:sz w:val="24"/>
              </w:rPr>
              <w:t>.</w:t>
            </w:r>
          </w:p>
          <w:p w:rsidR="00F054A9" w:rsidRPr="000E3F6F" w:rsidRDefault="00F054A9" w:rsidP="000E3F6F">
            <w:pPr>
              <w:pStyle w:val="af6"/>
              <w:snapToGrid w:val="0"/>
              <w:rPr>
                <w:b/>
                <w:bCs/>
                <w:sz w:val="24"/>
              </w:rPr>
            </w:pPr>
            <w:r w:rsidRPr="000E3F6F">
              <w:rPr>
                <w:rFonts w:ascii="Times New Roman" w:eastAsia="Arial Unicode MS" w:hAnsi="Times New Roman" w:cs="Times New Roman"/>
                <w:bCs/>
                <w:sz w:val="24"/>
              </w:rPr>
              <w:t xml:space="preserve">Возникновение настольного </w:t>
            </w:r>
            <w:r w:rsidR="000E3F6F">
              <w:rPr>
                <w:rFonts w:ascii="Times New Roman" w:eastAsia="Arial Unicode MS" w:hAnsi="Times New Roman" w:cs="Times New Roman"/>
                <w:bCs/>
                <w:sz w:val="24"/>
              </w:rPr>
              <w:t xml:space="preserve">(мини-настольного) </w:t>
            </w:r>
            <w:r w:rsidRPr="000E3F6F">
              <w:rPr>
                <w:rFonts w:ascii="Times New Roman" w:eastAsia="Arial Unicode MS" w:hAnsi="Times New Roman" w:cs="Times New Roman"/>
                <w:bCs/>
                <w:sz w:val="24"/>
              </w:rPr>
              <w:t>тенниса. Основные этапы развития.</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E3F6F">
            <w:pPr>
              <w:pStyle w:val="af0"/>
              <w:spacing w:line="240" w:lineRule="atLeast"/>
              <w:ind w:firstLine="0"/>
              <w:rPr>
                <w:sz w:val="24"/>
              </w:rPr>
            </w:pPr>
            <w:r w:rsidRPr="000E3F6F">
              <w:rPr>
                <w:sz w:val="24"/>
              </w:rPr>
              <w:t xml:space="preserve">Выдающиеся зарубежные и отечественные теннисисты. Правила игры в </w:t>
            </w:r>
            <w:r w:rsidR="000E3F6F">
              <w:rPr>
                <w:sz w:val="24"/>
              </w:rPr>
              <w:t>мини-</w:t>
            </w:r>
            <w:r w:rsidRPr="000E3F6F">
              <w:rPr>
                <w:sz w:val="24"/>
              </w:rPr>
              <w:t>настольный теннис.</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 xml:space="preserve">Знать: </w:t>
            </w:r>
            <w:r w:rsidRPr="000E3F6F">
              <w:rPr>
                <w:rFonts w:ascii="Times New Roman" w:hAnsi="Times New Roman" w:cs="Times New Roman"/>
                <w:sz w:val="24"/>
              </w:rPr>
              <w:t>историю развития настольного тенниса,</w:t>
            </w:r>
            <w:r w:rsidRPr="000E3F6F">
              <w:rPr>
                <w:rFonts w:ascii="Times New Roman" w:hAnsi="Times New Roman" w:cs="Times New Roman"/>
                <w:b/>
                <w:sz w:val="24"/>
              </w:rPr>
              <w:t xml:space="preserve"> </w:t>
            </w:r>
            <w:r w:rsidRPr="000E3F6F">
              <w:rPr>
                <w:rFonts w:ascii="Times New Roman" w:hAnsi="Times New Roman" w:cs="Times New Roman"/>
                <w:sz w:val="24"/>
              </w:rPr>
              <w:t>ведущих теннисистов мира;</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общие правила игры в </w:t>
            </w:r>
            <w:r w:rsidR="000E3F6F">
              <w:rPr>
                <w:rFonts w:ascii="Times New Roman" w:hAnsi="Times New Roman" w:cs="Times New Roman"/>
                <w:sz w:val="24"/>
              </w:rPr>
              <w:t>мини-</w:t>
            </w:r>
            <w:r w:rsidRPr="000E3F6F">
              <w:rPr>
                <w:rFonts w:ascii="Times New Roman" w:hAnsi="Times New Roman" w:cs="Times New Roman"/>
                <w:sz w:val="24"/>
              </w:rPr>
              <w:t>настольный теннис.</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Базовые понятия физической культуры.</w:t>
            </w:r>
            <w:r w:rsidRPr="000E3F6F">
              <w:rPr>
                <w:rFonts w:ascii="Times New Roman" w:hAnsi="Times New Roman" w:cs="Times New Roman"/>
                <w:sz w:val="24"/>
              </w:rPr>
              <w:t xml:space="preserve"> Физическое развитие.</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Значимость правильной осанки для физического развития.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Средства формирования правильной осанки.</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pacing w:val="-4"/>
                <w:sz w:val="24"/>
              </w:rPr>
            </w:pPr>
            <w:r w:rsidRPr="000E3F6F">
              <w:rPr>
                <w:rFonts w:ascii="Times New Roman" w:hAnsi="Times New Roman" w:cs="Times New Roman"/>
                <w:b/>
                <w:spacing w:val="-4"/>
                <w:sz w:val="24"/>
              </w:rPr>
              <w:t>Называть:</w:t>
            </w:r>
            <w:r w:rsidRPr="000E3F6F">
              <w:rPr>
                <w:rFonts w:ascii="Times New Roman" w:hAnsi="Times New Roman" w:cs="Times New Roman"/>
                <w:spacing w:val="-4"/>
                <w:sz w:val="24"/>
              </w:rPr>
              <w:t xml:space="preserve"> основные признаки правильной осанки.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упражнения для формирования и профилактики осанки.</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Default="000E3F6F" w:rsidP="00062F26">
            <w:pPr>
              <w:pStyle w:val="af6"/>
              <w:snapToGrid w:val="0"/>
              <w:jc w:val="center"/>
              <w:rPr>
                <w:rFonts w:ascii="Times New Roman" w:hAnsi="Times New Roman" w:cs="Times New Roman"/>
                <w:b/>
                <w:i/>
                <w:sz w:val="24"/>
              </w:rPr>
            </w:pPr>
            <w:r>
              <w:rPr>
                <w:rFonts w:ascii="Times New Roman" w:hAnsi="Times New Roman"/>
                <w:b/>
                <w:sz w:val="24"/>
              </w:rPr>
              <w:t>Раздел 2</w:t>
            </w:r>
            <w:r w:rsidR="00062F26" w:rsidRPr="00062F26">
              <w:rPr>
                <w:rFonts w:ascii="Times New Roman" w:hAnsi="Times New Roman"/>
                <w:b/>
                <w:sz w:val="24"/>
              </w:rPr>
              <w:t xml:space="preserve">. </w:t>
            </w:r>
            <w:r w:rsidR="00F054A9" w:rsidRPr="00062F26">
              <w:rPr>
                <w:rFonts w:ascii="Times New Roman" w:hAnsi="Times New Roman" w:cs="Times New Roman"/>
                <w:b/>
                <w:sz w:val="24"/>
              </w:rPr>
              <w:t>Способы физкультурной деятельности</w:t>
            </w:r>
          </w:p>
        </w:tc>
      </w:tr>
      <w:tr w:rsidR="00F054A9" w:rsidTr="00062F26">
        <w:trPr>
          <w:trHeight w:val="1500"/>
        </w:trPr>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keepNext/>
              <w:snapToGrid w:val="0"/>
              <w:rPr>
                <w:rFonts w:ascii="Times New Roman" w:hAnsi="Times New Roman" w:cs="Times New Roman"/>
                <w:sz w:val="24"/>
              </w:rPr>
            </w:pPr>
            <w:r w:rsidRPr="000E3F6F">
              <w:rPr>
                <w:rFonts w:ascii="Times New Roman" w:hAnsi="Times New Roman" w:cs="Times New Roman"/>
                <w:b/>
                <w:sz w:val="24"/>
              </w:rPr>
              <w:t>Оценка эффективности занятий физической культурой.</w:t>
            </w:r>
            <w:r w:rsidRPr="000E3F6F">
              <w:rPr>
                <w:rFonts w:ascii="Times New Roman" w:hAnsi="Times New Roman" w:cs="Times New Roman"/>
                <w:sz w:val="24"/>
              </w:rPr>
              <w:t xml:space="preserve"> </w:t>
            </w:r>
          </w:p>
          <w:p w:rsidR="00F054A9" w:rsidRPr="000E3F6F" w:rsidRDefault="00F054A9" w:rsidP="00F054A9">
            <w:pPr>
              <w:pStyle w:val="af6"/>
              <w:keepNext/>
              <w:rPr>
                <w:rFonts w:ascii="Times New Roman" w:hAnsi="Times New Roman" w:cs="Times New Roman"/>
                <w:sz w:val="24"/>
              </w:rPr>
            </w:pPr>
            <w:r w:rsidRPr="000E3F6F">
              <w:rPr>
                <w:rFonts w:ascii="Times New Roman" w:hAnsi="Times New Roman" w:cs="Times New Roman"/>
                <w:sz w:val="24"/>
              </w:rPr>
              <w:t>Способы самоконтроля на занятиях мини-настольным теннисом.</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keepNext/>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keepNext/>
              <w:rPr>
                <w:rFonts w:ascii="Times New Roman" w:hAnsi="Times New Roman" w:cs="Times New Roman"/>
                <w:sz w:val="24"/>
              </w:rPr>
            </w:pPr>
            <w:r w:rsidRPr="000E3F6F">
              <w:rPr>
                <w:rFonts w:ascii="Times New Roman" w:hAnsi="Times New Roman" w:cs="Times New Roman"/>
                <w:sz w:val="24"/>
              </w:rPr>
              <w:t xml:space="preserve">Самоконтроль на занятиях мини-настольным теннисом. </w:t>
            </w:r>
          </w:p>
          <w:p w:rsidR="00F054A9" w:rsidRPr="000E3F6F" w:rsidRDefault="00F054A9" w:rsidP="00062F26">
            <w:pPr>
              <w:pStyle w:val="af6"/>
              <w:keepNext/>
              <w:rPr>
                <w:rFonts w:ascii="Times New Roman" w:hAnsi="Times New Roman" w:cs="Times New Roman"/>
                <w:sz w:val="24"/>
              </w:rPr>
            </w:pPr>
            <w:r w:rsidRPr="000E3F6F">
              <w:rPr>
                <w:rFonts w:ascii="Times New Roman" w:hAnsi="Times New Roman" w:cs="Times New Roman"/>
                <w:sz w:val="24"/>
              </w:rPr>
              <w:t>Ведение дневника самонаблюдений.</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keepNext/>
              <w:snapToGrid w:val="0"/>
              <w:rPr>
                <w:rFonts w:ascii="Times New Roman" w:hAnsi="Times New Roman" w:cs="Times New Roman"/>
                <w:sz w:val="24"/>
              </w:rPr>
            </w:pPr>
            <w:r w:rsidRPr="000E3F6F">
              <w:rPr>
                <w:rFonts w:ascii="Times New Roman" w:hAnsi="Times New Roman" w:cs="Times New Roman"/>
                <w:b/>
                <w:sz w:val="24"/>
              </w:rPr>
              <w:t>Вести:</w:t>
            </w:r>
            <w:r w:rsidRPr="000E3F6F">
              <w:rPr>
                <w:rFonts w:ascii="Times New Roman" w:hAnsi="Times New Roman" w:cs="Times New Roman"/>
                <w:sz w:val="24"/>
              </w:rPr>
              <w:t xml:space="preserve"> дневник самонаблюдений.</w:t>
            </w:r>
          </w:p>
          <w:p w:rsidR="00F054A9" w:rsidRPr="000E3F6F" w:rsidRDefault="00F054A9" w:rsidP="00062F26">
            <w:pPr>
              <w:pStyle w:val="af6"/>
              <w:keepNext/>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тестовые задания для определения физической подготовленности.</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0E3F6F" w:rsidP="00062F26">
            <w:pPr>
              <w:pStyle w:val="af6"/>
              <w:snapToGrid w:val="0"/>
              <w:jc w:val="center"/>
              <w:rPr>
                <w:rFonts w:ascii="Times New Roman" w:hAnsi="Times New Roman" w:cs="Times New Roman"/>
                <w:b/>
                <w:i/>
                <w:sz w:val="24"/>
              </w:rPr>
            </w:pPr>
            <w:r w:rsidRPr="000E3F6F">
              <w:rPr>
                <w:rFonts w:ascii="Times New Roman" w:hAnsi="Times New Roman"/>
                <w:b/>
                <w:sz w:val="24"/>
              </w:rPr>
              <w:t>Раздел 3</w:t>
            </w:r>
            <w:r w:rsidR="00062F26" w:rsidRPr="000E3F6F">
              <w:rPr>
                <w:rFonts w:ascii="Times New Roman" w:hAnsi="Times New Roman"/>
                <w:b/>
                <w:sz w:val="24"/>
              </w:rPr>
              <w:t xml:space="preserve">. </w:t>
            </w:r>
            <w:r w:rsidR="00F054A9" w:rsidRPr="000E3F6F">
              <w:rPr>
                <w:rFonts w:ascii="Times New Roman" w:hAnsi="Times New Roman" w:cs="Times New Roman"/>
                <w:b/>
                <w:sz w:val="24"/>
              </w:rPr>
              <w:t>Физическое совершенствование</w:t>
            </w:r>
          </w:p>
        </w:tc>
      </w:tr>
      <w:tr w:rsidR="00F054A9" w:rsidTr="00062F26">
        <w:trPr>
          <w:trHeight w:val="1541"/>
        </w:trPr>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Физкультурно-оздоровительная деятельность.</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Комплексы упражнений утренней зарядки и домашних заданий.</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Комплекс упражнений утренней зарядки.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Комплекс упражнений для домашних заданий.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упражнения из комплекса утренней зарядки и домашние задания. </w:t>
            </w:r>
          </w:p>
        </w:tc>
      </w:tr>
      <w:tr w:rsidR="00F054A9" w:rsidTr="00062F26">
        <w:trPr>
          <w:trHeight w:val="3308"/>
        </w:trPr>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E3F6F">
            <w:pPr>
              <w:pStyle w:val="a5"/>
              <w:snapToGrid w:val="0"/>
              <w:spacing w:before="0" w:beforeAutospacing="0" w:after="0" w:afterAutospacing="0" w:line="240" w:lineRule="auto"/>
              <w:rPr>
                <w:rFonts w:ascii="Times New Roman" w:hAnsi="Times New Roman" w:cs="Times New Roman"/>
                <w:b/>
                <w:iCs/>
                <w:sz w:val="24"/>
                <w:szCs w:val="24"/>
              </w:rPr>
            </w:pPr>
            <w:r w:rsidRPr="000E3F6F">
              <w:rPr>
                <w:rFonts w:ascii="Times New Roman" w:hAnsi="Times New Roman" w:cs="Times New Roman"/>
                <w:b/>
                <w:iCs/>
                <w:sz w:val="24"/>
                <w:szCs w:val="24"/>
              </w:rPr>
              <w:lastRenderedPageBreak/>
              <w:t>Спортивно-оздоровительная деятельность с соревновательной направленностью.</w:t>
            </w:r>
          </w:p>
          <w:p w:rsidR="00F054A9" w:rsidRPr="000E3F6F" w:rsidRDefault="00F054A9" w:rsidP="000E3F6F">
            <w:pPr>
              <w:pStyle w:val="a5"/>
              <w:spacing w:before="0" w:after="0" w:line="240" w:lineRule="auto"/>
              <w:rPr>
                <w:rFonts w:ascii="Times New Roman" w:hAnsi="Times New Roman" w:cs="Times New Roman"/>
                <w:iCs/>
                <w:sz w:val="24"/>
                <w:szCs w:val="24"/>
              </w:rPr>
            </w:pPr>
            <w:r w:rsidRPr="000E3F6F">
              <w:rPr>
                <w:rFonts w:ascii="Times New Roman" w:hAnsi="Times New Roman" w:cs="Times New Roman"/>
                <w:iCs/>
                <w:sz w:val="24"/>
                <w:szCs w:val="24"/>
              </w:rPr>
              <w:t>Контроль  мяча и ракетки. Осознанное передвижение в пространстве. Освоение основных ударов с отскока.</w:t>
            </w:r>
          </w:p>
          <w:p w:rsidR="00F054A9" w:rsidRPr="000E3F6F" w:rsidRDefault="00F054A9" w:rsidP="000E3F6F">
            <w:pPr>
              <w:pStyle w:val="a5"/>
              <w:spacing w:before="0" w:after="0" w:line="240" w:lineRule="auto"/>
              <w:rPr>
                <w:rFonts w:ascii="Times New Roman" w:hAnsi="Times New Roman" w:cs="Times New Roman"/>
                <w:sz w:val="24"/>
                <w:szCs w:val="24"/>
              </w:rPr>
            </w:pP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iCs/>
                <w:sz w:val="24"/>
                <w:szCs w:val="24"/>
              </w:rPr>
              <w:t>Активное</w:t>
            </w:r>
            <w:r w:rsidRPr="000E3F6F">
              <w:rPr>
                <w:rFonts w:ascii="Times New Roman" w:hAnsi="Times New Roman" w:cs="Times New Roman"/>
                <w:sz w:val="24"/>
                <w:szCs w:val="24"/>
              </w:rPr>
              <w:t xml:space="preserve"> </w:t>
            </w:r>
            <w:r w:rsidRPr="000E3F6F">
              <w:rPr>
                <w:rFonts w:ascii="Times New Roman" w:hAnsi="Times New Roman" w:cs="Times New Roman"/>
                <w:iCs/>
                <w:sz w:val="24"/>
                <w:szCs w:val="24"/>
              </w:rPr>
              <w:t>взаимодействие с другими учениками.</w:t>
            </w:r>
            <w:r w:rsidRPr="000E3F6F">
              <w:rPr>
                <w:rFonts w:ascii="Times New Roman" w:hAnsi="Times New Roman" w:cs="Times New Roman"/>
                <w:sz w:val="24"/>
                <w:szCs w:val="24"/>
              </w:rPr>
              <w:t xml:space="preserve"> </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E3F6F">
            <w:pPr>
              <w:pStyle w:val="a5"/>
              <w:snapToGrid w:val="0"/>
              <w:spacing w:before="0" w:after="0" w:line="240" w:lineRule="auto"/>
              <w:rPr>
                <w:rFonts w:ascii="Times New Roman" w:hAnsi="Times New Roman" w:cs="Times New Roman"/>
                <w:b/>
                <w:sz w:val="24"/>
                <w:szCs w:val="24"/>
              </w:rPr>
            </w:pPr>
            <w:r w:rsidRPr="000E3F6F">
              <w:rPr>
                <w:rFonts w:ascii="Times New Roman" w:hAnsi="Times New Roman" w:cs="Times New Roman"/>
                <w:sz w:val="24"/>
                <w:szCs w:val="24"/>
              </w:rPr>
              <w:t>Выполнение разнообразных действий с ракеткой и мячом  («школа мяча»);</w:t>
            </w:r>
            <w:r w:rsidRPr="000E3F6F">
              <w:rPr>
                <w:rFonts w:ascii="Times New Roman" w:hAnsi="Times New Roman" w:cs="Times New Roman"/>
                <w:b/>
                <w:sz w:val="24"/>
                <w:szCs w:val="24"/>
              </w:rPr>
              <w:t xml:space="preserve"> </w:t>
            </w: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sz w:val="24"/>
                <w:szCs w:val="24"/>
              </w:rPr>
              <w:t>Контроль частей тела, позиций тела; видение пространства одновременно с контролем передвижений.</w:t>
            </w: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sz w:val="24"/>
                <w:szCs w:val="24"/>
              </w:rPr>
              <w:t>Имитация ударов справа и слева срезкой. Выполнение ударов справа и слева срезкой  с отскока от пола и от стены.</w:t>
            </w: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sz w:val="24"/>
                <w:szCs w:val="24"/>
              </w:rPr>
              <w:t>Комбинированные действия в парах и группах.</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E3F6F">
            <w:pPr>
              <w:pStyle w:val="a5"/>
              <w:snapToGrid w:val="0"/>
              <w:spacing w:before="0" w:after="0" w:line="240" w:lineRule="auto"/>
              <w:rPr>
                <w:rFonts w:ascii="Times New Roman" w:hAnsi="Times New Roman" w:cs="Times New Roman"/>
                <w:sz w:val="24"/>
                <w:szCs w:val="24"/>
              </w:rPr>
            </w:pPr>
            <w:r w:rsidRPr="000E3F6F">
              <w:rPr>
                <w:rFonts w:ascii="Times New Roman" w:hAnsi="Times New Roman" w:cs="Times New Roman"/>
                <w:b/>
                <w:sz w:val="24"/>
                <w:szCs w:val="24"/>
              </w:rPr>
              <w:t xml:space="preserve">Выполнять: </w:t>
            </w:r>
            <w:r w:rsidRPr="000E3F6F">
              <w:rPr>
                <w:rFonts w:ascii="Times New Roman" w:hAnsi="Times New Roman" w:cs="Times New Roman"/>
                <w:sz w:val="24"/>
                <w:szCs w:val="24"/>
              </w:rPr>
              <w:t>упражнения с мячом - чеканка, броски, метания, жонглирование.</w:t>
            </w: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b/>
                <w:sz w:val="24"/>
                <w:szCs w:val="24"/>
              </w:rPr>
              <w:t>Выполнять:</w:t>
            </w:r>
            <w:r w:rsidRPr="000E3F6F">
              <w:rPr>
                <w:rFonts w:ascii="Times New Roman" w:hAnsi="Times New Roman" w:cs="Times New Roman"/>
                <w:sz w:val="24"/>
                <w:szCs w:val="24"/>
              </w:rPr>
              <w:t xml:space="preserve"> имитацию ударов  толчком и срезкой справа и слева.</w:t>
            </w: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b/>
                <w:sz w:val="24"/>
                <w:szCs w:val="24"/>
              </w:rPr>
              <w:t>Выполнять:</w:t>
            </w:r>
            <w:r w:rsidRPr="000E3F6F">
              <w:rPr>
                <w:rFonts w:ascii="Times New Roman" w:hAnsi="Times New Roman" w:cs="Times New Roman"/>
                <w:sz w:val="24"/>
                <w:szCs w:val="24"/>
              </w:rPr>
              <w:t xml:space="preserve"> удары справа и слева срезкой с отскока от пола и от стены.</w:t>
            </w:r>
          </w:p>
          <w:p w:rsidR="00F054A9" w:rsidRPr="000E3F6F" w:rsidRDefault="00F054A9" w:rsidP="000E3F6F">
            <w:pPr>
              <w:pStyle w:val="a5"/>
              <w:spacing w:before="0" w:after="0" w:line="240" w:lineRule="auto"/>
              <w:rPr>
                <w:rFonts w:ascii="Times New Roman" w:hAnsi="Times New Roman" w:cs="Times New Roman"/>
                <w:b/>
                <w:i/>
                <w:sz w:val="24"/>
                <w:szCs w:val="24"/>
              </w:rPr>
            </w:pPr>
            <w:r w:rsidRPr="000E3F6F">
              <w:rPr>
                <w:rFonts w:ascii="Times New Roman" w:hAnsi="Times New Roman" w:cs="Times New Roman"/>
                <w:b/>
                <w:sz w:val="24"/>
                <w:szCs w:val="24"/>
              </w:rPr>
              <w:t xml:space="preserve">Выполнять: </w:t>
            </w:r>
            <w:r w:rsidRPr="000E3F6F">
              <w:rPr>
                <w:rFonts w:ascii="Times New Roman" w:hAnsi="Times New Roman" w:cs="Times New Roman"/>
                <w:sz w:val="24"/>
                <w:szCs w:val="24"/>
              </w:rPr>
              <w:t xml:space="preserve">итоговые тесты </w:t>
            </w:r>
            <w:r w:rsidRPr="000E3F6F">
              <w:rPr>
                <w:rFonts w:ascii="Times New Roman" w:hAnsi="Times New Roman" w:cs="Times New Roman"/>
                <w:b/>
                <w:i/>
                <w:sz w:val="24"/>
                <w:szCs w:val="24"/>
              </w:rPr>
              <w:t>«Школа мяча»</w:t>
            </w:r>
            <w:r w:rsidRPr="000E3F6F">
              <w:rPr>
                <w:rFonts w:ascii="Times New Roman" w:hAnsi="Times New Roman" w:cs="Times New Roman"/>
                <w:sz w:val="24"/>
                <w:szCs w:val="24"/>
              </w:rPr>
              <w:t xml:space="preserve"> и </w:t>
            </w:r>
            <w:r w:rsidRPr="000E3F6F">
              <w:rPr>
                <w:rFonts w:ascii="Times New Roman" w:hAnsi="Times New Roman" w:cs="Times New Roman"/>
                <w:b/>
                <w:i/>
                <w:sz w:val="24"/>
                <w:szCs w:val="24"/>
              </w:rPr>
              <w:t>«Школа ударов на столе».</w:t>
            </w:r>
          </w:p>
        </w:tc>
      </w:tr>
      <w:tr w:rsidR="00F054A9" w:rsidRPr="00A865C8" w:rsidTr="00062F26">
        <w:trPr>
          <w:trHeight w:val="294"/>
        </w:trPr>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0E3F6F" w:rsidP="00062F26">
            <w:pPr>
              <w:pStyle w:val="af6"/>
              <w:snapToGrid w:val="0"/>
              <w:jc w:val="center"/>
              <w:rPr>
                <w:rFonts w:ascii="Times New Roman" w:hAnsi="Times New Roman" w:cs="Times New Roman"/>
                <w:b/>
                <w:sz w:val="28"/>
                <w:szCs w:val="28"/>
              </w:rPr>
            </w:pPr>
            <w:r>
              <w:rPr>
                <w:rFonts w:ascii="Times New Roman" w:hAnsi="Times New Roman" w:cs="Times New Roman"/>
                <w:b/>
                <w:sz w:val="28"/>
                <w:szCs w:val="28"/>
              </w:rPr>
              <w:t xml:space="preserve">2 </w:t>
            </w:r>
            <w:r w:rsidR="00F054A9" w:rsidRPr="000E3F6F">
              <w:rPr>
                <w:rFonts w:ascii="Times New Roman" w:hAnsi="Times New Roman" w:cs="Times New Roman"/>
                <w:b/>
                <w:sz w:val="28"/>
                <w:szCs w:val="28"/>
              </w:rPr>
              <w:t>класс (34 ч)</w:t>
            </w:r>
          </w:p>
        </w:tc>
      </w:tr>
      <w:tr w:rsidR="00F054A9" w:rsidRPr="00A865C8" w:rsidTr="00062F26">
        <w:trPr>
          <w:trHeight w:val="127"/>
        </w:trPr>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054A9" w:rsidRPr="00A865C8" w:rsidRDefault="000E3F6F" w:rsidP="00062F26">
            <w:pPr>
              <w:pStyle w:val="af6"/>
              <w:snapToGrid w:val="0"/>
              <w:jc w:val="center"/>
              <w:rPr>
                <w:rFonts w:ascii="Times New Roman" w:hAnsi="Times New Roman" w:cs="Times New Roman"/>
                <w:i/>
                <w:sz w:val="22"/>
                <w:szCs w:val="22"/>
              </w:rPr>
            </w:pPr>
            <w:r w:rsidRPr="00062F26">
              <w:rPr>
                <w:rFonts w:ascii="Times New Roman" w:hAnsi="Times New Roman"/>
                <w:b/>
                <w:sz w:val="24"/>
              </w:rPr>
              <w:t xml:space="preserve">Раздел 1. </w:t>
            </w:r>
            <w:r w:rsidR="00F054A9" w:rsidRPr="000E3F6F">
              <w:rPr>
                <w:rFonts w:ascii="Times New Roman" w:hAnsi="Times New Roman" w:cs="Times New Roman"/>
                <w:b/>
                <w:sz w:val="24"/>
              </w:rPr>
              <w:t>Знания о физической культуре</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 xml:space="preserve">История физической культуры. </w:t>
            </w:r>
          </w:p>
          <w:p w:rsidR="00F054A9" w:rsidRPr="000E3F6F" w:rsidRDefault="00F054A9" w:rsidP="00062F26">
            <w:pPr>
              <w:pStyle w:val="af6"/>
              <w:rPr>
                <w:sz w:val="24"/>
              </w:rPr>
            </w:pPr>
            <w:r w:rsidRPr="000E3F6F">
              <w:rPr>
                <w:rFonts w:ascii="Times New Roman" w:hAnsi="Times New Roman" w:cs="Times New Roman"/>
                <w:sz w:val="24"/>
              </w:rPr>
              <w:t>История настольного тенниса в Олимпийском движении.</w:t>
            </w:r>
            <w:r w:rsidRPr="000E3F6F">
              <w:rPr>
                <w:sz w:val="24"/>
              </w:rPr>
              <w:t xml:space="preserve">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Основные термины и понятия в </w:t>
            </w:r>
            <w:r w:rsidR="00AC087C">
              <w:rPr>
                <w:rFonts w:ascii="Times New Roman" w:hAnsi="Times New Roman" w:cs="Times New Roman"/>
                <w:sz w:val="24"/>
              </w:rPr>
              <w:t>мини-</w:t>
            </w:r>
            <w:r w:rsidRPr="000E3F6F">
              <w:rPr>
                <w:rFonts w:ascii="Times New Roman" w:hAnsi="Times New Roman" w:cs="Times New Roman"/>
                <w:sz w:val="24"/>
              </w:rPr>
              <w:t>настольном теннисе.</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iCs/>
                <w:sz w:val="24"/>
              </w:rPr>
            </w:pPr>
            <w:r w:rsidRPr="000E3F6F">
              <w:rPr>
                <w:rFonts w:ascii="Times New Roman" w:hAnsi="Times New Roman" w:cs="Times New Roman"/>
                <w:b/>
                <w:sz w:val="24"/>
              </w:rPr>
              <w:t>Основные содержательные линии.</w:t>
            </w:r>
            <w:r w:rsidRPr="000E3F6F">
              <w:rPr>
                <w:rFonts w:ascii="Times New Roman" w:hAnsi="Times New Roman" w:cs="Times New Roman"/>
                <w:b/>
                <w:iCs/>
                <w:sz w:val="24"/>
              </w:rPr>
              <w:t xml:space="preserve">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Цель, задачи Олимпийского движения.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Настольный теннис – как один из олимпийских видов спорта. Успехи российских теннисистов на Олимпийской арене.</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 xml:space="preserve">Знать: </w:t>
            </w:r>
            <w:r w:rsidRPr="000E3F6F">
              <w:rPr>
                <w:rFonts w:ascii="Times New Roman" w:hAnsi="Times New Roman" w:cs="Times New Roman"/>
                <w:sz w:val="24"/>
              </w:rPr>
              <w:t xml:space="preserve">Основные термины и понятия в </w:t>
            </w:r>
            <w:r w:rsidR="00AC087C">
              <w:rPr>
                <w:rFonts w:ascii="Times New Roman" w:hAnsi="Times New Roman" w:cs="Times New Roman"/>
                <w:sz w:val="24"/>
              </w:rPr>
              <w:t>мини-</w:t>
            </w:r>
            <w:r w:rsidRPr="000E3F6F">
              <w:rPr>
                <w:rFonts w:ascii="Times New Roman" w:hAnsi="Times New Roman" w:cs="Times New Roman"/>
                <w:sz w:val="24"/>
              </w:rPr>
              <w:t>настольном теннисе. Углубление знаний в правилах игры (парная игра).</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Базовые понятия физической культуры.</w:t>
            </w:r>
            <w:r w:rsidRPr="000E3F6F">
              <w:rPr>
                <w:rFonts w:ascii="Times New Roman" w:hAnsi="Times New Roman" w:cs="Times New Roman"/>
                <w:sz w:val="24"/>
              </w:rPr>
              <w:t xml:space="preserve"> Классификация ударов в </w:t>
            </w:r>
            <w:r w:rsidR="000E3F6F">
              <w:rPr>
                <w:rFonts w:ascii="Times New Roman" w:hAnsi="Times New Roman" w:cs="Times New Roman"/>
                <w:sz w:val="24"/>
              </w:rPr>
              <w:t>мини-</w:t>
            </w:r>
            <w:r w:rsidRPr="000E3F6F">
              <w:rPr>
                <w:rFonts w:ascii="Times New Roman" w:hAnsi="Times New Roman" w:cs="Times New Roman"/>
                <w:sz w:val="24"/>
              </w:rPr>
              <w:t>настольном теннисе.</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Подготовка игровой площадки  и стола для занятий </w:t>
            </w:r>
            <w:r w:rsidR="000E3F6F">
              <w:rPr>
                <w:rFonts w:ascii="Times New Roman" w:hAnsi="Times New Roman" w:cs="Times New Roman"/>
                <w:sz w:val="24"/>
              </w:rPr>
              <w:t>мини-</w:t>
            </w:r>
            <w:r w:rsidRPr="000E3F6F">
              <w:rPr>
                <w:rFonts w:ascii="Times New Roman" w:hAnsi="Times New Roman" w:cs="Times New Roman"/>
                <w:sz w:val="24"/>
              </w:rPr>
              <w:t>настольным теннисом.</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iCs/>
                <w:sz w:val="24"/>
              </w:rPr>
            </w:pPr>
            <w:r w:rsidRPr="000E3F6F">
              <w:rPr>
                <w:rFonts w:ascii="Times New Roman" w:hAnsi="Times New Roman" w:cs="Times New Roman"/>
                <w:b/>
                <w:sz w:val="24"/>
              </w:rPr>
              <w:t>Основные содержательные линии.</w:t>
            </w:r>
            <w:r w:rsidRPr="000E3F6F">
              <w:rPr>
                <w:rFonts w:ascii="Times New Roman" w:hAnsi="Times New Roman" w:cs="Times New Roman"/>
                <w:b/>
                <w:iCs/>
                <w:sz w:val="24"/>
              </w:rPr>
              <w:t xml:space="preserve">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Удары справа и слева с нижним вращением. Подачи ладонной и тыльной стороной ракетки.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 xml:space="preserve">Знать: </w:t>
            </w:r>
            <w:r w:rsidRPr="000E3F6F">
              <w:rPr>
                <w:rFonts w:ascii="Times New Roman" w:hAnsi="Times New Roman" w:cs="Times New Roman"/>
                <w:sz w:val="24"/>
              </w:rPr>
              <w:t>основные удары  в настольном теннисе.</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 xml:space="preserve">Уметь: </w:t>
            </w:r>
            <w:r w:rsidRPr="000E3F6F">
              <w:rPr>
                <w:rFonts w:ascii="Times New Roman" w:hAnsi="Times New Roman" w:cs="Times New Roman"/>
                <w:sz w:val="24"/>
              </w:rPr>
              <w:t xml:space="preserve">готовить стол и  площадку для занятий </w:t>
            </w:r>
            <w:r w:rsidR="000E3F6F">
              <w:rPr>
                <w:rFonts w:ascii="Times New Roman" w:hAnsi="Times New Roman" w:cs="Times New Roman"/>
                <w:sz w:val="24"/>
              </w:rPr>
              <w:t>мини-</w:t>
            </w:r>
            <w:r w:rsidRPr="000E3F6F">
              <w:rPr>
                <w:rFonts w:ascii="Times New Roman" w:hAnsi="Times New Roman" w:cs="Times New Roman"/>
                <w:sz w:val="24"/>
              </w:rPr>
              <w:t>настольным теннисом.</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Default="000E3F6F" w:rsidP="00062F26">
            <w:pPr>
              <w:pStyle w:val="af6"/>
              <w:snapToGrid w:val="0"/>
              <w:jc w:val="center"/>
              <w:rPr>
                <w:rFonts w:ascii="Times New Roman" w:hAnsi="Times New Roman" w:cs="Times New Roman"/>
                <w:b/>
                <w:i/>
                <w:sz w:val="24"/>
              </w:rPr>
            </w:pPr>
            <w:r>
              <w:rPr>
                <w:rFonts w:ascii="Times New Roman" w:hAnsi="Times New Roman"/>
                <w:b/>
                <w:sz w:val="24"/>
              </w:rPr>
              <w:t>Раздел 2</w:t>
            </w:r>
            <w:r w:rsidRPr="00062F26">
              <w:rPr>
                <w:rFonts w:ascii="Times New Roman" w:hAnsi="Times New Roman"/>
                <w:b/>
                <w:sz w:val="24"/>
              </w:rPr>
              <w:t xml:space="preserve">. </w:t>
            </w:r>
            <w:r w:rsidR="00F054A9" w:rsidRPr="000E3F6F">
              <w:rPr>
                <w:rFonts w:ascii="Times New Roman" w:hAnsi="Times New Roman" w:cs="Times New Roman"/>
                <w:b/>
                <w:sz w:val="24"/>
              </w:rPr>
              <w:t>Способы физкультурной деятельности</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 xml:space="preserve">Организация и проведение занятий физической культурой.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Требования к технике безопасности при занятиях </w:t>
            </w:r>
            <w:r w:rsidR="000E3F6F">
              <w:rPr>
                <w:rFonts w:ascii="Times New Roman" w:hAnsi="Times New Roman" w:cs="Times New Roman"/>
                <w:sz w:val="24"/>
              </w:rPr>
              <w:t>мини-</w:t>
            </w:r>
            <w:r w:rsidRPr="000E3F6F">
              <w:rPr>
                <w:rFonts w:ascii="Times New Roman" w:hAnsi="Times New Roman" w:cs="Times New Roman"/>
                <w:sz w:val="24"/>
              </w:rPr>
              <w:t>настольным теннисом. Правила личной гигиены.</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Основные требования к технике безопасности при занятиях </w:t>
            </w:r>
            <w:r w:rsidR="00AC087C">
              <w:rPr>
                <w:rFonts w:ascii="Times New Roman" w:hAnsi="Times New Roman" w:cs="Times New Roman"/>
                <w:sz w:val="24"/>
              </w:rPr>
              <w:t>мини-</w:t>
            </w:r>
            <w:r w:rsidRPr="000E3F6F">
              <w:rPr>
                <w:rFonts w:ascii="Times New Roman" w:hAnsi="Times New Roman" w:cs="Times New Roman"/>
                <w:sz w:val="24"/>
              </w:rPr>
              <w:t xml:space="preserve">настольным теннисом. Правила личной гигиены.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Соблюдать</w:t>
            </w:r>
            <w:r w:rsidRPr="000E3F6F">
              <w:rPr>
                <w:rFonts w:ascii="Times New Roman" w:hAnsi="Times New Roman" w:cs="Times New Roman"/>
                <w:sz w:val="24"/>
              </w:rPr>
              <w:t xml:space="preserve"> правила безопасности на занятиях </w:t>
            </w:r>
            <w:r w:rsidR="00AC087C">
              <w:rPr>
                <w:rFonts w:ascii="Times New Roman" w:hAnsi="Times New Roman" w:cs="Times New Roman"/>
                <w:sz w:val="24"/>
              </w:rPr>
              <w:t>мини-</w:t>
            </w:r>
            <w:r w:rsidRPr="000E3F6F">
              <w:rPr>
                <w:rFonts w:ascii="Times New Roman" w:hAnsi="Times New Roman" w:cs="Times New Roman"/>
                <w:sz w:val="24"/>
              </w:rPr>
              <w:t>настольным  теннисом.</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Соблюдать</w:t>
            </w:r>
            <w:r w:rsidRPr="000E3F6F">
              <w:rPr>
                <w:rFonts w:ascii="Times New Roman" w:hAnsi="Times New Roman" w:cs="Times New Roman"/>
                <w:sz w:val="24"/>
              </w:rPr>
              <w:t xml:space="preserve"> правила личной гигиены во время занятий и в повседневной жизни.</w:t>
            </w:r>
          </w:p>
        </w:tc>
      </w:tr>
      <w:tr w:rsidR="00F054A9" w:rsidTr="00062F26">
        <w:trPr>
          <w:trHeight w:val="174"/>
        </w:trPr>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Оценка эффективности занятий физической культурой.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Ведение дневника самонаблюдений.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Результаты тестирования общей и специальной подготовленности. Результаты выступлений в </w:t>
            </w:r>
            <w:r w:rsidRPr="000E3F6F">
              <w:rPr>
                <w:rFonts w:ascii="Times New Roman" w:hAnsi="Times New Roman" w:cs="Times New Roman"/>
                <w:sz w:val="24"/>
              </w:rPr>
              <w:lastRenderedPageBreak/>
              <w:t>соревнованиях.</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lastRenderedPageBreak/>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Ведение дневника самонаблюдений.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Наблюдение за динамикой показателей физической подготовленности с помощью тестовых упражнений</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Вести</w:t>
            </w:r>
            <w:r w:rsidRPr="000E3F6F">
              <w:rPr>
                <w:rFonts w:ascii="Times New Roman" w:hAnsi="Times New Roman" w:cs="Times New Roman"/>
                <w:sz w:val="24"/>
              </w:rPr>
              <w:t xml:space="preserve"> дневник самонаблюдений.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тестовые задания для определения уровня физической подготовленности.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тесты для оценки уровня физической подготовленности.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 xml:space="preserve">Участвовать: </w:t>
            </w:r>
            <w:r w:rsidRPr="000E3F6F">
              <w:rPr>
                <w:rFonts w:ascii="Times New Roman" w:hAnsi="Times New Roman" w:cs="Times New Roman"/>
                <w:sz w:val="24"/>
              </w:rPr>
              <w:t>во внутриклассных соревнованиях.</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Default="000E3F6F" w:rsidP="00062F26">
            <w:pPr>
              <w:pStyle w:val="af6"/>
              <w:snapToGrid w:val="0"/>
              <w:jc w:val="center"/>
              <w:rPr>
                <w:rFonts w:ascii="Times New Roman" w:hAnsi="Times New Roman" w:cs="Times New Roman"/>
                <w:b/>
                <w:i/>
                <w:sz w:val="24"/>
              </w:rPr>
            </w:pPr>
            <w:r>
              <w:rPr>
                <w:rFonts w:ascii="Times New Roman" w:hAnsi="Times New Roman"/>
                <w:b/>
                <w:sz w:val="24"/>
              </w:rPr>
              <w:lastRenderedPageBreak/>
              <w:t>Раздел 3</w:t>
            </w:r>
            <w:r w:rsidRPr="00062F26">
              <w:rPr>
                <w:rFonts w:ascii="Times New Roman" w:hAnsi="Times New Roman"/>
                <w:b/>
                <w:sz w:val="24"/>
              </w:rPr>
              <w:t xml:space="preserve">. </w:t>
            </w:r>
            <w:r w:rsidR="00F054A9" w:rsidRPr="000E3F6F">
              <w:rPr>
                <w:rFonts w:ascii="Times New Roman" w:hAnsi="Times New Roman" w:cs="Times New Roman"/>
                <w:b/>
                <w:sz w:val="24"/>
              </w:rPr>
              <w:t>Физическое совершенствование</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 xml:space="preserve">Физкультурно-оздоровительная деятельность.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Комплексы упражнений для развития основных физических качеств (домашнее задание).</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Комплексы упражнений для развития основных физических качеств с учетом индивидуальных особенностей физического развития.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 xml:space="preserve">Выполнять: </w:t>
            </w:r>
            <w:r w:rsidRPr="000E3F6F">
              <w:rPr>
                <w:rFonts w:ascii="Times New Roman" w:hAnsi="Times New Roman" w:cs="Times New Roman"/>
                <w:sz w:val="24"/>
              </w:rPr>
              <w:t xml:space="preserve">комплексы упражнений для развития основных физических качеств (домашнее задание). </w:t>
            </w:r>
          </w:p>
        </w:tc>
      </w:tr>
      <w:tr w:rsidR="00F054A9" w:rsidTr="00062F26">
        <w:trPr>
          <w:trHeight w:val="4100"/>
        </w:trPr>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b/>
                <w:iCs/>
                <w:sz w:val="24"/>
                <w:szCs w:val="24"/>
              </w:rPr>
              <w:t xml:space="preserve">Спортивно-оздоровительная  деятельность с соревновательной </w:t>
            </w:r>
            <w:r w:rsidRPr="000E3F6F">
              <w:rPr>
                <w:rFonts w:ascii="Times New Roman" w:hAnsi="Times New Roman" w:cs="Times New Roman"/>
                <w:b/>
                <w:sz w:val="24"/>
                <w:szCs w:val="24"/>
              </w:rPr>
              <w:t>направленностью.</w:t>
            </w: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sz w:val="24"/>
                <w:szCs w:val="24"/>
              </w:rPr>
              <w:t>Обучение стабильному обмену ударами.</w:t>
            </w: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sz w:val="24"/>
                <w:szCs w:val="24"/>
              </w:rPr>
              <w:t>Обучение подачи.</w:t>
            </w: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sz w:val="24"/>
                <w:szCs w:val="24"/>
              </w:rPr>
              <w:t xml:space="preserve">Обучение простейшим тактическим приемам </w:t>
            </w:r>
            <w:r w:rsidR="00AC087C">
              <w:rPr>
                <w:rFonts w:ascii="Times New Roman" w:hAnsi="Times New Roman" w:cs="Times New Roman"/>
                <w:sz w:val="24"/>
                <w:szCs w:val="24"/>
              </w:rPr>
              <w:t>мини-</w:t>
            </w:r>
            <w:r w:rsidRPr="000E3F6F">
              <w:rPr>
                <w:rFonts w:ascii="Times New Roman" w:hAnsi="Times New Roman" w:cs="Times New Roman"/>
                <w:sz w:val="24"/>
                <w:szCs w:val="24"/>
              </w:rPr>
              <w:t>настольного тенниса.</w:t>
            </w:r>
          </w:p>
          <w:p w:rsidR="00F054A9" w:rsidRPr="000E3F6F" w:rsidRDefault="00F054A9" w:rsidP="000E3F6F">
            <w:pPr>
              <w:pStyle w:val="a5"/>
              <w:spacing w:before="0" w:after="0" w:line="240" w:lineRule="auto"/>
              <w:rPr>
                <w:rFonts w:ascii="Times New Roman" w:hAnsi="Times New Roman" w:cs="Times New Roman"/>
                <w:sz w:val="24"/>
                <w:szCs w:val="24"/>
              </w:rPr>
            </w:pPr>
            <w:r w:rsidRPr="000E3F6F">
              <w:rPr>
                <w:rFonts w:ascii="Times New Roman" w:hAnsi="Times New Roman" w:cs="Times New Roman"/>
                <w:sz w:val="24"/>
                <w:szCs w:val="24"/>
              </w:rPr>
              <w:t>Воспитание физических качеств.</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E3F6F">
            <w:pPr>
              <w:pStyle w:val="a5"/>
              <w:snapToGrid w:val="0"/>
              <w:spacing w:before="0" w:after="0" w:line="240" w:lineRule="auto"/>
              <w:rPr>
                <w:rFonts w:ascii="Times New Roman" w:hAnsi="Times New Roman" w:cs="Times New Roman"/>
                <w:sz w:val="24"/>
                <w:szCs w:val="24"/>
              </w:rPr>
            </w:pPr>
            <w:r w:rsidRPr="000E3F6F">
              <w:rPr>
                <w:rFonts w:ascii="Times New Roman" w:hAnsi="Times New Roman" w:cs="Times New Roman"/>
                <w:sz w:val="24"/>
                <w:szCs w:val="24"/>
              </w:rPr>
              <w:t>Обучение ударам  справа и слева, подаче и  приему подачи. Понимание «направления» удара и контроль  траектории полета мяча. Игра по средней траектории полета мяча.</w:t>
            </w:r>
          </w:p>
          <w:p w:rsidR="00F054A9" w:rsidRPr="000E3F6F" w:rsidRDefault="00F054A9" w:rsidP="000E3F6F">
            <w:pPr>
              <w:pStyle w:val="western"/>
              <w:spacing w:before="0" w:after="0"/>
            </w:pPr>
            <w:r w:rsidRPr="000E3F6F">
              <w:t>Стабильность в выполнении простейших технических действий.</w:t>
            </w:r>
          </w:p>
          <w:p w:rsidR="00F054A9" w:rsidRPr="000E3F6F" w:rsidRDefault="00F054A9" w:rsidP="000E3F6F">
            <w:pPr>
              <w:pStyle w:val="western"/>
              <w:spacing w:before="0" w:after="0"/>
            </w:pPr>
            <w:r w:rsidRPr="000E3F6F">
              <w:rPr>
                <w:iCs/>
              </w:rPr>
              <w:t>Контроль собственного тела</w:t>
            </w:r>
            <w:r w:rsidRPr="000E3F6F">
              <w:t xml:space="preserve"> (позы, баланс), контроль движений. Воспитание скоростных и координационных способностей.</w:t>
            </w:r>
            <w:r w:rsidRPr="000E3F6F">
              <w:rPr>
                <w:b/>
                <w:bCs/>
                <w:u w:val="single"/>
              </w:rPr>
              <w:t xml:space="preserve"> </w:t>
            </w:r>
            <w:r w:rsidRPr="000E3F6F">
              <w:t>Координация зрительного и двигательного анализаторов.</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E3F6F">
            <w:pPr>
              <w:pStyle w:val="af6"/>
              <w:snapToGrid w:val="0"/>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имитацию основных  технических действий (удары справа и слева толчком и срезкой; выполнение и прием подач толчком и срезкой).</w:t>
            </w:r>
          </w:p>
          <w:p w:rsidR="00F054A9" w:rsidRPr="000E3F6F" w:rsidRDefault="00F054A9" w:rsidP="000E3F6F">
            <w:pPr>
              <w:pStyle w:val="af6"/>
              <w:rPr>
                <w:rFonts w:ascii="Times New Roman" w:hAnsi="Times New Roman" w:cs="Times New Roman"/>
                <w:b/>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удары справа и слева толчком и срезкой, подачу.</w:t>
            </w:r>
            <w:r w:rsidRPr="000E3F6F">
              <w:rPr>
                <w:rFonts w:ascii="Times New Roman" w:hAnsi="Times New Roman" w:cs="Times New Roman"/>
                <w:b/>
                <w:sz w:val="24"/>
              </w:rPr>
              <w:t xml:space="preserve"> </w:t>
            </w:r>
          </w:p>
          <w:p w:rsidR="00F054A9" w:rsidRPr="000E3F6F" w:rsidRDefault="00F054A9" w:rsidP="000E3F6F">
            <w:pPr>
              <w:pStyle w:val="af6"/>
              <w:rPr>
                <w:rFonts w:ascii="Times New Roman" w:hAnsi="Times New Roman" w:cs="Times New Roman"/>
                <w:sz w:val="24"/>
              </w:rPr>
            </w:pPr>
            <w:r w:rsidRPr="000E3F6F">
              <w:rPr>
                <w:rFonts w:ascii="Times New Roman" w:hAnsi="Times New Roman" w:cs="Times New Roman"/>
                <w:b/>
                <w:sz w:val="24"/>
              </w:rPr>
              <w:t xml:space="preserve">Выполнять: </w:t>
            </w:r>
            <w:r w:rsidRPr="000E3F6F">
              <w:rPr>
                <w:rFonts w:ascii="Times New Roman" w:hAnsi="Times New Roman" w:cs="Times New Roman"/>
                <w:sz w:val="24"/>
              </w:rPr>
              <w:t>итоговые тесты «Школа игры с ракеткой и мячом» и «Школа ударов на столе» и имитацию подачи.</w:t>
            </w:r>
          </w:p>
          <w:p w:rsidR="00F054A9" w:rsidRPr="000E3F6F" w:rsidRDefault="00F054A9" w:rsidP="000E3F6F">
            <w:pPr>
              <w:pStyle w:val="af6"/>
              <w:rPr>
                <w:rFonts w:ascii="Times New Roman" w:hAnsi="Times New Roman" w:cs="Times New Roman"/>
                <w:sz w:val="24"/>
              </w:rPr>
            </w:pPr>
            <w:r w:rsidRPr="000E3F6F">
              <w:rPr>
                <w:rFonts w:ascii="Times New Roman" w:hAnsi="Times New Roman" w:cs="Times New Roman"/>
                <w:b/>
                <w:sz w:val="24"/>
              </w:rPr>
              <w:t xml:space="preserve">Выполнять: </w:t>
            </w:r>
            <w:r w:rsidRPr="000E3F6F">
              <w:rPr>
                <w:rFonts w:ascii="Times New Roman" w:hAnsi="Times New Roman" w:cs="Times New Roman"/>
                <w:sz w:val="24"/>
              </w:rPr>
              <w:t>тесты по физической подготовленности.</w:t>
            </w:r>
          </w:p>
          <w:p w:rsidR="00F054A9" w:rsidRPr="000E3F6F" w:rsidRDefault="00F054A9" w:rsidP="000E3F6F">
            <w:pPr>
              <w:pStyle w:val="af6"/>
              <w:rPr>
                <w:rFonts w:ascii="Times New Roman" w:hAnsi="Times New Roman" w:cs="Times New Roman"/>
                <w:sz w:val="24"/>
              </w:rPr>
            </w:pPr>
            <w:r w:rsidRPr="000E3F6F">
              <w:rPr>
                <w:rFonts w:ascii="Times New Roman" w:hAnsi="Times New Roman" w:cs="Times New Roman"/>
                <w:b/>
                <w:sz w:val="24"/>
              </w:rPr>
              <w:t xml:space="preserve">Знать: </w:t>
            </w:r>
            <w:r w:rsidRPr="000E3F6F">
              <w:rPr>
                <w:rFonts w:ascii="Times New Roman" w:hAnsi="Times New Roman" w:cs="Times New Roman"/>
                <w:sz w:val="24"/>
              </w:rPr>
              <w:t xml:space="preserve">простейшие тактические приемы </w:t>
            </w:r>
            <w:r w:rsidR="00AC087C">
              <w:rPr>
                <w:rFonts w:ascii="Times New Roman" w:hAnsi="Times New Roman" w:cs="Times New Roman"/>
                <w:sz w:val="24"/>
              </w:rPr>
              <w:t>мини-</w:t>
            </w:r>
            <w:r w:rsidRPr="000E3F6F">
              <w:rPr>
                <w:rFonts w:ascii="Times New Roman" w:hAnsi="Times New Roman" w:cs="Times New Roman"/>
                <w:sz w:val="24"/>
              </w:rPr>
              <w:t>настольного тенниса.</w:t>
            </w:r>
          </w:p>
        </w:tc>
      </w:tr>
      <w:tr w:rsidR="00F054A9" w:rsidTr="00062F26">
        <w:trPr>
          <w:trHeight w:val="229"/>
        </w:trPr>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jc w:val="center"/>
              <w:rPr>
                <w:rFonts w:ascii="Times New Roman" w:hAnsi="Times New Roman" w:cs="Times New Roman"/>
                <w:b/>
                <w:sz w:val="28"/>
                <w:szCs w:val="28"/>
              </w:rPr>
            </w:pPr>
            <w:r w:rsidRPr="000E3F6F">
              <w:rPr>
                <w:rFonts w:ascii="Times New Roman" w:hAnsi="Times New Roman" w:cs="Times New Roman"/>
                <w:b/>
                <w:sz w:val="28"/>
                <w:szCs w:val="28"/>
              </w:rPr>
              <w:t>3-ий класс (34 ч)</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Default="000E3F6F" w:rsidP="00062F26">
            <w:pPr>
              <w:pStyle w:val="af6"/>
              <w:snapToGrid w:val="0"/>
              <w:jc w:val="center"/>
              <w:rPr>
                <w:rFonts w:ascii="Times New Roman" w:hAnsi="Times New Roman" w:cs="Times New Roman"/>
                <w:b/>
                <w:i/>
                <w:sz w:val="24"/>
              </w:rPr>
            </w:pPr>
            <w:r w:rsidRPr="00062F26">
              <w:rPr>
                <w:rFonts w:ascii="Times New Roman" w:hAnsi="Times New Roman"/>
                <w:b/>
                <w:sz w:val="24"/>
              </w:rPr>
              <w:t xml:space="preserve">Раздел 1. </w:t>
            </w:r>
            <w:r w:rsidR="00F054A9" w:rsidRPr="000E3F6F">
              <w:rPr>
                <w:rFonts w:ascii="Times New Roman" w:hAnsi="Times New Roman" w:cs="Times New Roman"/>
                <w:b/>
                <w:sz w:val="24"/>
              </w:rPr>
              <w:t>Знания о физической культуре</w:t>
            </w:r>
          </w:p>
        </w:tc>
      </w:tr>
      <w:tr w:rsidR="00F054A9" w:rsidTr="00062F26">
        <w:trPr>
          <w:trHeight w:val="384"/>
        </w:trPr>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E3F6F">
            <w:pPr>
              <w:pStyle w:val="af6"/>
              <w:snapToGrid w:val="0"/>
              <w:rPr>
                <w:rFonts w:ascii="Times New Roman" w:hAnsi="Times New Roman" w:cs="Times New Roman"/>
                <w:b/>
                <w:sz w:val="24"/>
              </w:rPr>
            </w:pPr>
            <w:r w:rsidRPr="000E3F6F">
              <w:rPr>
                <w:rFonts w:ascii="Times New Roman" w:hAnsi="Times New Roman" w:cs="Times New Roman"/>
                <w:b/>
                <w:sz w:val="24"/>
              </w:rPr>
              <w:t xml:space="preserve">История физической культуры. </w:t>
            </w:r>
          </w:p>
          <w:p w:rsidR="00F054A9" w:rsidRPr="000E3F6F" w:rsidRDefault="00F054A9" w:rsidP="000E3F6F">
            <w:pPr>
              <w:pStyle w:val="af6"/>
              <w:rPr>
                <w:rFonts w:ascii="Times New Roman" w:hAnsi="Times New Roman" w:cs="Times New Roman"/>
                <w:sz w:val="24"/>
              </w:rPr>
            </w:pPr>
            <w:r w:rsidRPr="000E3F6F">
              <w:rPr>
                <w:rFonts w:ascii="Times New Roman" w:hAnsi="Times New Roman" w:cs="Times New Roman"/>
                <w:sz w:val="24"/>
              </w:rPr>
              <w:t xml:space="preserve">История зарождения современного </w:t>
            </w:r>
            <w:r w:rsidR="00AC087C">
              <w:rPr>
                <w:rFonts w:ascii="Times New Roman" w:hAnsi="Times New Roman" w:cs="Times New Roman"/>
                <w:sz w:val="24"/>
              </w:rPr>
              <w:t>мини-</w:t>
            </w:r>
            <w:r w:rsidRPr="000E3F6F">
              <w:rPr>
                <w:rFonts w:ascii="Times New Roman" w:hAnsi="Times New Roman" w:cs="Times New Roman"/>
                <w:sz w:val="24"/>
              </w:rPr>
              <w:t>настольного тенниса. История происхождения теннисного счета.</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AC087C">
            <w:pPr>
              <w:pStyle w:val="af6"/>
              <w:snapToGrid w:val="0"/>
              <w:rPr>
                <w:rFonts w:ascii="Times New Roman" w:hAnsi="Times New Roman" w:cs="Times New Roman"/>
                <w:sz w:val="24"/>
              </w:rPr>
            </w:pPr>
            <w:r w:rsidRPr="000E3F6F">
              <w:rPr>
                <w:rFonts w:ascii="Times New Roman" w:hAnsi="Times New Roman" w:cs="Times New Roman"/>
                <w:b/>
                <w:sz w:val="24"/>
              </w:rPr>
              <w:t>Основные содержательные линии.</w:t>
            </w:r>
            <w:r w:rsidRPr="000E3F6F">
              <w:rPr>
                <w:rFonts w:ascii="Times New Roman" w:hAnsi="Times New Roman" w:cs="Times New Roman"/>
                <w:b/>
                <w:iCs/>
                <w:sz w:val="24"/>
              </w:rPr>
              <w:t xml:space="preserve"> </w:t>
            </w:r>
            <w:r w:rsidR="00AC087C">
              <w:rPr>
                <w:rFonts w:ascii="Times New Roman" w:hAnsi="Times New Roman" w:cs="Times New Roman"/>
                <w:sz w:val="24"/>
              </w:rPr>
              <w:t xml:space="preserve">Оборудование и правила игры </w:t>
            </w:r>
            <w:r w:rsidRPr="000E3F6F">
              <w:rPr>
                <w:rFonts w:ascii="Times New Roman" w:hAnsi="Times New Roman" w:cs="Times New Roman"/>
                <w:sz w:val="24"/>
              </w:rPr>
              <w:t xml:space="preserve">для </w:t>
            </w:r>
            <w:r w:rsidR="00AC087C">
              <w:rPr>
                <w:rFonts w:ascii="Times New Roman" w:hAnsi="Times New Roman" w:cs="Times New Roman"/>
                <w:sz w:val="24"/>
              </w:rPr>
              <w:t>мини-настольного тенниса.</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AC087C">
            <w:pPr>
              <w:pStyle w:val="af6"/>
              <w:rPr>
                <w:rFonts w:ascii="Times New Roman" w:hAnsi="Times New Roman" w:cs="Times New Roman"/>
                <w:sz w:val="24"/>
              </w:rPr>
            </w:pPr>
            <w:r w:rsidRPr="000E3F6F">
              <w:rPr>
                <w:rFonts w:ascii="Times New Roman" w:hAnsi="Times New Roman" w:cs="Times New Roman"/>
                <w:b/>
                <w:sz w:val="24"/>
              </w:rPr>
              <w:t xml:space="preserve">Знать: </w:t>
            </w:r>
            <w:r w:rsidRPr="000E3F6F">
              <w:rPr>
                <w:rFonts w:ascii="Times New Roman" w:hAnsi="Times New Roman" w:cs="Times New Roman"/>
                <w:sz w:val="24"/>
              </w:rPr>
              <w:t xml:space="preserve">историю зарождения современного </w:t>
            </w:r>
            <w:r w:rsidR="00AC087C">
              <w:rPr>
                <w:rFonts w:ascii="Times New Roman" w:hAnsi="Times New Roman" w:cs="Times New Roman"/>
                <w:sz w:val="24"/>
              </w:rPr>
              <w:t>мини-</w:t>
            </w:r>
            <w:r w:rsidRPr="000E3F6F">
              <w:rPr>
                <w:rFonts w:ascii="Times New Roman" w:hAnsi="Times New Roman" w:cs="Times New Roman"/>
                <w:sz w:val="24"/>
              </w:rPr>
              <w:t xml:space="preserve">настольного  тенниса, происхождения теннисного счета. </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E3F6F">
            <w:pPr>
              <w:snapToGrid w:val="0"/>
              <w:spacing w:line="240" w:lineRule="auto"/>
            </w:pPr>
            <w:r w:rsidRPr="000E3F6F">
              <w:rPr>
                <w:b/>
              </w:rPr>
              <w:t>Базовые понятия физической культуры.</w:t>
            </w:r>
            <w:r w:rsidRPr="000E3F6F">
              <w:t xml:space="preserve"> Направления удара. </w:t>
            </w:r>
          </w:p>
          <w:p w:rsidR="00F054A9" w:rsidRPr="000E3F6F" w:rsidRDefault="00F054A9" w:rsidP="000E3F6F">
            <w:pPr>
              <w:spacing w:line="240" w:lineRule="auto"/>
            </w:pPr>
            <w:r w:rsidRPr="000E3F6F">
              <w:t>Удары по прямой и диагонали.  Зависимость направления удара от точки удара и направления сопровождения мяча. Постановка ног  при ударах. Понятие длинного и короткого удара.</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E3F6F">
            <w:pPr>
              <w:pStyle w:val="af6"/>
              <w:rPr>
                <w:rFonts w:ascii="Times New Roman" w:hAnsi="Times New Roman" w:cs="Times New Roman"/>
                <w:sz w:val="24"/>
              </w:rPr>
            </w:pPr>
            <w:r w:rsidRPr="000E3F6F">
              <w:rPr>
                <w:rFonts w:ascii="Times New Roman" w:hAnsi="Times New Roman" w:cs="Times New Roman"/>
                <w:b/>
                <w:sz w:val="24"/>
              </w:rPr>
              <w:t>Основные содержательные линии.</w:t>
            </w:r>
            <w:r w:rsidRPr="000E3F6F">
              <w:rPr>
                <w:rFonts w:ascii="Times New Roman" w:hAnsi="Times New Roman" w:cs="Times New Roman"/>
                <w:b/>
                <w:iCs/>
                <w:sz w:val="24"/>
              </w:rPr>
              <w:t xml:space="preserve"> </w:t>
            </w:r>
            <w:r w:rsidRPr="000E3F6F">
              <w:rPr>
                <w:rFonts w:ascii="Times New Roman" w:hAnsi="Times New Roman" w:cs="Times New Roman"/>
                <w:sz w:val="24"/>
              </w:rPr>
              <w:t xml:space="preserve">Организация самостоятельных занятий по  </w:t>
            </w:r>
            <w:r w:rsidR="00AC087C">
              <w:rPr>
                <w:rFonts w:ascii="Times New Roman" w:hAnsi="Times New Roman" w:cs="Times New Roman"/>
                <w:sz w:val="24"/>
              </w:rPr>
              <w:t>мини-</w:t>
            </w:r>
            <w:r w:rsidRPr="000E3F6F">
              <w:rPr>
                <w:rFonts w:ascii="Times New Roman" w:hAnsi="Times New Roman" w:cs="Times New Roman"/>
                <w:sz w:val="24"/>
              </w:rPr>
              <w:t>настольному теннису. Значение занятий  настольным теннисом в формировании здорового образа жизни</w:t>
            </w:r>
            <w:r w:rsidRPr="000E3F6F">
              <w:rPr>
                <w:rFonts w:ascii="Times New Roman" w:hAnsi="Times New Roman" w:cs="Times New Roman"/>
                <w:iCs/>
                <w:sz w:val="24"/>
              </w:rPr>
              <w:t>.</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E3F6F">
            <w:pPr>
              <w:pStyle w:val="af6"/>
              <w:snapToGrid w:val="0"/>
              <w:rPr>
                <w:rFonts w:ascii="Times New Roman" w:hAnsi="Times New Roman" w:cs="Times New Roman"/>
                <w:sz w:val="24"/>
              </w:rPr>
            </w:pPr>
            <w:r w:rsidRPr="000E3F6F">
              <w:rPr>
                <w:rFonts w:ascii="Times New Roman" w:hAnsi="Times New Roman" w:cs="Times New Roman"/>
                <w:b/>
                <w:sz w:val="24"/>
              </w:rPr>
              <w:t xml:space="preserve">Знать: </w:t>
            </w:r>
            <w:r w:rsidRPr="000E3F6F">
              <w:rPr>
                <w:rFonts w:ascii="Times New Roman" w:hAnsi="Times New Roman" w:cs="Times New Roman"/>
                <w:sz w:val="24"/>
              </w:rPr>
              <w:t xml:space="preserve">направления ударов в </w:t>
            </w:r>
            <w:r w:rsidR="00AC087C">
              <w:rPr>
                <w:rFonts w:ascii="Times New Roman" w:hAnsi="Times New Roman" w:cs="Times New Roman"/>
                <w:sz w:val="24"/>
              </w:rPr>
              <w:t>мини-</w:t>
            </w:r>
            <w:r w:rsidRPr="000E3F6F">
              <w:rPr>
                <w:rFonts w:ascii="Times New Roman" w:hAnsi="Times New Roman" w:cs="Times New Roman"/>
                <w:sz w:val="24"/>
              </w:rPr>
              <w:t>настольном теннисе (диагональ и прямая).</w:t>
            </w:r>
          </w:p>
          <w:p w:rsidR="00F054A9" w:rsidRPr="000E3F6F" w:rsidRDefault="00F054A9" w:rsidP="000E3F6F">
            <w:pPr>
              <w:pStyle w:val="af6"/>
              <w:rPr>
                <w:rFonts w:ascii="Times New Roman" w:hAnsi="Times New Roman" w:cs="Times New Roman"/>
                <w:b/>
                <w:sz w:val="24"/>
              </w:rPr>
            </w:pPr>
            <w:r w:rsidRPr="000E3F6F">
              <w:rPr>
                <w:rFonts w:ascii="Times New Roman" w:hAnsi="Times New Roman" w:cs="Times New Roman"/>
                <w:b/>
                <w:sz w:val="24"/>
              </w:rPr>
              <w:t>Знать:</w:t>
            </w:r>
            <w:r w:rsidRPr="000E3F6F">
              <w:rPr>
                <w:rFonts w:ascii="Times New Roman" w:hAnsi="Times New Roman" w:cs="Times New Roman"/>
                <w:sz w:val="24"/>
              </w:rPr>
              <w:t xml:space="preserve"> Понятие длинного и короткого удара.</w:t>
            </w:r>
            <w:r w:rsidRPr="000E3F6F">
              <w:rPr>
                <w:rFonts w:ascii="Times New Roman" w:hAnsi="Times New Roman" w:cs="Times New Roman"/>
                <w:b/>
                <w:sz w:val="24"/>
              </w:rPr>
              <w:t xml:space="preserve"> </w:t>
            </w:r>
          </w:p>
          <w:p w:rsidR="00F054A9" w:rsidRPr="000E3F6F" w:rsidRDefault="00F054A9" w:rsidP="000E3F6F">
            <w:pPr>
              <w:pStyle w:val="af6"/>
              <w:rPr>
                <w:rFonts w:ascii="Times New Roman" w:hAnsi="Times New Roman" w:cs="Times New Roman"/>
                <w:b/>
                <w:sz w:val="24"/>
              </w:rPr>
            </w:pPr>
            <w:r w:rsidRPr="000E3F6F">
              <w:rPr>
                <w:rFonts w:ascii="Times New Roman" w:hAnsi="Times New Roman" w:cs="Times New Roman"/>
                <w:b/>
                <w:sz w:val="24"/>
              </w:rPr>
              <w:t>Уметь:</w:t>
            </w:r>
            <w:r w:rsidRPr="000E3F6F">
              <w:rPr>
                <w:rFonts w:ascii="Times New Roman" w:hAnsi="Times New Roman" w:cs="Times New Roman"/>
                <w:sz w:val="24"/>
              </w:rPr>
              <w:t xml:space="preserve"> провести разминку перед занятием по </w:t>
            </w:r>
            <w:r w:rsidR="00AC087C">
              <w:rPr>
                <w:rFonts w:ascii="Times New Roman" w:hAnsi="Times New Roman" w:cs="Times New Roman"/>
                <w:sz w:val="24"/>
              </w:rPr>
              <w:t>мини-</w:t>
            </w:r>
            <w:r w:rsidRPr="000E3F6F">
              <w:rPr>
                <w:rFonts w:ascii="Times New Roman" w:hAnsi="Times New Roman" w:cs="Times New Roman"/>
                <w:sz w:val="24"/>
              </w:rPr>
              <w:t>настольному теннису.</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Default="00D15E5B" w:rsidP="00062F26">
            <w:pPr>
              <w:pStyle w:val="af6"/>
              <w:snapToGrid w:val="0"/>
              <w:jc w:val="center"/>
              <w:rPr>
                <w:rFonts w:ascii="Times New Roman" w:hAnsi="Times New Roman" w:cs="Times New Roman"/>
                <w:b/>
                <w:i/>
                <w:sz w:val="24"/>
              </w:rPr>
            </w:pPr>
            <w:r>
              <w:rPr>
                <w:rFonts w:ascii="Times New Roman" w:hAnsi="Times New Roman"/>
                <w:b/>
                <w:sz w:val="24"/>
              </w:rPr>
              <w:t>Раздел 2</w:t>
            </w:r>
            <w:r w:rsidR="000E3F6F" w:rsidRPr="00062F26">
              <w:rPr>
                <w:rFonts w:ascii="Times New Roman" w:hAnsi="Times New Roman"/>
                <w:b/>
                <w:sz w:val="24"/>
              </w:rPr>
              <w:t xml:space="preserve">. </w:t>
            </w:r>
            <w:r w:rsidR="00F054A9" w:rsidRPr="000E3F6F">
              <w:rPr>
                <w:rFonts w:ascii="Times New Roman" w:hAnsi="Times New Roman" w:cs="Times New Roman"/>
                <w:b/>
                <w:sz w:val="24"/>
              </w:rPr>
              <w:t>Способы физкультурной деятельности</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 xml:space="preserve">Организация и проведение занятий физической культурой.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Тестирование физической и специальной подготовленности. Помощь </w:t>
            </w:r>
            <w:r w:rsidRPr="000E3F6F">
              <w:rPr>
                <w:rFonts w:ascii="Times New Roman" w:hAnsi="Times New Roman" w:cs="Times New Roman"/>
                <w:sz w:val="24"/>
              </w:rPr>
              <w:lastRenderedPageBreak/>
              <w:t xml:space="preserve">учителю в организации и проведении тестирования. </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lastRenderedPageBreak/>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Тесты для определения уровня физической и специальной подготовленности.</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 xml:space="preserve">Знать: </w:t>
            </w:r>
            <w:r w:rsidRPr="000E3F6F">
              <w:rPr>
                <w:rFonts w:ascii="Times New Roman" w:hAnsi="Times New Roman" w:cs="Times New Roman"/>
                <w:sz w:val="24"/>
              </w:rPr>
              <w:t>тесты для определения уровня</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физической и специальной подготовленности.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Уметь:</w:t>
            </w:r>
            <w:r w:rsidRPr="000E3F6F">
              <w:rPr>
                <w:rFonts w:ascii="Times New Roman" w:hAnsi="Times New Roman" w:cs="Times New Roman"/>
                <w:sz w:val="24"/>
              </w:rPr>
              <w:t xml:space="preserve"> оказывать помощь учителю в организации и </w:t>
            </w:r>
            <w:r w:rsidRPr="000E3F6F">
              <w:rPr>
                <w:rFonts w:ascii="Times New Roman" w:hAnsi="Times New Roman" w:cs="Times New Roman"/>
                <w:sz w:val="24"/>
              </w:rPr>
              <w:lastRenderedPageBreak/>
              <w:t>проведении тестирования.</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lastRenderedPageBreak/>
              <w:t>Оценка эффективности занятий физической культурой.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Ведение дневника самонаблюдений.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Результаты тестирования общей и специальной подготовленности. Результаты выступлений в соревнованиях.</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Ведение дневника самонаблюдений.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Наблюдение за динамикой показателей физической подготовленности с помощью тестовых упражнений</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Вести</w:t>
            </w:r>
            <w:r w:rsidRPr="000E3F6F">
              <w:rPr>
                <w:rFonts w:ascii="Times New Roman" w:hAnsi="Times New Roman" w:cs="Times New Roman"/>
                <w:sz w:val="24"/>
              </w:rPr>
              <w:t xml:space="preserve"> дневник самонаблюдений.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тестовые задания для определения уровня физической подготовленности.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тесты для оценки уровня физической подготовленности.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 xml:space="preserve">Участвовать: </w:t>
            </w:r>
            <w:r w:rsidRPr="000E3F6F">
              <w:rPr>
                <w:rFonts w:ascii="Times New Roman" w:hAnsi="Times New Roman" w:cs="Times New Roman"/>
                <w:sz w:val="24"/>
              </w:rPr>
              <w:t>во внутриклассных соревнованиях.</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Default="00D15E5B" w:rsidP="00062F26">
            <w:pPr>
              <w:pStyle w:val="af6"/>
              <w:snapToGrid w:val="0"/>
              <w:jc w:val="center"/>
              <w:rPr>
                <w:rFonts w:ascii="Times New Roman" w:hAnsi="Times New Roman" w:cs="Times New Roman"/>
                <w:b/>
                <w:i/>
                <w:sz w:val="22"/>
                <w:szCs w:val="22"/>
              </w:rPr>
            </w:pPr>
            <w:r>
              <w:rPr>
                <w:rFonts w:ascii="Times New Roman" w:hAnsi="Times New Roman"/>
                <w:b/>
                <w:sz w:val="24"/>
              </w:rPr>
              <w:t>Раздел 3</w:t>
            </w:r>
            <w:r w:rsidR="000E3F6F" w:rsidRPr="00062F26">
              <w:rPr>
                <w:rFonts w:ascii="Times New Roman" w:hAnsi="Times New Roman"/>
                <w:b/>
                <w:sz w:val="24"/>
              </w:rPr>
              <w:t xml:space="preserve">. </w:t>
            </w:r>
            <w:r w:rsidR="00F054A9" w:rsidRPr="000E3F6F">
              <w:rPr>
                <w:rFonts w:ascii="Times New Roman" w:hAnsi="Times New Roman" w:cs="Times New Roman"/>
                <w:b/>
                <w:sz w:val="24"/>
              </w:rPr>
              <w:t>Физическое совершенствование</w:t>
            </w:r>
          </w:p>
        </w:tc>
      </w:tr>
      <w:tr w:rsidR="00F054A9" w:rsidTr="00062F26">
        <w:trPr>
          <w:trHeight w:val="1586"/>
        </w:trPr>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Спортивно-оздоровительная деятельность с соревновательной направленностью.</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Удары справа и слева по направлениям  диагональ и прямая.</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Удары с разной траекторией и длиной.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Удары с разным вращением мяча (верхним и нижним).</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spacing w:line="228" w:lineRule="auto"/>
              <w:rPr>
                <w:rFonts w:ascii="Times New Roman" w:hAnsi="Times New Roman" w:cs="Times New Roman"/>
                <w:sz w:val="24"/>
              </w:rPr>
            </w:pPr>
            <w:r w:rsidRPr="000E3F6F">
              <w:rPr>
                <w:rFonts w:ascii="Times New Roman" w:hAnsi="Times New Roman" w:cs="Times New Roman"/>
                <w:iCs/>
                <w:sz w:val="24"/>
              </w:rPr>
              <w:t>Обучение</w:t>
            </w:r>
            <w:r w:rsidRPr="000E3F6F">
              <w:rPr>
                <w:rFonts w:ascii="Times New Roman" w:hAnsi="Times New Roman" w:cs="Times New Roman"/>
                <w:b/>
                <w:iCs/>
                <w:sz w:val="24"/>
              </w:rPr>
              <w:t xml:space="preserve"> </w:t>
            </w:r>
            <w:r w:rsidRPr="000E3F6F">
              <w:rPr>
                <w:rFonts w:ascii="Times New Roman" w:hAnsi="Times New Roman" w:cs="Times New Roman"/>
                <w:iCs/>
                <w:sz w:val="24"/>
              </w:rPr>
              <w:t>и</w:t>
            </w:r>
            <w:r w:rsidRPr="000E3F6F">
              <w:rPr>
                <w:rFonts w:ascii="Times New Roman" w:hAnsi="Times New Roman" w:cs="Times New Roman"/>
                <w:b/>
                <w:iCs/>
                <w:sz w:val="24"/>
              </w:rPr>
              <w:t xml:space="preserve"> </w:t>
            </w:r>
            <w:r w:rsidRPr="000E3F6F">
              <w:rPr>
                <w:rFonts w:ascii="Times New Roman" w:hAnsi="Times New Roman" w:cs="Times New Roman"/>
                <w:iCs/>
                <w:sz w:val="24"/>
              </w:rPr>
              <w:t>з</w:t>
            </w:r>
            <w:r w:rsidRPr="000E3F6F">
              <w:rPr>
                <w:rFonts w:ascii="Times New Roman" w:hAnsi="Times New Roman" w:cs="Times New Roman"/>
                <w:sz w:val="24"/>
              </w:rPr>
              <w:t xml:space="preserve">акрепление умений направлять мяч по диагонали и по прямой. </w:t>
            </w:r>
          </w:p>
          <w:p w:rsidR="00F054A9" w:rsidRPr="000E3F6F" w:rsidRDefault="00F054A9" w:rsidP="00062F26">
            <w:pPr>
              <w:pStyle w:val="af6"/>
              <w:spacing w:line="228" w:lineRule="auto"/>
              <w:rPr>
                <w:rFonts w:ascii="Times New Roman" w:hAnsi="Times New Roman" w:cs="Times New Roman"/>
                <w:sz w:val="24"/>
              </w:rPr>
            </w:pPr>
            <w:r w:rsidRPr="000E3F6F">
              <w:rPr>
                <w:rFonts w:ascii="Times New Roman" w:hAnsi="Times New Roman" w:cs="Times New Roman"/>
                <w:iCs/>
                <w:sz w:val="24"/>
              </w:rPr>
              <w:t>Обучение</w:t>
            </w:r>
            <w:r w:rsidRPr="000E3F6F">
              <w:rPr>
                <w:rFonts w:ascii="Times New Roman" w:hAnsi="Times New Roman" w:cs="Times New Roman"/>
                <w:b/>
                <w:iCs/>
                <w:sz w:val="24"/>
              </w:rPr>
              <w:t xml:space="preserve"> </w:t>
            </w:r>
            <w:r w:rsidRPr="000E3F6F">
              <w:rPr>
                <w:rFonts w:ascii="Times New Roman" w:hAnsi="Times New Roman" w:cs="Times New Roman"/>
                <w:iCs/>
                <w:sz w:val="24"/>
              </w:rPr>
              <w:t>и</w:t>
            </w:r>
            <w:r w:rsidRPr="000E3F6F">
              <w:rPr>
                <w:rFonts w:ascii="Times New Roman" w:hAnsi="Times New Roman" w:cs="Times New Roman"/>
                <w:b/>
                <w:iCs/>
                <w:sz w:val="24"/>
              </w:rPr>
              <w:t xml:space="preserve"> </w:t>
            </w:r>
            <w:r w:rsidRPr="000E3F6F">
              <w:rPr>
                <w:rFonts w:ascii="Times New Roman" w:hAnsi="Times New Roman" w:cs="Times New Roman"/>
                <w:iCs/>
                <w:sz w:val="24"/>
              </w:rPr>
              <w:t>з</w:t>
            </w:r>
            <w:r w:rsidRPr="000E3F6F">
              <w:rPr>
                <w:rFonts w:ascii="Times New Roman" w:hAnsi="Times New Roman" w:cs="Times New Roman"/>
                <w:sz w:val="24"/>
              </w:rPr>
              <w:t>акрепление умений направлять мяч по разной траектории.</w:t>
            </w:r>
          </w:p>
          <w:p w:rsidR="00F054A9" w:rsidRPr="000E3F6F" w:rsidRDefault="00F054A9" w:rsidP="00062F26">
            <w:pPr>
              <w:pStyle w:val="af6"/>
              <w:rPr>
                <w:rFonts w:ascii="Times New Roman" w:hAnsi="Times New Roman" w:cs="Times New Roman"/>
                <w:iCs/>
                <w:sz w:val="24"/>
              </w:rPr>
            </w:pPr>
            <w:r w:rsidRPr="000E3F6F">
              <w:rPr>
                <w:rFonts w:ascii="Times New Roman" w:hAnsi="Times New Roman" w:cs="Times New Roman"/>
                <w:iCs/>
                <w:sz w:val="24"/>
              </w:rPr>
              <w:t>Обучение ударам с разным видом  вращений мяча (верхним и нижним).</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pacing w:val="-4"/>
                <w:sz w:val="24"/>
              </w:rPr>
            </w:pPr>
            <w:r w:rsidRPr="000E3F6F">
              <w:rPr>
                <w:rFonts w:ascii="Times New Roman" w:hAnsi="Times New Roman" w:cs="Times New Roman"/>
                <w:b/>
                <w:spacing w:val="-4"/>
                <w:sz w:val="24"/>
              </w:rPr>
              <w:t>Уметь:</w:t>
            </w:r>
            <w:r w:rsidRPr="000E3F6F">
              <w:rPr>
                <w:rFonts w:ascii="Times New Roman" w:hAnsi="Times New Roman" w:cs="Times New Roman"/>
                <w:spacing w:val="-4"/>
                <w:sz w:val="24"/>
              </w:rPr>
              <w:t xml:space="preserve"> направлять мяч по линии и кроссом. Тест «Школа направления ударов».</w:t>
            </w:r>
          </w:p>
          <w:p w:rsidR="00F054A9" w:rsidRPr="000E3F6F" w:rsidRDefault="00F054A9" w:rsidP="00062F26">
            <w:pPr>
              <w:pStyle w:val="af6"/>
              <w:rPr>
                <w:rFonts w:ascii="Times New Roman" w:hAnsi="Times New Roman" w:cs="Times New Roman"/>
                <w:spacing w:val="-4"/>
                <w:sz w:val="24"/>
              </w:rPr>
            </w:pPr>
            <w:r w:rsidRPr="000E3F6F">
              <w:rPr>
                <w:rFonts w:ascii="Times New Roman" w:hAnsi="Times New Roman" w:cs="Times New Roman"/>
                <w:b/>
                <w:spacing w:val="-4"/>
                <w:sz w:val="24"/>
              </w:rPr>
              <w:t xml:space="preserve">Уметь: </w:t>
            </w:r>
            <w:r w:rsidRPr="000E3F6F">
              <w:rPr>
                <w:rFonts w:ascii="Times New Roman" w:hAnsi="Times New Roman" w:cs="Times New Roman"/>
                <w:spacing w:val="-4"/>
                <w:sz w:val="24"/>
              </w:rPr>
              <w:t>выполнять удары, разные по длине. Тест «Школа управления мячом».</w:t>
            </w:r>
          </w:p>
          <w:p w:rsidR="00F054A9" w:rsidRPr="000E3F6F" w:rsidRDefault="00F054A9" w:rsidP="00062F26">
            <w:pPr>
              <w:pStyle w:val="af6"/>
              <w:rPr>
                <w:rFonts w:ascii="Times New Roman" w:hAnsi="Times New Roman" w:cs="Times New Roman"/>
                <w:spacing w:val="-4"/>
                <w:sz w:val="24"/>
              </w:rPr>
            </w:pPr>
            <w:r w:rsidRPr="000E3F6F">
              <w:rPr>
                <w:rFonts w:ascii="Times New Roman" w:hAnsi="Times New Roman" w:cs="Times New Roman"/>
                <w:b/>
                <w:spacing w:val="-4"/>
                <w:sz w:val="24"/>
              </w:rPr>
              <w:t xml:space="preserve">Уметь: </w:t>
            </w:r>
            <w:r w:rsidRPr="000E3F6F">
              <w:rPr>
                <w:rFonts w:ascii="Times New Roman" w:hAnsi="Times New Roman" w:cs="Times New Roman"/>
                <w:spacing w:val="-4"/>
                <w:sz w:val="24"/>
              </w:rPr>
              <w:t>выполнять удары с разным вращением мяча.</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jc w:val="center"/>
              <w:rPr>
                <w:rFonts w:ascii="Times New Roman" w:hAnsi="Times New Roman" w:cs="Times New Roman"/>
                <w:b/>
                <w:sz w:val="28"/>
                <w:szCs w:val="28"/>
              </w:rPr>
            </w:pPr>
            <w:r w:rsidRPr="000E3F6F">
              <w:rPr>
                <w:rFonts w:ascii="Times New Roman" w:hAnsi="Times New Roman" w:cs="Times New Roman"/>
                <w:b/>
                <w:sz w:val="28"/>
                <w:szCs w:val="28"/>
              </w:rPr>
              <w:t>4-ый класс (34 ч)</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Default="000E3F6F" w:rsidP="00062F26">
            <w:pPr>
              <w:pStyle w:val="af6"/>
              <w:snapToGrid w:val="0"/>
              <w:jc w:val="center"/>
              <w:rPr>
                <w:rFonts w:ascii="Times New Roman" w:hAnsi="Times New Roman" w:cs="Times New Roman"/>
                <w:b/>
                <w:i/>
                <w:sz w:val="22"/>
                <w:szCs w:val="22"/>
              </w:rPr>
            </w:pPr>
            <w:r w:rsidRPr="00062F26">
              <w:rPr>
                <w:rFonts w:ascii="Times New Roman" w:hAnsi="Times New Roman"/>
                <w:b/>
                <w:sz w:val="24"/>
              </w:rPr>
              <w:t xml:space="preserve">Раздел 1. </w:t>
            </w:r>
            <w:r w:rsidR="00F054A9" w:rsidRPr="000E3F6F">
              <w:rPr>
                <w:rFonts w:ascii="Times New Roman" w:hAnsi="Times New Roman" w:cs="Times New Roman"/>
                <w:b/>
                <w:sz w:val="24"/>
              </w:rPr>
              <w:t>Знания о физической культуре</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Физическая культура и спорт в современном обществе.</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Значимость здорового образа жизни в современном обществе. </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iCs/>
                <w:sz w:val="24"/>
              </w:rPr>
            </w:pPr>
            <w:r w:rsidRPr="000E3F6F">
              <w:rPr>
                <w:rFonts w:ascii="Times New Roman" w:hAnsi="Times New Roman" w:cs="Times New Roman"/>
                <w:b/>
                <w:sz w:val="24"/>
              </w:rPr>
              <w:t>Основные содержательные линии.</w:t>
            </w:r>
            <w:r w:rsidRPr="000E3F6F">
              <w:rPr>
                <w:rFonts w:ascii="Times New Roman" w:hAnsi="Times New Roman" w:cs="Times New Roman"/>
                <w:b/>
                <w:iCs/>
                <w:sz w:val="24"/>
              </w:rPr>
              <w:t xml:space="preserve"> </w:t>
            </w:r>
          </w:p>
          <w:p w:rsidR="00F054A9" w:rsidRPr="000E3F6F" w:rsidRDefault="00F054A9" w:rsidP="00062F26">
            <w:pPr>
              <w:pStyle w:val="af6"/>
              <w:rPr>
                <w:rFonts w:ascii="Times New Roman" w:hAnsi="Times New Roman" w:cs="Times New Roman"/>
                <w:spacing w:val="-4"/>
                <w:sz w:val="24"/>
              </w:rPr>
            </w:pPr>
            <w:r w:rsidRPr="000E3F6F">
              <w:rPr>
                <w:rFonts w:ascii="Times New Roman" w:hAnsi="Times New Roman" w:cs="Times New Roman"/>
                <w:spacing w:val="-4"/>
                <w:sz w:val="24"/>
              </w:rPr>
              <w:t xml:space="preserve"> Значение занятий </w:t>
            </w:r>
            <w:r w:rsidR="00AC087C">
              <w:rPr>
                <w:rFonts w:ascii="Times New Roman" w:hAnsi="Times New Roman" w:cs="Times New Roman"/>
                <w:spacing w:val="-4"/>
                <w:sz w:val="24"/>
              </w:rPr>
              <w:t>мини-</w:t>
            </w:r>
            <w:r w:rsidRPr="000E3F6F">
              <w:rPr>
                <w:rFonts w:ascii="Times New Roman" w:hAnsi="Times New Roman" w:cs="Times New Roman"/>
                <w:spacing w:val="-4"/>
                <w:sz w:val="24"/>
              </w:rPr>
              <w:t xml:space="preserve">настольным теннисом в формировании здорового образа жизни.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 xml:space="preserve">Знать: </w:t>
            </w:r>
            <w:r w:rsidRPr="000E3F6F">
              <w:rPr>
                <w:rFonts w:ascii="Times New Roman" w:hAnsi="Times New Roman" w:cs="Times New Roman"/>
                <w:sz w:val="24"/>
              </w:rPr>
              <w:t xml:space="preserve">о здоровом образе жизни.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Знать:</w:t>
            </w:r>
            <w:r w:rsidRPr="000E3F6F">
              <w:rPr>
                <w:rFonts w:ascii="Times New Roman" w:hAnsi="Times New Roman" w:cs="Times New Roman"/>
                <w:sz w:val="24"/>
              </w:rPr>
              <w:t xml:space="preserve"> о значении занятий  </w:t>
            </w:r>
            <w:r w:rsidR="00AC087C">
              <w:rPr>
                <w:rFonts w:ascii="Times New Roman" w:hAnsi="Times New Roman" w:cs="Times New Roman"/>
                <w:sz w:val="24"/>
              </w:rPr>
              <w:t>мини-</w:t>
            </w:r>
            <w:r w:rsidRPr="000E3F6F">
              <w:rPr>
                <w:rFonts w:ascii="Times New Roman" w:hAnsi="Times New Roman" w:cs="Times New Roman"/>
                <w:sz w:val="24"/>
              </w:rPr>
              <w:t>настольным теннисом в формировании здорового образа жизни.</w:t>
            </w:r>
          </w:p>
        </w:tc>
      </w:tr>
      <w:tr w:rsidR="00F054A9" w:rsidTr="00062F26">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Default="00D15E5B" w:rsidP="00062F26">
            <w:pPr>
              <w:pStyle w:val="af6"/>
              <w:snapToGrid w:val="0"/>
              <w:jc w:val="center"/>
              <w:rPr>
                <w:rFonts w:ascii="Times New Roman" w:hAnsi="Times New Roman" w:cs="Times New Roman"/>
                <w:b/>
                <w:i/>
                <w:sz w:val="22"/>
                <w:szCs w:val="22"/>
              </w:rPr>
            </w:pPr>
            <w:r>
              <w:rPr>
                <w:rFonts w:ascii="Times New Roman" w:hAnsi="Times New Roman"/>
                <w:b/>
                <w:sz w:val="24"/>
              </w:rPr>
              <w:t>Раздел 2</w:t>
            </w:r>
            <w:r w:rsidR="000E3F6F" w:rsidRPr="00062F26">
              <w:rPr>
                <w:rFonts w:ascii="Times New Roman" w:hAnsi="Times New Roman"/>
                <w:b/>
                <w:sz w:val="24"/>
              </w:rPr>
              <w:t xml:space="preserve">. </w:t>
            </w:r>
            <w:r w:rsidR="00F054A9" w:rsidRPr="000E3F6F">
              <w:rPr>
                <w:rFonts w:ascii="Times New Roman" w:hAnsi="Times New Roman" w:cs="Times New Roman"/>
                <w:b/>
                <w:sz w:val="24"/>
              </w:rPr>
              <w:t>Способы физкультурной деятельности</w:t>
            </w:r>
          </w:p>
        </w:tc>
      </w:tr>
      <w:tr w:rsidR="00F054A9" w:rsidTr="00062F26">
        <w:trPr>
          <w:trHeight w:val="53"/>
        </w:trPr>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Организация и проведение занятий физической культурой.</w:t>
            </w:r>
            <w:r w:rsidRPr="000E3F6F">
              <w:rPr>
                <w:rFonts w:ascii="Times New Roman" w:hAnsi="Times New Roman" w:cs="Times New Roman"/>
                <w:sz w:val="24"/>
              </w:rPr>
              <w:t xml:space="preserve">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Понятие об очке, партии, встрече, командном матче.</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Проведение заключительной части урока.</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Общие представления о значимости  заключительной части урока.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Подвижные игры, упражнения на гибкость.</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Знать:</w:t>
            </w:r>
            <w:r w:rsidRPr="000E3F6F">
              <w:rPr>
                <w:rFonts w:ascii="Times New Roman" w:hAnsi="Times New Roman" w:cs="Times New Roman"/>
                <w:sz w:val="24"/>
              </w:rPr>
              <w:t xml:space="preserve"> понятия об очке, партии, встрече, командном матче.</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 xml:space="preserve">Уметь: </w:t>
            </w:r>
            <w:r w:rsidRPr="000E3F6F">
              <w:rPr>
                <w:rFonts w:ascii="Times New Roman" w:hAnsi="Times New Roman" w:cs="Times New Roman"/>
                <w:sz w:val="24"/>
              </w:rPr>
              <w:t>Проводить заключительную часть урока.</w:t>
            </w:r>
            <w:r w:rsidRPr="000E3F6F">
              <w:rPr>
                <w:rFonts w:ascii="Times New Roman" w:hAnsi="Times New Roman" w:cs="Times New Roman"/>
                <w:b/>
                <w:sz w:val="24"/>
              </w:rPr>
              <w:t xml:space="preserve"> Знать:</w:t>
            </w:r>
            <w:r w:rsidRPr="000E3F6F">
              <w:rPr>
                <w:rFonts w:ascii="Times New Roman" w:hAnsi="Times New Roman" w:cs="Times New Roman"/>
                <w:sz w:val="24"/>
              </w:rPr>
              <w:t xml:space="preserve"> подвижные игры, упражнения на гибкость.</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Оценка эффективности занятий физической культурой.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Ведение дневника самонаблюдений.</w:t>
            </w:r>
          </w:p>
          <w:p w:rsidR="00F054A9" w:rsidRDefault="00F054A9" w:rsidP="00062F26">
            <w:pPr>
              <w:pStyle w:val="af6"/>
              <w:rPr>
                <w:rFonts w:ascii="Times New Roman" w:hAnsi="Times New Roman" w:cs="Times New Roman"/>
                <w:sz w:val="24"/>
              </w:rPr>
            </w:pPr>
            <w:r w:rsidRPr="000E3F6F">
              <w:rPr>
                <w:rFonts w:ascii="Times New Roman" w:hAnsi="Times New Roman" w:cs="Times New Roman"/>
                <w:sz w:val="24"/>
              </w:rPr>
              <w:t>Результаты тестирования общей и специальной подготовленности. Результаты выступлений в соревнованиях.</w:t>
            </w:r>
          </w:p>
          <w:p w:rsidR="00AC087C" w:rsidRPr="000E3F6F" w:rsidRDefault="00AC087C" w:rsidP="00062F26">
            <w:pPr>
              <w:pStyle w:val="af6"/>
              <w:rPr>
                <w:rFonts w:ascii="Times New Roman" w:hAnsi="Times New Roman" w:cs="Times New Roman"/>
                <w:sz w:val="24"/>
              </w:rPr>
            </w:pP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Ведение дневника самонаблюдений.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Наблюдение за динамикой показателей физической подготовленности с помощью тестовых упражнений</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Вести</w:t>
            </w:r>
            <w:r w:rsidRPr="000E3F6F">
              <w:rPr>
                <w:rFonts w:ascii="Times New Roman" w:hAnsi="Times New Roman" w:cs="Times New Roman"/>
                <w:sz w:val="24"/>
              </w:rPr>
              <w:t xml:space="preserve"> дневник самонаблюдений.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тестовые задания для определения уровня физической подготовленности.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тесты для оценки уровня физической подготовленности.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 xml:space="preserve">Участвовать: </w:t>
            </w:r>
            <w:r w:rsidRPr="000E3F6F">
              <w:rPr>
                <w:rFonts w:ascii="Times New Roman" w:hAnsi="Times New Roman" w:cs="Times New Roman"/>
                <w:sz w:val="24"/>
              </w:rPr>
              <w:t>во внутриклассных соревнованиях.</w:t>
            </w:r>
          </w:p>
        </w:tc>
      </w:tr>
      <w:tr w:rsidR="00F054A9" w:rsidTr="00062F26">
        <w:trPr>
          <w:trHeight w:val="344"/>
        </w:trPr>
        <w:tc>
          <w:tcPr>
            <w:tcW w:w="10215" w:type="dxa"/>
            <w:gridSpan w:val="5"/>
            <w:tcBorders>
              <w:top w:val="single" w:sz="4" w:space="0" w:color="000000"/>
              <w:left w:val="single" w:sz="4" w:space="0" w:color="000000"/>
              <w:bottom w:val="single" w:sz="4" w:space="0" w:color="000000"/>
              <w:right w:val="single" w:sz="4" w:space="0" w:color="000000"/>
            </w:tcBorders>
            <w:shd w:val="clear" w:color="auto" w:fill="auto"/>
          </w:tcPr>
          <w:p w:rsidR="00F054A9" w:rsidRDefault="00D15E5B" w:rsidP="00062F26">
            <w:pPr>
              <w:pStyle w:val="af6"/>
              <w:snapToGrid w:val="0"/>
              <w:jc w:val="center"/>
              <w:rPr>
                <w:rFonts w:ascii="Times New Roman" w:hAnsi="Times New Roman" w:cs="Times New Roman"/>
                <w:b/>
                <w:i/>
                <w:sz w:val="22"/>
                <w:szCs w:val="22"/>
              </w:rPr>
            </w:pPr>
            <w:r>
              <w:rPr>
                <w:rFonts w:ascii="Times New Roman" w:hAnsi="Times New Roman"/>
                <w:b/>
                <w:sz w:val="24"/>
              </w:rPr>
              <w:lastRenderedPageBreak/>
              <w:t>Раздел 3</w:t>
            </w:r>
            <w:r w:rsidR="000E3F6F" w:rsidRPr="00062F26">
              <w:rPr>
                <w:rFonts w:ascii="Times New Roman" w:hAnsi="Times New Roman"/>
                <w:b/>
                <w:sz w:val="24"/>
              </w:rPr>
              <w:t xml:space="preserve">. </w:t>
            </w:r>
            <w:r w:rsidR="00F054A9" w:rsidRPr="000E3F6F">
              <w:rPr>
                <w:rFonts w:ascii="Times New Roman" w:hAnsi="Times New Roman" w:cs="Times New Roman"/>
                <w:b/>
                <w:sz w:val="24"/>
              </w:rPr>
              <w:t>Физическое совершенствование</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 xml:space="preserve">Физкультурно-оздоровительная деятельность. </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Понятия о стабильности технических действий.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Понятия об атакующем и завершающем ударах.</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Простые тактические комбинации. Комбинации с началом атаки со своей подачи. Комбинации на приеме подачи.</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Совершенствование стабильности технических действий.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Обучение и совершенствование атакующих ударов.</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Простейшие варианты тактических комбинаций. </w:t>
            </w: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snapToGrid w:val="0"/>
              <w:rPr>
                <w:rFonts w:ascii="Times New Roman" w:hAnsi="Times New Roman" w:cs="Times New Roman"/>
                <w:sz w:val="24"/>
              </w:rPr>
            </w:pPr>
            <w:r w:rsidRPr="000E3F6F">
              <w:rPr>
                <w:rFonts w:ascii="Times New Roman" w:hAnsi="Times New Roman" w:cs="Times New Roman"/>
                <w:b/>
                <w:sz w:val="24"/>
              </w:rPr>
              <w:t>Знать:</w:t>
            </w:r>
            <w:r w:rsidRPr="000E3F6F">
              <w:rPr>
                <w:rFonts w:ascii="Times New Roman" w:hAnsi="Times New Roman" w:cs="Times New Roman"/>
                <w:sz w:val="24"/>
              </w:rPr>
              <w:t xml:space="preserve"> понятия о стабильности технических действий.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Знать:</w:t>
            </w:r>
            <w:r w:rsidRPr="000E3F6F">
              <w:rPr>
                <w:rFonts w:ascii="Times New Roman" w:hAnsi="Times New Roman" w:cs="Times New Roman"/>
                <w:sz w:val="24"/>
              </w:rPr>
              <w:t xml:space="preserve"> понятия о стабильности технических действий.</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 xml:space="preserve">Знать: </w:t>
            </w:r>
            <w:r w:rsidRPr="000E3F6F">
              <w:rPr>
                <w:rFonts w:ascii="Times New Roman" w:hAnsi="Times New Roman" w:cs="Times New Roman"/>
                <w:sz w:val="24"/>
              </w:rPr>
              <w:t>понятия об атакующем и завершающем ударах.</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Знать:</w:t>
            </w:r>
            <w:r w:rsidRPr="000E3F6F">
              <w:rPr>
                <w:rFonts w:ascii="Times New Roman" w:hAnsi="Times New Roman" w:cs="Times New Roman"/>
                <w:sz w:val="24"/>
              </w:rPr>
              <w:t xml:space="preserve"> простые тактические комбинации. Комбинации с началом атаки со своей подачи. Комбинации на приеме подачи.</w:t>
            </w:r>
          </w:p>
        </w:tc>
      </w:tr>
      <w:tr w:rsidR="00F054A9" w:rsidTr="00062F26">
        <w:tc>
          <w:tcPr>
            <w:tcW w:w="306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Спортивно-оздоровительная деятельность с соревновательной направленностью.</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sz w:val="24"/>
              </w:rPr>
              <w:t>Простейшая тактика одиночной игры.</w:t>
            </w:r>
          </w:p>
        </w:tc>
        <w:tc>
          <w:tcPr>
            <w:tcW w:w="3420" w:type="dxa"/>
            <w:gridSpan w:val="2"/>
            <w:tcBorders>
              <w:top w:val="single" w:sz="4" w:space="0" w:color="000000"/>
              <w:left w:val="single" w:sz="4" w:space="0" w:color="000000"/>
              <w:bottom w:val="single" w:sz="4" w:space="0" w:color="000000"/>
            </w:tcBorders>
            <w:shd w:val="clear" w:color="auto" w:fill="auto"/>
          </w:tcPr>
          <w:p w:rsidR="00F054A9" w:rsidRPr="000E3F6F" w:rsidRDefault="00F054A9" w:rsidP="00062F26">
            <w:pPr>
              <w:pStyle w:val="af6"/>
              <w:snapToGrid w:val="0"/>
              <w:rPr>
                <w:rFonts w:ascii="Times New Roman" w:hAnsi="Times New Roman" w:cs="Times New Roman"/>
                <w:b/>
                <w:sz w:val="24"/>
              </w:rPr>
            </w:pPr>
            <w:r w:rsidRPr="000E3F6F">
              <w:rPr>
                <w:rFonts w:ascii="Times New Roman" w:hAnsi="Times New Roman" w:cs="Times New Roman"/>
                <w:b/>
                <w:sz w:val="24"/>
              </w:rPr>
              <w:t>Основные содержательные линии.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iCs/>
                <w:sz w:val="24"/>
              </w:rPr>
              <w:t xml:space="preserve">Совершенствование техники </w:t>
            </w:r>
            <w:r w:rsidRPr="000E3F6F">
              <w:rPr>
                <w:rFonts w:ascii="Times New Roman" w:hAnsi="Times New Roman" w:cs="Times New Roman"/>
                <w:sz w:val="24"/>
              </w:rPr>
              <w:t>выполнения ударов с различными видами вращения, выполнение подачи, прима подачи Тактика одиночной игры. Тактика парной игры: способы расстановки игроков на площадке; перемещения игроков на площадке.</w:t>
            </w:r>
          </w:p>
          <w:p w:rsidR="00F054A9" w:rsidRDefault="00F054A9" w:rsidP="00062F26">
            <w:pPr>
              <w:pStyle w:val="af6"/>
              <w:rPr>
                <w:rFonts w:ascii="Times New Roman" w:hAnsi="Times New Roman" w:cs="Times New Roman"/>
                <w:sz w:val="24"/>
              </w:rPr>
            </w:pPr>
            <w:r w:rsidRPr="000E3F6F">
              <w:rPr>
                <w:rFonts w:ascii="Times New Roman" w:hAnsi="Times New Roman" w:cs="Times New Roman"/>
                <w:sz w:val="24"/>
              </w:rPr>
              <w:t xml:space="preserve">Упражнения специальной физической подготовки. </w:t>
            </w:r>
          </w:p>
          <w:p w:rsidR="00AC087C" w:rsidRPr="000E3F6F" w:rsidRDefault="00AC087C" w:rsidP="00062F26">
            <w:pPr>
              <w:pStyle w:val="af6"/>
              <w:rPr>
                <w:rFonts w:ascii="Times New Roman" w:hAnsi="Times New Roman" w:cs="Times New Roman"/>
                <w:sz w:val="24"/>
              </w:rPr>
            </w:pPr>
          </w:p>
        </w:tc>
        <w:tc>
          <w:tcPr>
            <w:tcW w:w="3735" w:type="dxa"/>
            <w:tcBorders>
              <w:top w:val="single" w:sz="4" w:space="0" w:color="000000"/>
              <w:left w:val="single" w:sz="4" w:space="0" w:color="000000"/>
              <w:bottom w:val="single" w:sz="4" w:space="0" w:color="000000"/>
              <w:right w:val="single" w:sz="4" w:space="0" w:color="000000"/>
            </w:tcBorders>
            <w:shd w:val="clear" w:color="auto" w:fill="auto"/>
          </w:tcPr>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 xml:space="preserve">Демонстрировать </w:t>
            </w:r>
            <w:r w:rsidRPr="000E3F6F">
              <w:rPr>
                <w:rFonts w:ascii="Times New Roman" w:hAnsi="Times New Roman" w:cs="Times New Roman"/>
                <w:sz w:val="24"/>
              </w:rPr>
              <w:t>технику ударов с различными видами вращения, выполнение подачи, прима подачи.</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Знать</w:t>
            </w:r>
            <w:r w:rsidRPr="000E3F6F">
              <w:rPr>
                <w:rFonts w:ascii="Times New Roman" w:hAnsi="Times New Roman" w:cs="Times New Roman"/>
                <w:sz w:val="24"/>
              </w:rPr>
              <w:t>: Тактику одиночной игры. Тактику парной игры: способы расстановки игроков на площадке; перемещения игроков на площадке.</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Выполнять:</w:t>
            </w:r>
            <w:r w:rsidRPr="000E3F6F">
              <w:rPr>
                <w:rFonts w:ascii="Times New Roman" w:hAnsi="Times New Roman" w:cs="Times New Roman"/>
                <w:sz w:val="24"/>
              </w:rPr>
              <w:t xml:space="preserve"> атакующие и завершающие удары.</w:t>
            </w:r>
          </w:p>
          <w:p w:rsidR="00F054A9" w:rsidRPr="000E3F6F" w:rsidRDefault="00F054A9" w:rsidP="00062F26">
            <w:pPr>
              <w:pStyle w:val="af6"/>
              <w:rPr>
                <w:rFonts w:ascii="Times New Roman" w:hAnsi="Times New Roman" w:cs="Times New Roman"/>
                <w:sz w:val="24"/>
              </w:rPr>
            </w:pPr>
            <w:r w:rsidRPr="000E3F6F">
              <w:rPr>
                <w:rFonts w:ascii="Times New Roman" w:hAnsi="Times New Roman" w:cs="Times New Roman"/>
                <w:b/>
                <w:sz w:val="24"/>
              </w:rPr>
              <w:t xml:space="preserve">Демонстрировать: </w:t>
            </w:r>
            <w:r w:rsidRPr="000E3F6F">
              <w:rPr>
                <w:rFonts w:ascii="Times New Roman" w:hAnsi="Times New Roman" w:cs="Times New Roman"/>
                <w:sz w:val="24"/>
              </w:rPr>
              <w:t>простейшие тактические комбинации</w:t>
            </w:r>
            <w:r w:rsidRPr="000E3F6F">
              <w:rPr>
                <w:rFonts w:ascii="Times New Roman" w:hAnsi="Times New Roman" w:cs="Times New Roman"/>
                <w:b/>
                <w:sz w:val="24"/>
              </w:rPr>
              <w:t>.</w:t>
            </w:r>
            <w:r w:rsidRPr="000E3F6F">
              <w:rPr>
                <w:rFonts w:ascii="Times New Roman" w:hAnsi="Times New Roman" w:cs="Times New Roman"/>
                <w:sz w:val="24"/>
              </w:rPr>
              <w:t xml:space="preserve"> </w:t>
            </w:r>
          </w:p>
        </w:tc>
      </w:tr>
    </w:tbl>
    <w:p w:rsidR="00414D56" w:rsidRDefault="00414D56" w:rsidP="00CA1965">
      <w:pPr>
        <w:pStyle w:val="3"/>
        <w:widowControl w:val="0"/>
        <w:spacing w:before="0" w:beforeAutospacing="0" w:after="20" w:afterAutospacing="0"/>
        <w:jc w:val="center"/>
        <w:rPr>
          <w:rFonts w:ascii="Times New Roman" w:hAnsi="Times New Roman" w:cs="Times New Roman"/>
          <w:b w:val="0"/>
          <w:bCs w:val="0"/>
          <w:color w:val="auto"/>
        </w:rPr>
      </w:pPr>
    </w:p>
    <w:p w:rsidR="00414D56" w:rsidRDefault="00414D56" w:rsidP="00CA1965">
      <w:pPr>
        <w:pStyle w:val="3"/>
        <w:widowControl w:val="0"/>
        <w:spacing w:before="0" w:beforeAutospacing="0" w:after="20" w:afterAutospacing="0"/>
        <w:jc w:val="center"/>
        <w:rPr>
          <w:rFonts w:ascii="Times New Roman" w:hAnsi="Times New Roman" w:cs="Times New Roman"/>
          <w:bCs w:val="0"/>
          <w:color w:val="auto"/>
        </w:rPr>
      </w:pPr>
    </w:p>
    <w:p w:rsidR="00AC087C" w:rsidRDefault="00AC087C" w:rsidP="00AC087C">
      <w:pPr>
        <w:pStyle w:val="3"/>
        <w:widowControl w:val="0"/>
        <w:numPr>
          <w:ilvl w:val="0"/>
          <w:numId w:val="24"/>
        </w:numPr>
        <w:spacing w:before="0" w:beforeAutospacing="0" w:after="20" w:afterAutospacing="0" w:line="276" w:lineRule="auto"/>
        <w:jc w:val="center"/>
        <w:rPr>
          <w:rFonts w:ascii="Times New Roman" w:hAnsi="Times New Roman" w:cs="Times New Roman"/>
          <w:sz w:val="28"/>
          <w:szCs w:val="28"/>
        </w:rPr>
      </w:pPr>
      <w:r w:rsidRPr="00AC087C">
        <w:rPr>
          <w:rFonts w:ascii="Times New Roman" w:hAnsi="Times New Roman" w:cs="Times New Roman"/>
          <w:sz w:val="28"/>
          <w:szCs w:val="28"/>
        </w:rPr>
        <w:t xml:space="preserve">УЧЕБНО-МЕТОДИЧЕСКОЕ И МАТЕРИАЛЬНО-ТЕХНИЧЕСКОЕ </w:t>
      </w:r>
    </w:p>
    <w:p w:rsidR="002C5D5B" w:rsidRPr="00AC087C" w:rsidRDefault="00AC087C" w:rsidP="00AC087C">
      <w:pPr>
        <w:pStyle w:val="3"/>
        <w:widowControl w:val="0"/>
        <w:spacing w:before="0" w:beforeAutospacing="0" w:after="20" w:afterAutospacing="0" w:line="276" w:lineRule="auto"/>
        <w:jc w:val="center"/>
        <w:rPr>
          <w:rFonts w:ascii="Times New Roman" w:hAnsi="Times New Roman" w:cs="Times New Roman"/>
          <w:bCs w:val="0"/>
          <w:color w:val="auto"/>
          <w:sz w:val="28"/>
          <w:szCs w:val="28"/>
        </w:rPr>
      </w:pPr>
      <w:r w:rsidRPr="00AC087C">
        <w:rPr>
          <w:rFonts w:ascii="Times New Roman" w:hAnsi="Times New Roman" w:cs="Times New Roman"/>
          <w:sz w:val="28"/>
          <w:szCs w:val="28"/>
        </w:rPr>
        <w:t>ОБЕСПЕЧЕНИЕ</w:t>
      </w:r>
    </w:p>
    <w:p w:rsidR="00AC3A1E" w:rsidRPr="00CA1965" w:rsidRDefault="00AC3A1E" w:rsidP="00CA1965">
      <w:pPr>
        <w:pStyle w:val="3"/>
        <w:widowControl w:val="0"/>
        <w:spacing w:before="20" w:beforeAutospacing="0" w:after="20" w:afterAutospacing="0"/>
        <w:jc w:val="center"/>
        <w:rPr>
          <w:rFonts w:ascii="Times New Roman" w:hAnsi="Times New Roman" w:cs="Times New Roman"/>
          <w:bCs w:val="0"/>
          <w:color w:val="auto"/>
        </w:rPr>
      </w:pPr>
    </w:p>
    <w:p w:rsidR="006D2519" w:rsidRDefault="006D2519" w:rsidP="006D2519">
      <w:pPr>
        <w:spacing w:line="276" w:lineRule="auto"/>
        <w:ind w:left="284" w:firstLine="567"/>
        <w:rPr>
          <w:sz w:val="28"/>
          <w:szCs w:val="28"/>
        </w:rPr>
      </w:pPr>
      <w:r w:rsidRPr="00F4351E">
        <w:rPr>
          <w:sz w:val="28"/>
          <w:szCs w:val="28"/>
        </w:rPr>
        <w:t>В мини-настольном теннисе  для игры используется тот же спортивный инвентарь, что и в обычном пинг-понге: стол для игры, сетка и разделительный барьер, ракетка и мяч.</w:t>
      </w:r>
      <w:r>
        <w:rPr>
          <w:sz w:val="28"/>
          <w:szCs w:val="28"/>
        </w:rPr>
        <w:t xml:space="preserve"> Однако, </w:t>
      </w:r>
      <w:r w:rsidRPr="00F4351E">
        <w:rPr>
          <w:sz w:val="28"/>
          <w:szCs w:val="28"/>
        </w:rPr>
        <w:t xml:space="preserve"> игровой стол гораздо меньше, чем в классическом настольном теннисе.  Эта особенность позволяет размещать столы не только в спортивном зале, но и в коридоре, рекреациях, тренажерных зонах и классах.  </w:t>
      </w:r>
    </w:p>
    <w:p w:rsidR="006D2519" w:rsidRPr="006D2519" w:rsidRDefault="006D2519" w:rsidP="006D2519">
      <w:pPr>
        <w:pStyle w:val="af0"/>
        <w:spacing w:line="276" w:lineRule="auto"/>
        <w:ind w:left="284" w:firstLine="709"/>
        <w:rPr>
          <w:sz w:val="28"/>
          <w:szCs w:val="28"/>
        </w:rPr>
      </w:pPr>
      <w:r w:rsidRPr="006D2519">
        <w:rPr>
          <w:sz w:val="28"/>
          <w:szCs w:val="28"/>
        </w:rPr>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учебно-лабораторного оборудования и натуральных объектов.</w:t>
      </w:r>
    </w:p>
    <w:p w:rsidR="006D2519" w:rsidRDefault="006D2519" w:rsidP="006D2519">
      <w:pPr>
        <w:pStyle w:val="af0"/>
        <w:spacing w:line="276" w:lineRule="auto"/>
        <w:ind w:left="284" w:firstLine="709"/>
        <w:rPr>
          <w:sz w:val="28"/>
          <w:szCs w:val="28"/>
        </w:rPr>
      </w:pPr>
      <w:r w:rsidRPr="006D2519">
        <w:rPr>
          <w:sz w:val="28"/>
          <w:szCs w:val="28"/>
        </w:rPr>
        <w:t>Количество учебного оборудования приведено исходя из его необходимого минимума. При наличии соответствующих возможностей школа может изменять это количество в сторону увеличения.</w:t>
      </w:r>
    </w:p>
    <w:p w:rsidR="00CD7774" w:rsidRPr="006D2519" w:rsidRDefault="00CD7774" w:rsidP="006D2519">
      <w:pPr>
        <w:pStyle w:val="af0"/>
        <w:spacing w:line="276" w:lineRule="auto"/>
        <w:ind w:left="284" w:firstLine="709"/>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6063"/>
        <w:gridCol w:w="1048"/>
        <w:gridCol w:w="939"/>
      </w:tblGrid>
      <w:tr w:rsidR="006D2519" w:rsidTr="006B0933">
        <w:trPr>
          <w:trHeight w:val="170"/>
          <w:tblHeader/>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ind w:firstLine="709"/>
              <w:jc w:val="center"/>
              <w:rPr>
                <w:rFonts w:ascii="Times New Roman" w:hAnsi="Times New Roman" w:cs="Times New Roman"/>
                <w:sz w:val="24"/>
              </w:rPr>
            </w:pPr>
            <w:r w:rsidRPr="00CD7774">
              <w:rPr>
                <w:rFonts w:ascii="Times New Roman" w:hAnsi="Times New Roman" w:cs="Times New Roman"/>
                <w:sz w:val="24"/>
              </w:rPr>
              <w:lastRenderedPageBreak/>
              <w:t>Наименования объектов и средств</w:t>
            </w:r>
          </w:p>
          <w:p w:rsidR="006D2519" w:rsidRPr="00CD7774" w:rsidRDefault="006D2519" w:rsidP="00CD7774">
            <w:pPr>
              <w:pStyle w:val="af6"/>
              <w:ind w:firstLine="709"/>
              <w:jc w:val="center"/>
              <w:rPr>
                <w:rFonts w:ascii="Times New Roman" w:hAnsi="Times New Roman" w:cs="Times New Roman"/>
                <w:sz w:val="24"/>
              </w:rPr>
            </w:pPr>
            <w:r w:rsidRPr="00CD7774">
              <w:rPr>
                <w:rFonts w:ascii="Times New Roman" w:hAnsi="Times New Roman" w:cs="Times New Roman"/>
                <w:sz w:val="24"/>
              </w:rPr>
              <w:t>материально-технического обеспечения</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Кол-во</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Примечания</w:t>
            </w:r>
          </w:p>
        </w:tc>
      </w:tr>
      <w:tr w:rsidR="006D2519" w:rsidTr="006B0933">
        <w:trPr>
          <w:trHeight w:val="232"/>
          <w:jc w:val="center"/>
        </w:trPr>
        <w:tc>
          <w:tcPr>
            <w:tcW w:w="805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b/>
                <w:i/>
                <w:sz w:val="24"/>
              </w:rPr>
            </w:pPr>
            <w:r w:rsidRPr="00CD7774">
              <w:rPr>
                <w:rFonts w:ascii="Times New Roman" w:hAnsi="Times New Roman" w:cs="Times New Roman"/>
                <w:b/>
                <w:i/>
                <w:sz w:val="24"/>
              </w:rPr>
              <w:t>Библиотечный фонд (книгопечатная продукция)</w:t>
            </w: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Федеральный государственный образовательный стандарт основного общего образования</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Д</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Примерная программа основного общего образования по физической культуре</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Д</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Рабочие программы</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Д</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805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b/>
                <w:i/>
                <w:sz w:val="24"/>
              </w:rPr>
            </w:pPr>
            <w:r w:rsidRPr="00CD7774">
              <w:rPr>
                <w:rFonts w:ascii="Times New Roman" w:hAnsi="Times New Roman" w:cs="Times New Roman"/>
                <w:b/>
                <w:i/>
                <w:sz w:val="24"/>
              </w:rPr>
              <w:t>Учебно-практическое оборудование</w:t>
            </w: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b/>
                <w:sz w:val="24"/>
              </w:rPr>
            </w:pPr>
            <w:r w:rsidRPr="00CD7774">
              <w:rPr>
                <w:rFonts w:ascii="Times New Roman" w:hAnsi="Times New Roman" w:cs="Times New Roman"/>
                <w:b/>
                <w:sz w:val="24"/>
              </w:rPr>
              <w:t>Базовый инвентарь:</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Сетки для настольного тенниса</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4</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Ракетки для настольного тенниса</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К</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 xml:space="preserve">Мячи теннисные паралоновые </w:t>
            </w:r>
            <w:r w:rsidRPr="00CD7774">
              <w:rPr>
                <w:rFonts w:ascii="Times New Roman" w:hAnsi="Times New Roman" w:cs="Times New Roman"/>
                <w:sz w:val="24"/>
                <w:lang w:val="en-US"/>
              </w:rPr>
              <w:t>B</w:t>
            </w:r>
            <w:r w:rsidRPr="00CD7774">
              <w:rPr>
                <w:rFonts w:ascii="Times New Roman" w:hAnsi="Times New Roman" w:cs="Times New Roman"/>
                <w:sz w:val="24"/>
              </w:rPr>
              <w:t xml:space="preserve"> </w:t>
            </w:r>
            <w:r w:rsidRPr="00CD7774">
              <w:rPr>
                <w:rFonts w:ascii="Times New Roman" w:hAnsi="Times New Roman" w:cs="Times New Roman"/>
                <w:sz w:val="24"/>
                <w:lang w:val="en-US"/>
              </w:rPr>
              <w:t>Ball</w:t>
            </w:r>
            <w:r w:rsidRPr="00CD7774">
              <w:rPr>
                <w:rFonts w:ascii="Times New Roman" w:hAnsi="Times New Roman" w:cs="Times New Roman"/>
                <w:sz w:val="24"/>
              </w:rPr>
              <w:t>– для 1-2-го классов</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50</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Мячи теннисные</w:t>
            </w:r>
            <w:r w:rsidRPr="00CD7774">
              <w:rPr>
                <w:rFonts w:ascii="Times New Roman" w:hAnsi="Times New Roman" w:cs="Times New Roman"/>
                <w:i/>
                <w:sz w:val="24"/>
              </w:rPr>
              <w:t xml:space="preserve"> </w:t>
            </w:r>
            <w:r w:rsidRPr="00CD7774">
              <w:rPr>
                <w:rFonts w:ascii="Times New Roman" w:hAnsi="Times New Roman" w:cs="Times New Roman"/>
                <w:sz w:val="24"/>
                <w:lang w:val="en-US"/>
              </w:rPr>
              <w:t>Kid</w:t>
            </w:r>
            <w:r w:rsidRPr="00CD7774">
              <w:rPr>
                <w:rFonts w:ascii="Times New Roman" w:hAnsi="Times New Roman" w:cs="Times New Roman"/>
                <w:sz w:val="24"/>
              </w:rPr>
              <w:t xml:space="preserve"> – для 3-4-го классов</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70</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Мчи настольного тенниса</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100</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Корзина для теннисных мячей</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4</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Столы настольного тенниса (детские)</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6</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b/>
                <w:sz w:val="24"/>
              </w:rPr>
            </w:pPr>
            <w:r w:rsidRPr="00CD7774">
              <w:rPr>
                <w:rFonts w:ascii="Times New Roman" w:hAnsi="Times New Roman" w:cs="Times New Roman"/>
                <w:b/>
                <w:sz w:val="24"/>
              </w:rPr>
              <w:t>Дополнительный инвентарь:</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Веревки или ограничительные ленты</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П</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Накладные линии и метки</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П</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r w:rsidR="006D2519" w:rsidTr="006B0933">
        <w:trPr>
          <w:trHeight w:val="170"/>
          <w:jc w:val="center"/>
        </w:trPr>
        <w:tc>
          <w:tcPr>
            <w:tcW w:w="6063"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r w:rsidRPr="00CD7774">
              <w:rPr>
                <w:rFonts w:ascii="Times New Roman" w:hAnsi="Times New Roman" w:cs="Times New Roman"/>
                <w:sz w:val="24"/>
              </w:rPr>
              <w:t>Конусы, мишени, обручи</w:t>
            </w:r>
          </w:p>
        </w:tc>
        <w:tc>
          <w:tcPr>
            <w:tcW w:w="1048" w:type="dxa"/>
            <w:tcBorders>
              <w:top w:val="single" w:sz="4" w:space="0" w:color="000000"/>
              <w:left w:val="single" w:sz="4" w:space="0" w:color="000000"/>
              <w:bottom w:val="single" w:sz="4" w:space="0" w:color="000000"/>
            </w:tcBorders>
            <w:shd w:val="clear" w:color="auto" w:fill="FFFFFF"/>
            <w:vAlign w:val="center"/>
          </w:tcPr>
          <w:p w:rsidR="006D2519" w:rsidRPr="00CD7774" w:rsidRDefault="006D2519" w:rsidP="00CD7774">
            <w:pPr>
              <w:pStyle w:val="af6"/>
              <w:snapToGrid w:val="0"/>
              <w:jc w:val="center"/>
              <w:rPr>
                <w:rFonts w:ascii="Times New Roman" w:hAnsi="Times New Roman" w:cs="Times New Roman"/>
                <w:sz w:val="24"/>
              </w:rPr>
            </w:pPr>
            <w:r w:rsidRPr="00CD7774">
              <w:rPr>
                <w:rFonts w:ascii="Times New Roman" w:hAnsi="Times New Roman" w:cs="Times New Roman"/>
                <w:sz w:val="24"/>
              </w:rPr>
              <w:t>П</w:t>
            </w:r>
          </w:p>
        </w:tc>
        <w:tc>
          <w:tcPr>
            <w:tcW w:w="9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D2519" w:rsidRPr="00CD7774" w:rsidRDefault="006D2519" w:rsidP="00CD7774">
            <w:pPr>
              <w:pStyle w:val="af6"/>
              <w:snapToGrid w:val="0"/>
              <w:rPr>
                <w:rFonts w:ascii="Times New Roman" w:hAnsi="Times New Roman" w:cs="Times New Roman"/>
                <w:sz w:val="24"/>
              </w:rPr>
            </w:pPr>
          </w:p>
        </w:tc>
      </w:tr>
    </w:tbl>
    <w:p w:rsidR="006D2519" w:rsidRDefault="006D2519" w:rsidP="006D2519">
      <w:pPr>
        <w:pStyle w:val="af0"/>
        <w:spacing w:line="228" w:lineRule="auto"/>
        <w:rPr>
          <w:szCs w:val="20"/>
        </w:rPr>
      </w:pPr>
    </w:p>
    <w:p w:rsidR="006D2519" w:rsidRDefault="006D2519" w:rsidP="006D2519">
      <w:pPr>
        <w:pStyle w:val="af0"/>
        <w:spacing w:line="228" w:lineRule="auto"/>
        <w:rPr>
          <w:szCs w:val="20"/>
        </w:rPr>
      </w:pPr>
    </w:p>
    <w:p w:rsidR="006D2519" w:rsidRPr="00CD7774" w:rsidRDefault="006D2519" w:rsidP="00CD7774">
      <w:pPr>
        <w:pStyle w:val="af0"/>
        <w:spacing w:line="276" w:lineRule="auto"/>
        <w:ind w:left="284"/>
        <w:rPr>
          <w:sz w:val="28"/>
          <w:szCs w:val="28"/>
        </w:rPr>
      </w:pPr>
      <w:r w:rsidRPr="00CD7774">
        <w:rPr>
          <w:sz w:val="28"/>
          <w:szCs w:val="28"/>
        </w:rPr>
        <w:t xml:space="preserve">Для характеристики количественных показателей используются следующие обозначения: </w:t>
      </w:r>
      <w:r w:rsidRPr="00CD7774">
        <w:rPr>
          <w:b/>
          <w:sz w:val="28"/>
          <w:szCs w:val="28"/>
        </w:rPr>
        <w:t>Д</w:t>
      </w:r>
      <w:r w:rsidRPr="00CD7774">
        <w:rPr>
          <w:sz w:val="28"/>
          <w:szCs w:val="28"/>
        </w:rPr>
        <w:t xml:space="preserve"> – демонстрационный экземпляр (не менее одного экземпляра на класс); </w:t>
      </w:r>
      <w:r w:rsidRPr="00CD7774">
        <w:rPr>
          <w:b/>
          <w:sz w:val="28"/>
          <w:szCs w:val="28"/>
        </w:rPr>
        <w:t>К</w:t>
      </w:r>
      <w:r w:rsidRPr="00CD7774">
        <w:rPr>
          <w:sz w:val="28"/>
          <w:szCs w:val="28"/>
        </w:rPr>
        <w:t xml:space="preserve"> – полный комплект (на каждого ученика класса); </w:t>
      </w:r>
      <w:r w:rsidRPr="00CD7774">
        <w:rPr>
          <w:b/>
          <w:sz w:val="28"/>
          <w:szCs w:val="28"/>
        </w:rPr>
        <w:t>Ф –</w:t>
      </w:r>
      <w:r w:rsidRPr="00CD7774">
        <w:rPr>
          <w:sz w:val="28"/>
          <w:szCs w:val="28"/>
        </w:rPr>
        <w:t xml:space="preserve"> комплект для фронтальной работы (не менее одного экземпляра на двух учеников); </w:t>
      </w:r>
      <w:r w:rsidRPr="00CD7774">
        <w:rPr>
          <w:b/>
          <w:sz w:val="28"/>
          <w:szCs w:val="28"/>
        </w:rPr>
        <w:t>П</w:t>
      </w:r>
      <w:r w:rsidRPr="00CD7774">
        <w:rPr>
          <w:sz w:val="28"/>
          <w:szCs w:val="28"/>
        </w:rPr>
        <w:t xml:space="preserve"> – комплект, необходимый для работы в группах (один экземпляр на 5–6 человек)</w:t>
      </w:r>
    </w:p>
    <w:p w:rsidR="002C5D5B" w:rsidRDefault="002C5D5B" w:rsidP="00CA1965">
      <w:pPr>
        <w:pStyle w:val="3"/>
        <w:widowControl w:val="0"/>
        <w:spacing w:before="20" w:beforeAutospacing="0" w:after="20" w:afterAutospacing="0"/>
        <w:jc w:val="center"/>
        <w:rPr>
          <w:rFonts w:ascii="Times New Roman" w:hAnsi="Times New Roman" w:cs="Times New Roman"/>
          <w:bCs w:val="0"/>
          <w:color w:val="auto"/>
        </w:rPr>
      </w:pPr>
    </w:p>
    <w:p w:rsidR="006D2519" w:rsidRPr="006D2519" w:rsidRDefault="006D2519" w:rsidP="006D2519">
      <w:pPr>
        <w:pStyle w:val="a4"/>
        <w:numPr>
          <w:ilvl w:val="0"/>
          <w:numId w:val="24"/>
        </w:numPr>
        <w:tabs>
          <w:tab w:val="left" w:pos="9214"/>
        </w:tabs>
        <w:spacing w:line="276" w:lineRule="auto"/>
        <w:jc w:val="center"/>
        <w:rPr>
          <w:b/>
          <w:sz w:val="28"/>
          <w:szCs w:val="28"/>
        </w:rPr>
      </w:pPr>
      <w:r w:rsidRPr="006D2519">
        <w:rPr>
          <w:b/>
          <w:sz w:val="28"/>
          <w:szCs w:val="28"/>
        </w:rPr>
        <w:t>ПЛАНИРУЕМЫЕ РЕЗУЛЬТАТЫ ИЗУЧЕНИЯ</w:t>
      </w:r>
    </w:p>
    <w:p w:rsidR="00AC087C" w:rsidRPr="006D2519" w:rsidRDefault="006D2519" w:rsidP="006D2519">
      <w:pPr>
        <w:pStyle w:val="a4"/>
        <w:tabs>
          <w:tab w:val="left" w:pos="9214"/>
        </w:tabs>
        <w:spacing w:line="276" w:lineRule="auto"/>
        <w:ind w:left="862"/>
        <w:jc w:val="center"/>
        <w:rPr>
          <w:b/>
          <w:sz w:val="28"/>
          <w:szCs w:val="28"/>
        </w:rPr>
      </w:pPr>
      <w:r w:rsidRPr="006D2519">
        <w:rPr>
          <w:b/>
          <w:sz w:val="28"/>
          <w:szCs w:val="28"/>
        </w:rPr>
        <w:t>УЧЕБНОГО МАТЕРИАЛА</w:t>
      </w:r>
    </w:p>
    <w:p w:rsidR="00CD7774" w:rsidRPr="002B2572" w:rsidRDefault="00CD7774" w:rsidP="003E02CA">
      <w:pPr>
        <w:spacing w:line="240" w:lineRule="auto"/>
        <w:ind w:left="284" w:firstLine="720"/>
        <w:rPr>
          <w:noProof/>
          <w:sz w:val="28"/>
          <w:szCs w:val="28"/>
        </w:rPr>
      </w:pPr>
      <w:r w:rsidRPr="002B2572">
        <w:rPr>
          <w:noProof/>
          <w:sz w:val="28"/>
          <w:szCs w:val="28"/>
        </w:rPr>
        <w:t xml:space="preserve">В результате освоения </w:t>
      </w:r>
      <w:r>
        <w:rPr>
          <w:noProof/>
          <w:sz w:val="28"/>
          <w:szCs w:val="28"/>
        </w:rPr>
        <w:t>П</w:t>
      </w:r>
      <w:r w:rsidRPr="002B2572">
        <w:rPr>
          <w:noProof/>
          <w:sz w:val="28"/>
          <w:szCs w:val="28"/>
        </w:rPr>
        <w:t xml:space="preserve">рограммы обучающиеся начального общего </w:t>
      </w:r>
      <w:r>
        <w:rPr>
          <w:noProof/>
          <w:sz w:val="28"/>
          <w:szCs w:val="28"/>
        </w:rPr>
        <w:t xml:space="preserve">образования </w:t>
      </w:r>
      <w:r w:rsidRPr="002B2572">
        <w:rPr>
          <w:noProof/>
          <w:sz w:val="28"/>
          <w:szCs w:val="28"/>
        </w:rPr>
        <w:t xml:space="preserve">общеобразовательных </w:t>
      </w:r>
      <w:r>
        <w:rPr>
          <w:noProof/>
          <w:sz w:val="28"/>
          <w:szCs w:val="28"/>
        </w:rPr>
        <w:t xml:space="preserve">организаций </w:t>
      </w:r>
      <w:r w:rsidRPr="002B2572">
        <w:rPr>
          <w:noProof/>
          <w:sz w:val="28"/>
          <w:szCs w:val="28"/>
        </w:rPr>
        <w:t>должны</w:t>
      </w:r>
      <w:r>
        <w:rPr>
          <w:noProof/>
          <w:sz w:val="28"/>
          <w:szCs w:val="28"/>
        </w:rPr>
        <w:t>:</w:t>
      </w:r>
      <w:r w:rsidRPr="002B2572">
        <w:rPr>
          <w:noProof/>
          <w:sz w:val="28"/>
          <w:szCs w:val="28"/>
        </w:rPr>
        <w:t xml:space="preserve"> </w:t>
      </w:r>
    </w:p>
    <w:p w:rsidR="00CD7774" w:rsidRDefault="00CD7774" w:rsidP="003E02CA">
      <w:pPr>
        <w:spacing w:line="240" w:lineRule="auto"/>
        <w:ind w:left="284" w:firstLine="720"/>
        <w:rPr>
          <w:b/>
          <w:noProof/>
          <w:sz w:val="28"/>
          <w:szCs w:val="28"/>
        </w:rPr>
      </w:pPr>
      <w:r w:rsidRPr="002B2572">
        <w:rPr>
          <w:b/>
          <w:noProof/>
          <w:sz w:val="28"/>
          <w:szCs w:val="28"/>
        </w:rPr>
        <w:t xml:space="preserve">знать </w:t>
      </w:r>
      <w:r w:rsidRPr="002B2572">
        <w:rPr>
          <w:noProof/>
          <w:sz w:val="28"/>
          <w:szCs w:val="28"/>
        </w:rPr>
        <w:t>/</w:t>
      </w:r>
      <w:r w:rsidRPr="002B2572">
        <w:rPr>
          <w:b/>
          <w:noProof/>
          <w:sz w:val="28"/>
          <w:szCs w:val="28"/>
        </w:rPr>
        <w:t>понимать:</w:t>
      </w:r>
    </w:p>
    <w:p w:rsidR="00CD7774" w:rsidRPr="0084380C" w:rsidRDefault="00CD7774" w:rsidP="003E02CA">
      <w:pPr>
        <w:spacing w:line="240" w:lineRule="auto"/>
        <w:ind w:left="284" w:firstLine="720"/>
        <w:rPr>
          <w:noProof/>
          <w:sz w:val="28"/>
          <w:szCs w:val="28"/>
        </w:rPr>
      </w:pPr>
      <w:r>
        <w:rPr>
          <w:b/>
          <w:noProof/>
          <w:sz w:val="28"/>
          <w:szCs w:val="28"/>
        </w:rPr>
        <w:t xml:space="preserve">-  </w:t>
      </w:r>
      <w:r>
        <w:rPr>
          <w:color w:val="000000"/>
          <w:sz w:val="28"/>
          <w:szCs w:val="28"/>
          <w:shd w:val="clear" w:color="auto" w:fill="FFFFFF"/>
        </w:rPr>
        <w:t>о</w:t>
      </w:r>
      <w:r w:rsidRPr="0084380C">
        <w:rPr>
          <w:color w:val="000000"/>
          <w:sz w:val="28"/>
          <w:szCs w:val="28"/>
          <w:shd w:val="clear" w:color="auto" w:fill="FFFFFF"/>
        </w:rPr>
        <w:t>сновы истории возникновения и развития олимпийского движения, физической</w:t>
      </w:r>
      <w:r w:rsidRPr="0084380C">
        <w:rPr>
          <w:rStyle w:val="apple-converted-space"/>
          <w:color w:val="000000"/>
          <w:sz w:val="28"/>
          <w:szCs w:val="28"/>
          <w:shd w:val="clear" w:color="auto" w:fill="FFFFFF"/>
        </w:rPr>
        <w:t> </w:t>
      </w:r>
      <w:r w:rsidRPr="0084380C">
        <w:rPr>
          <w:color w:val="000000"/>
          <w:sz w:val="28"/>
          <w:szCs w:val="28"/>
          <w:shd w:val="clear" w:color="auto" w:fill="FFFFFF"/>
        </w:rPr>
        <w:t>к</w:t>
      </w:r>
      <w:r>
        <w:rPr>
          <w:color w:val="000000"/>
          <w:sz w:val="28"/>
          <w:szCs w:val="28"/>
          <w:shd w:val="clear" w:color="auto" w:fill="FFFFFF"/>
        </w:rPr>
        <w:t>ультуры и отечественного спорта;</w:t>
      </w:r>
    </w:p>
    <w:p w:rsidR="00CD7774" w:rsidRPr="002B2572" w:rsidRDefault="00CD7774" w:rsidP="003E02CA">
      <w:pPr>
        <w:spacing w:line="240" w:lineRule="auto"/>
        <w:ind w:left="284" w:firstLine="720"/>
        <w:rPr>
          <w:noProof/>
          <w:sz w:val="28"/>
          <w:szCs w:val="28"/>
        </w:rPr>
      </w:pPr>
      <w:r w:rsidRPr="002B2572">
        <w:rPr>
          <w:noProof/>
          <w:sz w:val="28"/>
          <w:szCs w:val="28"/>
        </w:rPr>
        <w:t>–</w:t>
      </w:r>
      <w:r w:rsidRPr="002B2572">
        <w:rPr>
          <w:noProof/>
          <w:sz w:val="28"/>
          <w:szCs w:val="28"/>
        </w:rPr>
        <w:tab/>
        <w:t xml:space="preserve">роль физической культуры и спорта в формировании здорового образа жизни, организации активного отдыха и профилактики вредных привычек; </w:t>
      </w:r>
    </w:p>
    <w:p w:rsidR="00CD7774" w:rsidRPr="002B2572" w:rsidRDefault="00CD7774" w:rsidP="003E02CA">
      <w:pPr>
        <w:tabs>
          <w:tab w:val="left" w:pos="851"/>
        </w:tabs>
        <w:spacing w:line="240" w:lineRule="auto"/>
        <w:ind w:left="284" w:firstLine="720"/>
        <w:rPr>
          <w:noProof/>
          <w:sz w:val="28"/>
          <w:szCs w:val="28"/>
        </w:rPr>
      </w:pPr>
      <w:r w:rsidRPr="002B2572">
        <w:rPr>
          <w:noProof/>
          <w:sz w:val="28"/>
          <w:szCs w:val="28"/>
        </w:rPr>
        <w:t>–</w:t>
      </w:r>
      <w:r w:rsidRPr="002B2572">
        <w:rPr>
          <w:noProof/>
          <w:sz w:val="28"/>
          <w:szCs w:val="28"/>
        </w:rPr>
        <w:tab/>
      </w:r>
      <w:r w:rsidRPr="002B2572">
        <w:rPr>
          <w:noProof/>
          <w:sz w:val="28"/>
          <w:szCs w:val="28"/>
        </w:rPr>
        <w:tab/>
        <w:t xml:space="preserve">основы формирования двигательных действий и развития физических качеств; </w:t>
      </w:r>
    </w:p>
    <w:p w:rsidR="00CD7774" w:rsidRPr="002B2572" w:rsidRDefault="00CD7774" w:rsidP="003E02CA">
      <w:pPr>
        <w:spacing w:line="240" w:lineRule="auto"/>
        <w:ind w:left="284" w:firstLine="720"/>
        <w:rPr>
          <w:b/>
          <w:noProof/>
          <w:sz w:val="28"/>
          <w:szCs w:val="28"/>
        </w:rPr>
      </w:pPr>
      <w:r w:rsidRPr="002B2572">
        <w:rPr>
          <w:b/>
          <w:noProof/>
          <w:sz w:val="28"/>
          <w:szCs w:val="28"/>
        </w:rPr>
        <w:t>уметь:</w:t>
      </w:r>
    </w:p>
    <w:p w:rsidR="00CD7774" w:rsidRPr="002B2572" w:rsidRDefault="00CD7774" w:rsidP="003E02CA">
      <w:pPr>
        <w:spacing w:line="240" w:lineRule="auto"/>
        <w:ind w:left="284" w:firstLine="720"/>
        <w:rPr>
          <w:noProof/>
          <w:sz w:val="28"/>
          <w:szCs w:val="28"/>
        </w:rPr>
      </w:pPr>
      <w:r w:rsidRPr="002B2572">
        <w:rPr>
          <w:noProof/>
          <w:sz w:val="28"/>
          <w:szCs w:val="28"/>
        </w:rPr>
        <w:t>–</w:t>
      </w:r>
      <w:r w:rsidRPr="002B2572">
        <w:rPr>
          <w:noProof/>
          <w:sz w:val="28"/>
          <w:szCs w:val="28"/>
        </w:rPr>
        <w:tab/>
        <w:t>составлять и выполнять комплексы упражнений утренней и корригирующей гимнастики с учетом индивидуальных особенностей</w:t>
      </w:r>
      <w:r>
        <w:rPr>
          <w:noProof/>
          <w:sz w:val="28"/>
          <w:szCs w:val="28"/>
        </w:rPr>
        <w:t>;</w:t>
      </w:r>
      <w:r w:rsidRPr="002B2572">
        <w:rPr>
          <w:noProof/>
          <w:sz w:val="28"/>
          <w:szCs w:val="28"/>
        </w:rPr>
        <w:t xml:space="preserve"> </w:t>
      </w:r>
    </w:p>
    <w:p w:rsidR="00CD7774" w:rsidRPr="002B2572" w:rsidRDefault="00CD7774" w:rsidP="003E02CA">
      <w:pPr>
        <w:spacing w:line="240" w:lineRule="auto"/>
        <w:ind w:left="284" w:firstLine="720"/>
        <w:rPr>
          <w:noProof/>
          <w:sz w:val="28"/>
          <w:szCs w:val="28"/>
        </w:rPr>
      </w:pPr>
      <w:r w:rsidRPr="002B2572">
        <w:rPr>
          <w:noProof/>
          <w:sz w:val="28"/>
          <w:szCs w:val="28"/>
        </w:rPr>
        <w:t>–</w:t>
      </w:r>
      <w:r w:rsidRPr="002B2572">
        <w:rPr>
          <w:noProof/>
          <w:sz w:val="28"/>
          <w:szCs w:val="28"/>
        </w:rPr>
        <w:tab/>
        <w:t xml:space="preserve">выполнять комплексы общеразвивающих упражнений на развитие основных физических качеств, </w:t>
      </w:r>
      <w:r>
        <w:rPr>
          <w:noProof/>
          <w:sz w:val="28"/>
          <w:szCs w:val="28"/>
        </w:rPr>
        <w:t xml:space="preserve">укрепление мышечной структуры, развитие ловкости, гибкости, координации движений, укрепление осанки, пр. </w:t>
      </w:r>
      <w:r w:rsidRPr="002B2572">
        <w:rPr>
          <w:noProof/>
          <w:sz w:val="28"/>
          <w:szCs w:val="28"/>
        </w:rPr>
        <w:t xml:space="preserve">с учетом состояния </w:t>
      </w:r>
      <w:r>
        <w:rPr>
          <w:noProof/>
          <w:sz w:val="28"/>
          <w:szCs w:val="28"/>
        </w:rPr>
        <w:t xml:space="preserve">индивидуальных возможностей организма, состояния </w:t>
      </w:r>
      <w:r w:rsidRPr="002B2572">
        <w:rPr>
          <w:noProof/>
          <w:sz w:val="28"/>
          <w:szCs w:val="28"/>
        </w:rPr>
        <w:t>здоровья и физической подготовленности;</w:t>
      </w:r>
    </w:p>
    <w:p w:rsidR="00CD7774" w:rsidRPr="002B2572" w:rsidRDefault="00CD7774" w:rsidP="003E02CA">
      <w:pPr>
        <w:spacing w:line="240" w:lineRule="auto"/>
        <w:ind w:left="284" w:firstLine="720"/>
        <w:rPr>
          <w:noProof/>
          <w:sz w:val="28"/>
          <w:szCs w:val="28"/>
        </w:rPr>
      </w:pPr>
      <w:r w:rsidRPr="002B2572">
        <w:rPr>
          <w:noProof/>
          <w:sz w:val="28"/>
          <w:szCs w:val="28"/>
        </w:rPr>
        <w:lastRenderedPageBreak/>
        <w:t>–</w:t>
      </w:r>
      <w:r w:rsidRPr="002B2572">
        <w:rPr>
          <w:noProof/>
          <w:sz w:val="28"/>
          <w:szCs w:val="28"/>
        </w:rPr>
        <w:tab/>
        <w:t xml:space="preserve">осуществлять наблюдения за своим физическим развитием и физической подготовленностью, самоконтроль за техникой выполнения двигательных действий и режимами физической нагрузки; </w:t>
      </w:r>
    </w:p>
    <w:p w:rsidR="00CD7774" w:rsidRPr="002B2572" w:rsidRDefault="00CD7774" w:rsidP="003E02CA">
      <w:pPr>
        <w:spacing w:line="240" w:lineRule="auto"/>
        <w:ind w:left="284" w:firstLine="720"/>
        <w:rPr>
          <w:noProof/>
          <w:sz w:val="28"/>
          <w:szCs w:val="28"/>
        </w:rPr>
      </w:pPr>
      <w:r w:rsidRPr="002B2572">
        <w:rPr>
          <w:noProof/>
          <w:sz w:val="28"/>
          <w:szCs w:val="28"/>
        </w:rPr>
        <w:t>–</w:t>
      </w:r>
      <w:r w:rsidRPr="002B2572">
        <w:rPr>
          <w:noProof/>
          <w:sz w:val="28"/>
          <w:szCs w:val="28"/>
        </w:rPr>
        <w:tab/>
        <w:t xml:space="preserve">соблюдать </w:t>
      </w:r>
      <w:r>
        <w:rPr>
          <w:noProof/>
          <w:sz w:val="28"/>
          <w:szCs w:val="28"/>
        </w:rPr>
        <w:t>правила техники безопасности</w:t>
      </w:r>
      <w:r w:rsidRPr="002B2572">
        <w:rPr>
          <w:noProof/>
          <w:sz w:val="28"/>
          <w:szCs w:val="28"/>
        </w:rPr>
        <w:t xml:space="preserve"> при выполнении физических упражнений; </w:t>
      </w:r>
    </w:p>
    <w:p w:rsidR="00CD7774" w:rsidRDefault="00CD7774" w:rsidP="003E02CA">
      <w:pPr>
        <w:spacing w:line="240" w:lineRule="auto"/>
        <w:ind w:left="284" w:firstLine="720"/>
        <w:rPr>
          <w:noProof/>
          <w:sz w:val="28"/>
          <w:szCs w:val="28"/>
        </w:rPr>
      </w:pPr>
      <w:r w:rsidRPr="002B2572">
        <w:rPr>
          <w:noProof/>
          <w:sz w:val="28"/>
          <w:szCs w:val="28"/>
        </w:rPr>
        <w:t>–</w:t>
      </w:r>
      <w:r w:rsidRPr="002B2572">
        <w:rPr>
          <w:noProof/>
          <w:sz w:val="28"/>
          <w:szCs w:val="28"/>
        </w:rPr>
        <w:tab/>
        <w:t xml:space="preserve">использовать приобретенные знания и умения в </w:t>
      </w:r>
      <w:r>
        <w:rPr>
          <w:noProof/>
          <w:sz w:val="28"/>
          <w:szCs w:val="28"/>
        </w:rPr>
        <w:t xml:space="preserve">самостоятельной творческой </w:t>
      </w:r>
      <w:r w:rsidRPr="002B2572">
        <w:rPr>
          <w:noProof/>
          <w:sz w:val="28"/>
          <w:szCs w:val="28"/>
        </w:rPr>
        <w:t>деятельности</w:t>
      </w:r>
      <w:r>
        <w:rPr>
          <w:noProof/>
          <w:sz w:val="28"/>
          <w:szCs w:val="28"/>
        </w:rPr>
        <w:t>.</w:t>
      </w:r>
    </w:p>
    <w:p w:rsidR="00CD7774" w:rsidRPr="002B2572" w:rsidRDefault="00CD7774" w:rsidP="003E02CA">
      <w:pPr>
        <w:spacing w:line="240" w:lineRule="auto"/>
        <w:ind w:left="284" w:firstLine="720"/>
        <w:rPr>
          <w:noProof/>
          <w:sz w:val="28"/>
          <w:szCs w:val="28"/>
        </w:rPr>
      </w:pPr>
    </w:p>
    <w:p w:rsidR="00CD7774" w:rsidRDefault="00CD7774" w:rsidP="003E02CA">
      <w:pPr>
        <w:pStyle w:val="21"/>
        <w:spacing w:after="0" w:line="240" w:lineRule="auto"/>
        <w:ind w:left="284" w:firstLine="720"/>
        <w:jc w:val="both"/>
        <w:rPr>
          <w:sz w:val="28"/>
          <w:szCs w:val="28"/>
          <w:lang w:val="ru-RU"/>
        </w:rPr>
      </w:pPr>
      <w:r w:rsidRPr="0084380C">
        <w:rPr>
          <w:sz w:val="28"/>
          <w:szCs w:val="28"/>
          <w:lang w:val="ru-RU"/>
        </w:rPr>
        <w:t xml:space="preserve">Одновременно </w:t>
      </w:r>
      <w:r>
        <w:rPr>
          <w:sz w:val="28"/>
          <w:szCs w:val="28"/>
          <w:lang w:val="ru-RU"/>
        </w:rPr>
        <w:t>обучающиеся должны приобрести следующие умения и навыки.</w:t>
      </w:r>
    </w:p>
    <w:p w:rsidR="00AC087C" w:rsidRPr="006D2519" w:rsidRDefault="00AC087C" w:rsidP="003E02CA">
      <w:pPr>
        <w:tabs>
          <w:tab w:val="left" w:pos="9214"/>
        </w:tabs>
        <w:spacing w:line="276" w:lineRule="auto"/>
        <w:ind w:left="284" w:firstLine="720"/>
        <w:rPr>
          <w:b/>
          <w:sz w:val="28"/>
          <w:szCs w:val="28"/>
        </w:rPr>
      </w:pPr>
      <w:r w:rsidRPr="00AC087C">
        <w:rPr>
          <w:i/>
          <w:sz w:val="28"/>
          <w:szCs w:val="28"/>
          <w:u w:val="single"/>
        </w:rPr>
        <w:t xml:space="preserve"> </w:t>
      </w:r>
      <w:r w:rsidRPr="006D2519">
        <w:rPr>
          <w:b/>
          <w:i/>
          <w:sz w:val="28"/>
          <w:szCs w:val="28"/>
          <w:u w:val="single"/>
        </w:rPr>
        <w:t xml:space="preserve">К концу 1-го  года </w:t>
      </w:r>
      <w:r w:rsidR="00CD7774">
        <w:rPr>
          <w:b/>
          <w:i/>
          <w:sz w:val="28"/>
          <w:szCs w:val="28"/>
          <w:u w:val="single"/>
        </w:rPr>
        <w:t xml:space="preserve">обучения </w:t>
      </w:r>
      <w:r w:rsidRPr="006D2519">
        <w:rPr>
          <w:b/>
          <w:i/>
          <w:sz w:val="28"/>
          <w:szCs w:val="28"/>
          <w:u w:val="single"/>
        </w:rPr>
        <w:t xml:space="preserve"> </w:t>
      </w:r>
      <w:r w:rsidR="00CD7774">
        <w:rPr>
          <w:b/>
          <w:i/>
          <w:sz w:val="28"/>
          <w:szCs w:val="28"/>
          <w:u w:val="single"/>
        </w:rPr>
        <w:t>(1-го класса)</w:t>
      </w:r>
      <w:r w:rsidRPr="006D2519">
        <w:rPr>
          <w:b/>
          <w:sz w:val="28"/>
          <w:szCs w:val="28"/>
        </w:rPr>
        <w:t xml:space="preserve">: </w:t>
      </w:r>
    </w:p>
    <w:p w:rsidR="00AC087C" w:rsidRPr="00AC087C" w:rsidRDefault="00AC087C" w:rsidP="003E02CA">
      <w:pPr>
        <w:tabs>
          <w:tab w:val="left" w:pos="9214"/>
        </w:tabs>
        <w:spacing w:line="276" w:lineRule="auto"/>
        <w:ind w:left="284" w:firstLine="720"/>
        <w:rPr>
          <w:sz w:val="28"/>
          <w:szCs w:val="28"/>
        </w:rPr>
      </w:pPr>
      <w:r w:rsidRPr="00AC087C">
        <w:rPr>
          <w:sz w:val="28"/>
          <w:szCs w:val="28"/>
        </w:rPr>
        <w:t>- свободно обращаться с  ракеткой и мячом, уверенно ловить мяч руками с отскока и с лета, катать мячи руками и ракеткой по различным направлениям (линия, диагональ), останавливать ракеткой катящийся мяч,  уверенно выполнять «чеканку» (отбивания мяча от пола),  подбивать мяч на ладонной и тыльной сторонах ракетки, контролируя при движении высоту и вертикальное направление отскока мяча;</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 выполнять имитацию ударов срезкой справа и слева с правильным балансом, показывать расположение точки контакта, делать окончание удара с поднятым локтем на уровне плеч;  </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выполнять серии розыгрышей ударами срезкой  друг с другом в паре только справа или только слева с акцентом на: а) технику исполнения, б) удержание мяча в игре; </w:t>
      </w:r>
    </w:p>
    <w:p w:rsidR="00AC087C" w:rsidRPr="00AC087C" w:rsidRDefault="00AC087C" w:rsidP="003E02CA">
      <w:pPr>
        <w:tabs>
          <w:tab w:val="left" w:pos="9214"/>
        </w:tabs>
        <w:spacing w:line="276" w:lineRule="auto"/>
        <w:ind w:left="284" w:firstLine="720"/>
        <w:rPr>
          <w:sz w:val="28"/>
          <w:szCs w:val="28"/>
        </w:rPr>
      </w:pPr>
      <w:r w:rsidRPr="00AC087C">
        <w:rPr>
          <w:sz w:val="28"/>
          <w:szCs w:val="28"/>
        </w:rPr>
        <w:t>- перемещаться в стороны от центра стола на 2-3 шага и играть с чередованием ударов срезкой справа – слева;</w:t>
      </w:r>
    </w:p>
    <w:p w:rsidR="00AC087C" w:rsidRPr="00AC087C" w:rsidRDefault="00AC087C" w:rsidP="003E02CA">
      <w:pPr>
        <w:tabs>
          <w:tab w:val="left" w:pos="9214"/>
        </w:tabs>
        <w:spacing w:line="276" w:lineRule="auto"/>
        <w:ind w:left="284" w:firstLine="720"/>
        <w:rPr>
          <w:sz w:val="28"/>
          <w:szCs w:val="28"/>
        </w:rPr>
      </w:pPr>
      <w:r w:rsidRPr="00AC087C">
        <w:rPr>
          <w:sz w:val="28"/>
          <w:szCs w:val="28"/>
        </w:rPr>
        <w:t>- уверенно выполнять удары срезкой в средней точке полета мяча в правильной стойке;</w:t>
      </w:r>
    </w:p>
    <w:p w:rsidR="00AC087C" w:rsidRPr="00AC087C" w:rsidRDefault="00AC087C" w:rsidP="003E02CA">
      <w:pPr>
        <w:tabs>
          <w:tab w:val="left" w:pos="9214"/>
        </w:tabs>
        <w:spacing w:line="276" w:lineRule="auto"/>
        <w:ind w:left="284" w:firstLine="720"/>
        <w:rPr>
          <w:sz w:val="28"/>
          <w:szCs w:val="28"/>
        </w:rPr>
      </w:pPr>
      <w:r w:rsidRPr="00AC087C">
        <w:rPr>
          <w:sz w:val="28"/>
          <w:szCs w:val="28"/>
        </w:rPr>
        <w:t>- иметь представление о  правилах игры и способе начисления очка при игре на счет;</w:t>
      </w:r>
    </w:p>
    <w:p w:rsidR="00AC087C" w:rsidRPr="00AC087C" w:rsidRDefault="00AC087C" w:rsidP="003E02CA">
      <w:pPr>
        <w:tabs>
          <w:tab w:val="left" w:pos="9214"/>
        </w:tabs>
        <w:spacing w:line="276" w:lineRule="auto"/>
        <w:ind w:left="284" w:firstLine="720"/>
        <w:rPr>
          <w:sz w:val="28"/>
          <w:szCs w:val="28"/>
        </w:rPr>
      </w:pPr>
      <w:r w:rsidRPr="00AC087C">
        <w:rPr>
          <w:sz w:val="28"/>
          <w:szCs w:val="28"/>
        </w:rPr>
        <w:t>- активно сотрудничать с другими детьми на занятии, проявлять положительные эмоции при двигательной активности.</w:t>
      </w:r>
    </w:p>
    <w:p w:rsidR="00CD7774" w:rsidRDefault="00AC087C" w:rsidP="003E02CA">
      <w:pPr>
        <w:tabs>
          <w:tab w:val="left" w:pos="9214"/>
        </w:tabs>
        <w:spacing w:line="276" w:lineRule="auto"/>
        <w:ind w:left="284" w:firstLine="720"/>
        <w:rPr>
          <w:i/>
          <w:sz w:val="28"/>
          <w:szCs w:val="28"/>
          <w:u w:val="single"/>
        </w:rPr>
      </w:pPr>
      <w:r w:rsidRPr="00CD7774">
        <w:rPr>
          <w:b/>
          <w:i/>
          <w:sz w:val="28"/>
          <w:szCs w:val="28"/>
          <w:u w:val="single"/>
        </w:rPr>
        <w:t>К концу 2-го</w:t>
      </w:r>
      <w:r w:rsidRPr="00AC087C">
        <w:rPr>
          <w:i/>
          <w:sz w:val="28"/>
          <w:szCs w:val="28"/>
          <w:u w:val="single"/>
        </w:rPr>
        <w:t xml:space="preserve"> </w:t>
      </w:r>
      <w:r w:rsidR="00CD7774" w:rsidRPr="006D2519">
        <w:rPr>
          <w:b/>
          <w:i/>
          <w:sz w:val="28"/>
          <w:szCs w:val="28"/>
          <w:u w:val="single"/>
        </w:rPr>
        <w:t xml:space="preserve">года </w:t>
      </w:r>
      <w:r w:rsidR="00CD7774">
        <w:rPr>
          <w:b/>
          <w:i/>
          <w:sz w:val="28"/>
          <w:szCs w:val="28"/>
          <w:u w:val="single"/>
        </w:rPr>
        <w:t xml:space="preserve">обучения </w:t>
      </w:r>
      <w:r w:rsidR="00CD7774" w:rsidRPr="006D2519">
        <w:rPr>
          <w:b/>
          <w:i/>
          <w:sz w:val="28"/>
          <w:szCs w:val="28"/>
          <w:u w:val="single"/>
        </w:rPr>
        <w:t xml:space="preserve"> </w:t>
      </w:r>
      <w:r w:rsidR="00CD7774">
        <w:rPr>
          <w:b/>
          <w:i/>
          <w:sz w:val="28"/>
          <w:szCs w:val="28"/>
          <w:u w:val="single"/>
        </w:rPr>
        <w:t>(2-го класса)</w:t>
      </w:r>
      <w:r w:rsidR="00CD7774" w:rsidRPr="006D2519">
        <w:rPr>
          <w:b/>
          <w:sz w:val="28"/>
          <w:szCs w:val="28"/>
        </w:rPr>
        <w:t xml:space="preserve">: </w:t>
      </w:r>
    </w:p>
    <w:p w:rsidR="00AC087C" w:rsidRPr="00AC087C" w:rsidRDefault="00AC087C" w:rsidP="003E02CA">
      <w:pPr>
        <w:tabs>
          <w:tab w:val="left" w:pos="9214"/>
        </w:tabs>
        <w:spacing w:line="276" w:lineRule="auto"/>
        <w:ind w:left="284" w:firstLine="720"/>
        <w:rPr>
          <w:sz w:val="28"/>
          <w:szCs w:val="28"/>
        </w:rPr>
      </w:pPr>
      <w:r w:rsidRPr="00AC087C">
        <w:rPr>
          <w:sz w:val="28"/>
          <w:szCs w:val="28"/>
        </w:rPr>
        <w:t>- демонстрировать все умения, приобретенные за 1-ый  год обучения;</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выполнять удары  накатом справа и слева одиночными ударами, серией ударов только справа или только слева, чередованием справа – слева; </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вводить мяч в игру подачей с укороченным замахом и  правильным ритмическим рисунком удара, выполнять быстрый накат; </w:t>
      </w:r>
    </w:p>
    <w:p w:rsidR="00AC087C" w:rsidRPr="00AC087C" w:rsidRDefault="00AC087C" w:rsidP="003E02CA">
      <w:pPr>
        <w:tabs>
          <w:tab w:val="left" w:pos="9214"/>
        </w:tabs>
        <w:spacing w:line="276" w:lineRule="auto"/>
        <w:ind w:left="284" w:firstLine="720"/>
        <w:rPr>
          <w:sz w:val="28"/>
          <w:szCs w:val="28"/>
        </w:rPr>
      </w:pPr>
      <w:r w:rsidRPr="00AC087C">
        <w:rPr>
          <w:sz w:val="28"/>
          <w:szCs w:val="28"/>
        </w:rPr>
        <w:t>- при розыгрыше очка выполнять прием подачи, уметь отвечать ударами с высокой, средней и низкой траекторией полета мяча;</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свободно перемещаться  при игре по площадке на 1-3 шага в сторону и 1-2 вперед-назад; понимать процесс соревновательной деятельности, уметь бороться за </w:t>
      </w:r>
      <w:r w:rsidRPr="00AC087C">
        <w:rPr>
          <w:sz w:val="28"/>
          <w:szCs w:val="28"/>
        </w:rPr>
        <w:lastRenderedPageBreak/>
        <w:t>очки, активно взаимодействовать с другими детьми в позициях «соперничество» и «сотрудничество»;</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уметь самостоятельно проводить короткие соревновательные игры на счет. </w:t>
      </w:r>
    </w:p>
    <w:p w:rsidR="00AC087C" w:rsidRPr="00AC087C" w:rsidRDefault="00AC087C" w:rsidP="003E02CA">
      <w:pPr>
        <w:tabs>
          <w:tab w:val="left" w:pos="9214"/>
        </w:tabs>
        <w:spacing w:line="276" w:lineRule="auto"/>
        <w:ind w:left="284" w:firstLine="720"/>
        <w:rPr>
          <w:sz w:val="28"/>
          <w:szCs w:val="28"/>
        </w:rPr>
      </w:pPr>
      <w:r w:rsidRPr="00AC087C">
        <w:rPr>
          <w:sz w:val="28"/>
          <w:szCs w:val="28"/>
        </w:rPr>
        <w:t>При правильно организованном педагогическом процессе у детей закрепляется положительный настрой на занятия  физической культурой вообще и настольным теннисом в частности.</w:t>
      </w:r>
    </w:p>
    <w:p w:rsidR="00CD7774" w:rsidRDefault="00AC087C" w:rsidP="003E02CA">
      <w:pPr>
        <w:tabs>
          <w:tab w:val="left" w:pos="9214"/>
        </w:tabs>
        <w:spacing w:line="276" w:lineRule="auto"/>
        <w:ind w:left="284" w:firstLine="720"/>
        <w:rPr>
          <w:i/>
          <w:sz w:val="28"/>
          <w:szCs w:val="28"/>
          <w:u w:val="single"/>
        </w:rPr>
      </w:pPr>
      <w:r w:rsidRPr="00CD7774">
        <w:rPr>
          <w:b/>
          <w:i/>
          <w:sz w:val="28"/>
          <w:szCs w:val="28"/>
          <w:u w:val="single"/>
        </w:rPr>
        <w:t xml:space="preserve">К концу 3-го </w:t>
      </w:r>
      <w:r w:rsidR="00CD7774" w:rsidRPr="00CD7774">
        <w:rPr>
          <w:b/>
          <w:i/>
          <w:sz w:val="28"/>
          <w:szCs w:val="28"/>
          <w:u w:val="single"/>
        </w:rPr>
        <w:t>года</w:t>
      </w:r>
      <w:r w:rsidR="00CD7774" w:rsidRPr="006D2519">
        <w:rPr>
          <w:b/>
          <w:i/>
          <w:sz w:val="28"/>
          <w:szCs w:val="28"/>
          <w:u w:val="single"/>
        </w:rPr>
        <w:t xml:space="preserve"> </w:t>
      </w:r>
      <w:r w:rsidR="00CD7774">
        <w:rPr>
          <w:b/>
          <w:i/>
          <w:sz w:val="28"/>
          <w:szCs w:val="28"/>
          <w:u w:val="single"/>
        </w:rPr>
        <w:t xml:space="preserve">обучения </w:t>
      </w:r>
      <w:r w:rsidR="00CD7774" w:rsidRPr="006D2519">
        <w:rPr>
          <w:b/>
          <w:i/>
          <w:sz w:val="28"/>
          <w:szCs w:val="28"/>
          <w:u w:val="single"/>
        </w:rPr>
        <w:t xml:space="preserve"> </w:t>
      </w:r>
      <w:r w:rsidR="00CD7774">
        <w:rPr>
          <w:b/>
          <w:i/>
          <w:sz w:val="28"/>
          <w:szCs w:val="28"/>
          <w:u w:val="single"/>
        </w:rPr>
        <w:t>(3-го класса)</w:t>
      </w:r>
      <w:r w:rsidR="00CD7774" w:rsidRPr="006D2519">
        <w:rPr>
          <w:b/>
          <w:sz w:val="28"/>
          <w:szCs w:val="28"/>
        </w:rPr>
        <w:t>:</w:t>
      </w:r>
    </w:p>
    <w:p w:rsidR="00AC087C" w:rsidRPr="00AC087C" w:rsidRDefault="00AC087C" w:rsidP="003E02CA">
      <w:pPr>
        <w:tabs>
          <w:tab w:val="left" w:pos="9214"/>
        </w:tabs>
        <w:spacing w:line="276" w:lineRule="auto"/>
        <w:ind w:left="284" w:firstLine="720"/>
        <w:rPr>
          <w:sz w:val="28"/>
          <w:szCs w:val="28"/>
        </w:rPr>
      </w:pPr>
      <w:r w:rsidRPr="00AC087C">
        <w:rPr>
          <w:sz w:val="28"/>
          <w:szCs w:val="28"/>
        </w:rPr>
        <w:t>- пользоваться умениями, полученными за первые два года обучения, значительно расширив вариативность  ударов за счет использования различных траекторий (высокая, низкая, средняя), направлений (линия, диагональ) и длины (длинный, короткий) удара, а также способов вращения мяча (крученый, резаный);</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свободно перемещаться по всей игровой площадке у стола вправо-влево на 2-4 шага, вперед-назад  и по диагонали на 2-3 шага, выходить к короткому мячу, демонстрировать активную игру, используя весь арсенал полученных умений. </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уметь  вести счет во врем я соревнований; </w:t>
      </w:r>
    </w:p>
    <w:p w:rsidR="00AC087C" w:rsidRPr="00AC087C" w:rsidRDefault="00AC087C" w:rsidP="003E02CA">
      <w:pPr>
        <w:tabs>
          <w:tab w:val="left" w:pos="9214"/>
        </w:tabs>
        <w:spacing w:line="276" w:lineRule="auto"/>
        <w:ind w:left="284" w:firstLine="720"/>
        <w:rPr>
          <w:sz w:val="28"/>
          <w:szCs w:val="28"/>
        </w:rPr>
      </w:pPr>
      <w:r w:rsidRPr="00AC087C">
        <w:rPr>
          <w:sz w:val="28"/>
          <w:szCs w:val="28"/>
        </w:rPr>
        <w:t>- при самостоятельном судействе придерживаться теннисного этикета, доброжелательно относиться к другим детям в группе.</w:t>
      </w:r>
    </w:p>
    <w:p w:rsidR="00CD7774" w:rsidRDefault="00AC087C" w:rsidP="003E02CA">
      <w:pPr>
        <w:tabs>
          <w:tab w:val="left" w:pos="9214"/>
        </w:tabs>
        <w:spacing w:line="276" w:lineRule="auto"/>
        <w:ind w:left="284" w:firstLine="720"/>
        <w:rPr>
          <w:i/>
          <w:sz w:val="28"/>
          <w:szCs w:val="28"/>
          <w:u w:val="single"/>
        </w:rPr>
      </w:pPr>
      <w:r w:rsidRPr="00AC087C">
        <w:rPr>
          <w:sz w:val="28"/>
          <w:szCs w:val="28"/>
        </w:rPr>
        <w:t xml:space="preserve"> </w:t>
      </w:r>
      <w:r w:rsidRPr="00CD7774">
        <w:rPr>
          <w:b/>
          <w:i/>
          <w:sz w:val="28"/>
          <w:szCs w:val="28"/>
          <w:u w:val="single"/>
        </w:rPr>
        <w:t xml:space="preserve">К концу 4-го </w:t>
      </w:r>
      <w:r w:rsidR="00CD7774" w:rsidRPr="00CD7774">
        <w:rPr>
          <w:b/>
          <w:i/>
          <w:sz w:val="28"/>
          <w:szCs w:val="28"/>
          <w:u w:val="single"/>
        </w:rPr>
        <w:t>года</w:t>
      </w:r>
      <w:r w:rsidR="00CD7774" w:rsidRPr="006D2519">
        <w:rPr>
          <w:b/>
          <w:i/>
          <w:sz w:val="28"/>
          <w:szCs w:val="28"/>
          <w:u w:val="single"/>
        </w:rPr>
        <w:t xml:space="preserve"> </w:t>
      </w:r>
      <w:r w:rsidR="00CD7774">
        <w:rPr>
          <w:b/>
          <w:i/>
          <w:sz w:val="28"/>
          <w:szCs w:val="28"/>
          <w:u w:val="single"/>
        </w:rPr>
        <w:t xml:space="preserve">обучения </w:t>
      </w:r>
      <w:r w:rsidR="00CD7774" w:rsidRPr="006D2519">
        <w:rPr>
          <w:b/>
          <w:i/>
          <w:sz w:val="28"/>
          <w:szCs w:val="28"/>
          <w:u w:val="single"/>
        </w:rPr>
        <w:t xml:space="preserve"> </w:t>
      </w:r>
      <w:r w:rsidR="00CD7774">
        <w:rPr>
          <w:b/>
          <w:i/>
          <w:sz w:val="28"/>
          <w:szCs w:val="28"/>
          <w:u w:val="single"/>
        </w:rPr>
        <w:t>(4-го класса)</w:t>
      </w:r>
      <w:r w:rsidR="00CD7774" w:rsidRPr="006D2519">
        <w:rPr>
          <w:b/>
          <w:sz w:val="28"/>
          <w:szCs w:val="28"/>
        </w:rPr>
        <w:t>:</w:t>
      </w:r>
    </w:p>
    <w:p w:rsidR="00AC087C" w:rsidRPr="00AC087C" w:rsidRDefault="00AC087C" w:rsidP="003E02CA">
      <w:pPr>
        <w:tabs>
          <w:tab w:val="left" w:pos="9214"/>
        </w:tabs>
        <w:spacing w:line="276" w:lineRule="auto"/>
        <w:ind w:left="284" w:firstLine="720"/>
        <w:rPr>
          <w:sz w:val="28"/>
          <w:szCs w:val="28"/>
        </w:rPr>
      </w:pPr>
      <w:r w:rsidRPr="00AC087C">
        <w:rPr>
          <w:sz w:val="28"/>
          <w:szCs w:val="28"/>
        </w:rPr>
        <w:t>- демонстрировать стабильность выполнения технических действий: подачи, приема подачи, ударов справа и слева срезкой, накатом и топ-спином;</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иметь представление о точке удара, выполнять удар в средней и низкой точках отскока мяча, </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выполнять  закрытые комбинации по заданной схеме выполнения ударов  и открытые комбинации с заданным способом выигрыша очка; </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при розыгрыше очка использовать атакующий удар, при игре накатами уметь выигрывать очко завершающим ударом; </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активно двигаться по всей площадке, демонстрируя стабильную точку  удара, правильное перемещение к мячу, остановку и возврат в исходное положение; </w:t>
      </w:r>
    </w:p>
    <w:p w:rsidR="00AC087C" w:rsidRPr="00AC087C" w:rsidRDefault="00AC087C" w:rsidP="003E02CA">
      <w:pPr>
        <w:tabs>
          <w:tab w:val="left" w:pos="9214"/>
        </w:tabs>
        <w:spacing w:line="276" w:lineRule="auto"/>
        <w:ind w:left="284" w:firstLine="720"/>
        <w:rPr>
          <w:sz w:val="28"/>
          <w:szCs w:val="28"/>
        </w:rPr>
      </w:pPr>
      <w:r w:rsidRPr="00AC087C">
        <w:rPr>
          <w:sz w:val="28"/>
          <w:szCs w:val="28"/>
        </w:rPr>
        <w:t>- при игре с соперником уметь переводить мяч, чтобы сыграть в свободную сторону, понимать геометрию стола, видеть правильный момент защиты и атаки, для выигрыша очка связывать удары между собой;</w:t>
      </w:r>
    </w:p>
    <w:p w:rsidR="00AC087C" w:rsidRPr="00AC087C" w:rsidRDefault="00AC087C" w:rsidP="003E02CA">
      <w:pPr>
        <w:tabs>
          <w:tab w:val="left" w:pos="9214"/>
        </w:tabs>
        <w:spacing w:line="276" w:lineRule="auto"/>
        <w:ind w:left="284" w:firstLine="720"/>
        <w:rPr>
          <w:sz w:val="28"/>
          <w:szCs w:val="28"/>
        </w:rPr>
      </w:pPr>
      <w:r w:rsidRPr="00AC087C">
        <w:rPr>
          <w:sz w:val="28"/>
          <w:szCs w:val="28"/>
        </w:rPr>
        <w:t>- знать порядок ведения счета в партии, встрече, командном матче;</w:t>
      </w:r>
    </w:p>
    <w:p w:rsidR="00AC087C" w:rsidRPr="00AC087C" w:rsidRDefault="00AC087C" w:rsidP="003E02CA">
      <w:pPr>
        <w:tabs>
          <w:tab w:val="left" w:pos="9214"/>
        </w:tabs>
        <w:spacing w:line="276" w:lineRule="auto"/>
        <w:ind w:left="284" w:firstLine="720"/>
        <w:rPr>
          <w:sz w:val="28"/>
          <w:szCs w:val="28"/>
        </w:rPr>
      </w:pPr>
      <w:r w:rsidRPr="00AC087C">
        <w:rPr>
          <w:sz w:val="28"/>
          <w:szCs w:val="28"/>
        </w:rPr>
        <w:t xml:space="preserve"> - иметь положительный настрой на соревнования.</w:t>
      </w:r>
    </w:p>
    <w:p w:rsidR="00765D31" w:rsidRDefault="00765D31" w:rsidP="003E02CA">
      <w:pPr>
        <w:pStyle w:val="3"/>
        <w:widowControl w:val="0"/>
        <w:spacing w:before="20" w:beforeAutospacing="0" w:after="20" w:afterAutospacing="0"/>
        <w:ind w:left="284" w:firstLine="720"/>
        <w:jc w:val="center"/>
        <w:rPr>
          <w:rFonts w:ascii="Times New Roman" w:hAnsi="Times New Roman" w:cs="Times New Roman"/>
          <w:bCs w:val="0"/>
          <w:color w:val="auto"/>
        </w:rPr>
      </w:pPr>
    </w:p>
    <w:p w:rsidR="002E0B3B" w:rsidRDefault="002E0B3B" w:rsidP="003E02CA">
      <w:pPr>
        <w:pStyle w:val="3"/>
        <w:widowControl w:val="0"/>
        <w:spacing w:before="0" w:beforeAutospacing="0" w:after="0" w:afterAutospacing="0"/>
        <w:ind w:left="284" w:firstLine="720"/>
        <w:jc w:val="center"/>
        <w:rPr>
          <w:rFonts w:ascii="Times New Roman" w:hAnsi="Times New Roman" w:cs="Times New Roman"/>
          <w:bCs w:val="0"/>
          <w:color w:val="auto"/>
        </w:rPr>
      </w:pPr>
    </w:p>
    <w:p w:rsidR="002E0B3B" w:rsidRDefault="002E0B3B" w:rsidP="003E02CA">
      <w:pPr>
        <w:pStyle w:val="3"/>
        <w:widowControl w:val="0"/>
        <w:spacing w:before="0" w:beforeAutospacing="0" w:after="0" w:afterAutospacing="0"/>
        <w:ind w:left="284" w:firstLine="720"/>
        <w:jc w:val="center"/>
        <w:rPr>
          <w:rFonts w:ascii="Times New Roman" w:hAnsi="Times New Roman" w:cs="Times New Roman"/>
          <w:bCs w:val="0"/>
          <w:color w:val="auto"/>
        </w:rPr>
      </w:pPr>
    </w:p>
    <w:p w:rsidR="002E0B3B" w:rsidRDefault="002E0B3B" w:rsidP="003E02CA">
      <w:pPr>
        <w:pStyle w:val="3"/>
        <w:widowControl w:val="0"/>
        <w:spacing w:before="0" w:beforeAutospacing="0" w:after="0" w:afterAutospacing="0"/>
        <w:ind w:left="284" w:firstLine="720"/>
        <w:jc w:val="center"/>
        <w:rPr>
          <w:rFonts w:ascii="Times New Roman" w:hAnsi="Times New Roman" w:cs="Times New Roman"/>
          <w:bCs w:val="0"/>
          <w:color w:val="auto"/>
        </w:rPr>
      </w:pPr>
    </w:p>
    <w:p w:rsidR="002E0B3B" w:rsidRDefault="002E0B3B" w:rsidP="003E02CA">
      <w:pPr>
        <w:pStyle w:val="3"/>
        <w:widowControl w:val="0"/>
        <w:spacing w:before="0" w:beforeAutospacing="0" w:after="0" w:afterAutospacing="0"/>
        <w:ind w:left="284" w:firstLine="720"/>
        <w:jc w:val="center"/>
        <w:rPr>
          <w:rFonts w:ascii="Times New Roman" w:hAnsi="Times New Roman" w:cs="Times New Roman"/>
          <w:bCs w:val="0"/>
          <w:color w:val="auto"/>
        </w:rPr>
      </w:pPr>
    </w:p>
    <w:p w:rsidR="002E0B3B" w:rsidRDefault="002E0B3B" w:rsidP="003E02CA">
      <w:pPr>
        <w:pStyle w:val="3"/>
        <w:widowControl w:val="0"/>
        <w:spacing w:before="0" w:beforeAutospacing="0" w:after="0" w:afterAutospacing="0"/>
        <w:ind w:left="284" w:firstLine="720"/>
        <w:jc w:val="center"/>
        <w:rPr>
          <w:rFonts w:ascii="Times New Roman" w:hAnsi="Times New Roman" w:cs="Times New Roman"/>
          <w:bCs w:val="0"/>
          <w:color w:val="auto"/>
        </w:rPr>
      </w:pPr>
    </w:p>
    <w:p w:rsidR="002E0B3B" w:rsidRDefault="002E0B3B" w:rsidP="003E02CA">
      <w:pPr>
        <w:pStyle w:val="3"/>
        <w:widowControl w:val="0"/>
        <w:spacing w:before="0" w:beforeAutospacing="0" w:after="0" w:afterAutospacing="0"/>
        <w:ind w:left="284" w:firstLine="720"/>
        <w:jc w:val="center"/>
        <w:rPr>
          <w:rFonts w:ascii="Times New Roman" w:hAnsi="Times New Roman" w:cs="Times New Roman"/>
          <w:bCs w:val="0"/>
          <w:color w:val="auto"/>
        </w:rPr>
      </w:pPr>
    </w:p>
    <w:p w:rsidR="00414D56" w:rsidRPr="0033542B" w:rsidRDefault="0033542B" w:rsidP="0033542B">
      <w:pPr>
        <w:pStyle w:val="3"/>
        <w:widowControl w:val="0"/>
        <w:numPr>
          <w:ilvl w:val="0"/>
          <w:numId w:val="24"/>
        </w:numPr>
        <w:spacing w:before="0" w:beforeAutospacing="0" w:after="0" w:afterAutospacing="0"/>
        <w:jc w:val="center"/>
        <w:rPr>
          <w:rFonts w:ascii="Times New Roman" w:hAnsi="Times New Roman" w:cs="Times New Roman"/>
          <w:b w:val="0"/>
          <w:bCs w:val="0"/>
          <w:color w:val="auto"/>
          <w:sz w:val="28"/>
          <w:szCs w:val="28"/>
        </w:rPr>
      </w:pPr>
      <w:r>
        <w:rPr>
          <w:rFonts w:ascii="Times New Roman" w:hAnsi="Times New Roman" w:cs="Times New Roman"/>
          <w:bCs w:val="0"/>
          <w:color w:val="auto"/>
          <w:sz w:val="28"/>
          <w:szCs w:val="28"/>
        </w:rPr>
        <w:t>СПИСОК ЛИТЕРАТУРЫ</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Амелин А.Н. Настольный теннис (Азбука спорта) / А.Н. Амелин, В. А.Пашин. -М., 1985.</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Байгулое Ю. П. Основы настольного тенниса / Ю. П. Байгулов, А. Н. Романин — М., 1999.</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Байгулов Ю. П. Настольный теннис: Вчера, сегодня, завтра / Ю. П. Байгулов - М., 2000.</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Балайшите Л. От семи до... / Л. Балайшите. — М., 1984.</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Барчукова Г. В. Техника настольного тенниса / Г. В. Барчукова. — М., 1989.</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Барчукова Г. В. Игра, доступная всем / Г. В. Барчукова, С. Д. Шпрах. — М., 1991.</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Богушас В. Ракеткой мастерски владей / В.Богушас. — Вильнюс, 1974.</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Богушас В. Последовательность обучения технике настольного тенниса / В.Богушас. — Вильнюс, 1976.</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Богушас В. Настольный теннис: вчера, сегодня, завтра / В. Богушас. — Вильнюс, 1981.</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Захаров Г. С. Настольный теннис: теоретические основы / Г. С. Захаров. — Ярославль, 1990. Иванов В. С. Теннис на столе. (От новичка до чемпиона мира). — 3-е изд. перераб. / В.С.Иванов. — М., 1970.</w:t>
      </w:r>
    </w:p>
    <w:p w:rsidR="0033542B" w:rsidRPr="00D15E5B" w:rsidRDefault="00EE7AB6" w:rsidP="0033542B">
      <w:pPr>
        <w:pStyle w:val="a4"/>
        <w:spacing w:line="240" w:lineRule="auto"/>
        <w:ind w:left="284" w:firstLine="709"/>
        <w:jc w:val="left"/>
        <w:rPr>
          <w:color w:val="000000"/>
          <w:sz w:val="28"/>
          <w:szCs w:val="28"/>
        </w:rPr>
      </w:pPr>
      <w:hyperlink r:id="rId8" w:history="1">
        <w:r w:rsidR="00414D56" w:rsidRPr="0033542B">
          <w:rPr>
            <w:rStyle w:val="ad"/>
            <w:color w:val="000000"/>
            <w:sz w:val="28"/>
            <w:szCs w:val="28"/>
            <w:u w:val="none"/>
          </w:rPr>
          <w:t>Лян ЧжоХуей. Настольный теннис: учеб. пособие</w:t>
        </w:r>
      </w:hyperlink>
      <w:r w:rsidR="00414D56" w:rsidRPr="0033542B">
        <w:rPr>
          <w:rStyle w:val="apple-converted-space"/>
          <w:color w:val="000000"/>
          <w:sz w:val="28"/>
          <w:szCs w:val="28"/>
        </w:rPr>
        <w:t> </w:t>
      </w:r>
      <w:r w:rsidR="00414D56" w:rsidRPr="0033542B">
        <w:rPr>
          <w:color w:val="000000"/>
          <w:sz w:val="28"/>
          <w:szCs w:val="28"/>
        </w:rPr>
        <w:t>/ Пер. с кит. — М., 1960.</w:t>
      </w:r>
      <w:r w:rsidR="00414D56" w:rsidRPr="0033542B">
        <w:rPr>
          <w:color w:val="000000"/>
          <w:sz w:val="28"/>
          <w:szCs w:val="28"/>
        </w:rPr>
        <w:br/>
        <w:t>Матыцин О. В. «МВ» — современный метод тренировки // Настольный теннис — информационно-методическая газета. — 1991. — № 2.</w:t>
      </w:r>
    </w:p>
    <w:p w:rsidR="0033542B" w:rsidRDefault="00414D56" w:rsidP="0033542B">
      <w:pPr>
        <w:pStyle w:val="a4"/>
        <w:spacing w:line="240" w:lineRule="auto"/>
        <w:ind w:left="284" w:firstLine="709"/>
        <w:jc w:val="left"/>
        <w:rPr>
          <w:color w:val="000000"/>
          <w:sz w:val="28"/>
          <w:szCs w:val="28"/>
          <w:lang w:val="en-US"/>
        </w:rPr>
      </w:pPr>
      <w:r w:rsidRPr="0033542B">
        <w:rPr>
          <w:color w:val="000000"/>
          <w:sz w:val="28"/>
          <w:szCs w:val="28"/>
        </w:rPr>
        <w:t>Настольный теннис: Неизвестное об известном / Под ред. О. В. Матыцина. — М., 1994.</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Розин Б.М. Не только о настольном теннисе: Записки спортивного арбитра / Б. М. Розин. — Душанбе, 1990.</w:t>
      </w:r>
    </w:p>
    <w:p w:rsidR="0033542B" w:rsidRPr="00D15E5B" w:rsidRDefault="00414D56" w:rsidP="0033542B">
      <w:pPr>
        <w:pStyle w:val="a4"/>
        <w:spacing w:line="240" w:lineRule="auto"/>
        <w:ind w:left="284" w:firstLine="709"/>
        <w:jc w:val="left"/>
        <w:rPr>
          <w:color w:val="000000"/>
          <w:sz w:val="28"/>
          <w:szCs w:val="28"/>
        </w:rPr>
      </w:pPr>
      <w:r w:rsidRPr="0033542B">
        <w:rPr>
          <w:color w:val="000000"/>
          <w:sz w:val="28"/>
          <w:szCs w:val="28"/>
        </w:rPr>
        <w:t>Серова Л. К. Умей владеть ракеткой / Л. К. Серова, Н. Г. Скачков. — Ленинград, 1989.</w:t>
      </w:r>
    </w:p>
    <w:p w:rsidR="0033542B" w:rsidRDefault="00414D56" w:rsidP="0033542B">
      <w:pPr>
        <w:pStyle w:val="a4"/>
        <w:spacing w:line="240" w:lineRule="auto"/>
        <w:ind w:left="284" w:firstLine="709"/>
        <w:jc w:val="left"/>
        <w:rPr>
          <w:color w:val="000000"/>
          <w:sz w:val="28"/>
          <w:szCs w:val="28"/>
        </w:rPr>
      </w:pPr>
      <w:r w:rsidRPr="0033542B">
        <w:rPr>
          <w:color w:val="000000"/>
          <w:sz w:val="28"/>
          <w:szCs w:val="28"/>
        </w:rPr>
        <w:t>Чжун Хуэй. Настольный теннис: Пер. с кит. / Послесл., спец</w:t>
      </w:r>
      <w:r w:rsidR="0033542B" w:rsidRPr="0033542B">
        <w:rPr>
          <w:color w:val="000000"/>
          <w:sz w:val="28"/>
          <w:szCs w:val="28"/>
        </w:rPr>
        <w:t>.</w:t>
      </w:r>
      <w:r w:rsidRPr="0033542B">
        <w:rPr>
          <w:color w:val="000000"/>
          <w:sz w:val="28"/>
          <w:szCs w:val="28"/>
        </w:rPr>
        <w:t xml:space="preserve"> ред Г.В.Барчуковой. — М., 1987.</w:t>
      </w:r>
    </w:p>
    <w:p w:rsidR="0033542B" w:rsidRDefault="00414D56" w:rsidP="0033542B">
      <w:pPr>
        <w:pStyle w:val="a4"/>
        <w:spacing w:line="240" w:lineRule="auto"/>
        <w:ind w:left="284" w:firstLine="709"/>
        <w:jc w:val="left"/>
        <w:rPr>
          <w:color w:val="000000"/>
          <w:sz w:val="28"/>
          <w:szCs w:val="28"/>
        </w:rPr>
      </w:pPr>
      <w:r w:rsidRPr="0033542B">
        <w:rPr>
          <w:color w:val="000000"/>
          <w:sz w:val="28"/>
          <w:szCs w:val="28"/>
        </w:rPr>
        <w:t>Шестеркин О. Н. Методика технической подготовки игроков в настольный теннис на этапе начальной спортивной специализации: Автореф дис.... канд. пед. наук/ РГАФК. — М., 2000.</w:t>
      </w:r>
    </w:p>
    <w:p w:rsidR="00414D56" w:rsidRPr="0033542B" w:rsidRDefault="00414D56" w:rsidP="0033542B">
      <w:pPr>
        <w:pStyle w:val="a4"/>
        <w:spacing w:line="240" w:lineRule="auto"/>
        <w:ind w:left="284" w:firstLine="709"/>
        <w:jc w:val="left"/>
        <w:rPr>
          <w:sz w:val="28"/>
          <w:szCs w:val="28"/>
        </w:rPr>
      </w:pPr>
      <w:r w:rsidRPr="0033542B">
        <w:rPr>
          <w:color w:val="000000"/>
          <w:sz w:val="28"/>
          <w:szCs w:val="28"/>
        </w:rPr>
        <w:t>Шестеркин О. Н. Методика технической подготовки игроков в настольный теннис на этапе начальной спортивной специализации- Дис. канд пед. наук/ РГАФК. — М., 2000.</w:t>
      </w:r>
    </w:p>
    <w:p w:rsidR="00414D56" w:rsidRPr="0033542B" w:rsidRDefault="00414D56" w:rsidP="0033542B">
      <w:pPr>
        <w:pStyle w:val="a4"/>
        <w:spacing w:line="240" w:lineRule="auto"/>
        <w:ind w:left="284" w:firstLine="709"/>
        <w:jc w:val="left"/>
        <w:rPr>
          <w:sz w:val="28"/>
          <w:szCs w:val="28"/>
        </w:rPr>
      </w:pPr>
    </w:p>
    <w:p w:rsidR="00414D56" w:rsidRDefault="00414D56" w:rsidP="0033542B">
      <w:pPr>
        <w:pStyle w:val="3"/>
        <w:widowControl w:val="0"/>
        <w:tabs>
          <w:tab w:val="left" w:pos="380"/>
        </w:tabs>
        <w:spacing w:before="0" w:beforeAutospacing="0" w:after="0" w:afterAutospacing="0"/>
        <w:ind w:left="284" w:firstLine="709"/>
        <w:jc w:val="left"/>
        <w:rPr>
          <w:rFonts w:ascii="Times New Roman" w:hAnsi="Times New Roman" w:cs="Times New Roman"/>
          <w:bCs w:val="0"/>
          <w:color w:val="auto"/>
          <w:sz w:val="28"/>
          <w:szCs w:val="28"/>
        </w:rPr>
      </w:pPr>
    </w:p>
    <w:p w:rsidR="0033542B" w:rsidRDefault="0033542B" w:rsidP="0033542B">
      <w:pPr>
        <w:pStyle w:val="3"/>
        <w:widowControl w:val="0"/>
        <w:tabs>
          <w:tab w:val="left" w:pos="380"/>
        </w:tabs>
        <w:spacing w:before="0" w:beforeAutospacing="0" w:after="0" w:afterAutospacing="0"/>
        <w:ind w:left="284" w:firstLine="709"/>
        <w:jc w:val="left"/>
        <w:rPr>
          <w:rFonts w:ascii="Times New Roman" w:hAnsi="Times New Roman" w:cs="Times New Roman"/>
          <w:bCs w:val="0"/>
          <w:color w:val="auto"/>
          <w:sz w:val="28"/>
          <w:szCs w:val="28"/>
        </w:rPr>
      </w:pPr>
    </w:p>
    <w:p w:rsidR="0033542B" w:rsidRDefault="0033542B" w:rsidP="0033542B">
      <w:pPr>
        <w:pStyle w:val="3"/>
        <w:widowControl w:val="0"/>
        <w:tabs>
          <w:tab w:val="left" w:pos="380"/>
        </w:tabs>
        <w:spacing w:before="0" w:beforeAutospacing="0" w:after="0" w:afterAutospacing="0"/>
        <w:ind w:left="284" w:firstLine="709"/>
        <w:jc w:val="left"/>
        <w:rPr>
          <w:rFonts w:ascii="Times New Roman" w:hAnsi="Times New Roman" w:cs="Times New Roman"/>
          <w:bCs w:val="0"/>
          <w:color w:val="auto"/>
          <w:sz w:val="28"/>
          <w:szCs w:val="28"/>
        </w:rPr>
      </w:pPr>
    </w:p>
    <w:p w:rsidR="0033542B" w:rsidRPr="0033542B" w:rsidRDefault="0033542B" w:rsidP="0033542B">
      <w:pPr>
        <w:pStyle w:val="3"/>
        <w:widowControl w:val="0"/>
        <w:tabs>
          <w:tab w:val="left" w:pos="380"/>
        </w:tabs>
        <w:spacing w:before="0" w:beforeAutospacing="0" w:after="0" w:afterAutospacing="0"/>
        <w:ind w:left="284" w:firstLine="709"/>
        <w:jc w:val="left"/>
        <w:rPr>
          <w:rFonts w:ascii="Times New Roman" w:hAnsi="Times New Roman" w:cs="Times New Roman"/>
          <w:bCs w:val="0"/>
          <w:color w:val="auto"/>
          <w:sz w:val="28"/>
          <w:szCs w:val="28"/>
        </w:rPr>
      </w:pPr>
    </w:p>
    <w:p w:rsidR="002E0B3B" w:rsidRPr="0033542B" w:rsidRDefault="002E0B3B" w:rsidP="0033542B">
      <w:pPr>
        <w:pStyle w:val="3"/>
        <w:widowControl w:val="0"/>
        <w:spacing w:before="0" w:beforeAutospacing="0" w:after="0" w:afterAutospacing="0"/>
        <w:ind w:left="284" w:firstLine="709"/>
        <w:jc w:val="left"/>
        <w:rPr>
          <w:rFonts w:ascii="Times New Roman" w:hAnsi="Times New Roman" w:cs="Times New Roman"/>
          <w:bCs w:val="0"/>
          <w:color w:val="auto"/>
          <w:sz w:val="28"/>
          <w:szCs w:val="28"/>
        </w:rPr>
      </w:pPr>
    </w:p>
    <w:p w:rsidR="00414D56" w:rsidRDefault="00414D56" w:rsidP="0033542B">
      <w:pPr>
        <w:pStyle w:val="3"/>
        <w:widowControl w:val="0"/>
        <w:numPr>
          <w:ilvl w:val="0"/>
          <w:numId w:val="24"/>
        </w:numPr>
        <w:spacing w:before="0" w:beforeAutospacing="0" w:after="0" w:afterAutospacing="0"/>
        <w:jc w:val="center"/>
        <w:rPr>
          <w:rFonts w:ascii="Times New Roman" w:hAnsi="Times New Roman" w:cs="Times New Roman"/>
          <w:bCs w:val="0"/>
          <w:color w:val="auto"/>
          <w:sz w:val="28"/>
          <w:szCs w:val="28"/>
        </w:rPr>
      </w:pPr>
      <w:r w:rsidRPr="00075931">
        <w:rPr>
          <w:rFonts w:ascii="Times New Roman" w:hAnsi="Times New Roman" w:cs="Times New Roman"/>
          <w:bCs w:val="0"/>
          <w:color w:val="auto"/>
          <w:sz w:val="28"/>
          <w:szCs w:val="28"/>
        </w:rPr>
        <w:lastRenderedPageBreak/>
        <w:t>ПРИЛОЖЕНИЯ</w:t>
      </w:r>
    </w:p>
    <w:p w:rsidR="00291B39" w:rsidRDefault="00291B39" w:rsidP="00291B39">
      <w:pPr>
        <w:pStyle w:val="3"/>
        <w:widowControl w:val="0"/>
        <w:spacing w:before="0" w:beforeAutospacing="0" w:after="0" w:afterAutospacing="0"/>
        <w:jc w:val="right"/>
        <w:rPr>
          <w:rFonts w:ascii="Times New Roman" w:hAnsi="Times New Roman" w:cs="Times New Roman"/>
          <w:bCs w:val="0"/>
          <w:color w:val="auto"/>
          <w:sz w:val="28"/>
          <w:szCs w:val="28"/>
        </w:rPr>
      </w:pPr>
      <w:r w:rsidRPr="00075931">
        <w:rPr>
          <w:rFonts w:ascii="Times New Roman" w:hAnsi="Times New Roman" w:cs="Times New Roman"/>
          <w:bCs w:val="0"/>
          <w:color w:val="auto"/>
          <w:sz w:val="28"/>
          <w:szCs w:val="28"/>
          <w:u w:val="single"/>
        </w:rPr>
        <w:t xml:space="preserve">Приложение </w:t>
      </w:r>
      <w:r>
        <w:rPr>
          <w:rFonts w:ascii="Times New Roman" w:hAnsi="Times New Roman" w:cs="Times New Roman"/>
          <w:bCs w:val="0"/>
          <w:color w:val="auto"/>
          <w:sz w:val="28"/>
          <w:szCs w:val="28"/>
          <w:u w:val="single"/>
        </w:rPr>
        <w:t>1</w:t>
      </w:r>
    </w:p>
    <w:p w:rsidR="00291B39" w:rsidRPr="00D353CE" w:rsidRDefault="00D353CE" w:rsidP="00291B39">
      <w:pPr>
        <w:pStyle w:val="3"/>
        <w:widowControl w:val="0"/>
        <w:spacing w:before="0" w:beforeAutospacing="0" w:after="0" w:afterAutospacing="0"/>
        <w:jc w:val="center"/>
        <w:rPr>
          <w:rFonts w:ascii="Times New Roman" w:hAnsi="Times New Roman" w:cs="Times New Roman"/>
          <w:bCs w:val="0"/>
          <w:color w:val="auto"/>
          <w:sz w:val="28"/>
          <w:szCs w:val="28"/>
        </w:rPr>
      </w:pPr>
      <w:r w:rsidRPr="00D353CE">
        <w:rPr>
          <w:rFonts w:ascii="Times New Roman" w:hAnsi="Times New Roman" w:cs="Times New Roman"/>
          <w:bCs w:val="0"/>
          <w:color w:val="auto"/>
          <w:sz w:val="28"/>
          <w:szCs w:val="28"/>
        </w:rPr>
        <w:t>Итоги апробации программы</w:t>
      </w:r>
    </w:p>
    <w:p w:rsidR="00291B39" w:rsidRPr="00CF447E" w:rsidRDefault="00D353CE" w:rsidP="00CF447E">
      <w:pPr>
        <w:pStyle w:val="3"/>
        <w:widowControl w:val="0"/>
        <w:spacing w:before="0" w:beforeAutospacing="0" w:after="0" w:afterAutospacing="0" w:line="276" w:lineRule="auto"/>
        <w:ind w:left="284" w:firstLine="709"/>
        <w:rPr>
          <w:rFonts w:ascii="Times New Roman" w:hAnsi="Times New Roman" w:cs="Times New Roman"/>
          <w:b w:val="0"/>
          <w:bCs w:val="0"/>
          <w:color w:val="auto"/>
          <w:sz w:val="28"/>
          <w:szCs w:val="28"/>
        </w:rPr>
      </w:pPr>
      <w:r w:rsidRPr="00D353CE">
        <w:rPr>
          <w:rFonts w:ascii="Times New Roman" w:hAnsi="Times New Roman" w:cs="Times New Roman"/>
          <w:b w:val="0"/>
          <w:bCs w:val="0"/>
          <w:color w:val="auto"/>
          <w:sz w:val="28"/>
          <w:szCs w:val="28"/>
        </w:rPr>
        <w:t xml:space="preserve"> По данной П</w:t>
      </w:r>
      <w:r w:rsidR="00291B39" w:rsidRPr="00D353CE">
        <w:rPr>
          <w:rFonts w:ascii="Times New Roman" w:hAnsi="Times New Roman" w:cs="Times New Roman"/>
          <w:b w:val="0"/>
          <w:bCs w:val="0"/>
          <w:color w:val="auto"/>
          <w:sz w:val="28"/>
          <w:szCs w:val="28"/>
        </w:rPr>
        <w:t>рограмме было проведено 11 занятий</w:t>
      </w:r>
      <w:r w:rsidR="00CF447E">
        <w:rPr>
          <w:rFonts w:ascii="Times New Roman" w:hAnsi="Times New Roman" w:cs="Times New Roman"/>
          <w:b w:val="0"/>
          <w:bCs w:val="0"/>
          <w:color w:val="auto"/>
          <w:sz w:val="28"/>
          <w:szCs w:val="28"/>
        </w:rPr>
        <w:t xml:space="preserve"> </w:t>
      </w:r>
      <w:r w:rsidR="00CF447E" w:rsidRPr="00D353CE">
        <w:rPr>
          <w:rFonts w:ascii="Times New Roman" w:hAnsi="Times New Roman" w:cs="Times New Roman"/>
          <w:b w:val="0"/>
          <w:bCs w:val="0"/>
          <w:color w:val="auto"/>
          <w:sz w:val="28"/>
          <w:szCs w:val="28"/>
        </w:rPr>
        <w:t>(с обучающимися 1-4  классов)</w:t>
      </w:r>
      <w:r w:rsidR="00CF447E">
        <w:rPr>
          <w:rFonts w:ascii="Times New Roman" w:hAnsi="Times New Roman" w:cs="Times New Roman"/>
          <w:b w:val="0"/>
          <w:bCs w:val="0"/>
          <w:color w:val="auto"/>
          <w:sz w:val="28"/>
          <w:szCs w:val="28"/>
        </w:rPr>
        <w:t xml:space="preserve"> </w:t>
      </w:r>
      <w:r w:rsidRPr="00D353CE">
        <w:rPr>
          <w:rFonts w:ascii="Times New Roman" w:hAnsi="Times New Roman" w:cs="Times New Roman"/>
          <w:b w:val="0"/>
          <w:bCs w:val="0"/>
          <w:color w:val="auto"/>
          <w:sz w:val="28"/>
          <w:szCs w:val="28"/>
        </w:rPr>
        <w:t xml:space="preserve">в 18 школах </w:t>
      </w:r>
      <w:r>
        <w:rPr>
          <w:rFonts w:ascii="Times New Roman" w:hAnsi="Times New Roman" w:cs="Times New Roman"/>
          <w:b w:val="0"/>
          <w:bCs w:val="0"/>
          <w:color w:val="auto"/>
          <w:sz w:val="28"/>
          <w:szCs w:val="28"/>
        </w:rPr>
        <w:t>Российской Федерации</w:t>
      </w:r>
      <w:r w:rsidR="00291B39" w:rsidRPr="00D353CE">
        <w:rPr>
          <w:rFonts w:ascii="Times New Roman" w:hAnsi="Times New Roman" w:cs="Times New Roman"/>
          <w:b w:val="0"/>
          <w:bCs w:val="0"/>
          <w:color w:val="auto"/>
          <w:sz w:val="28"/>
          <w:szCs w:val="28"/>
        </w:rPr>
        <w:t xml:space="preserve">  </w:t>
      </w:r>
      <w:r w:rsidR="00CF447E">
        <w:rPr>
          <w:rFonts w:ascii="Times New Roman" w:hAnsi="Times New Roman" w:cs="Times New Roman"/>
          <w:b w:val="0"/>
          <w:bCs w:val="0"/>
          <w:color w:val="auto"/>
          <w:sz w:val="28"/>
          <w:szCs w:val="28"/>
        </w:rPr>
        <w:t>(</w:t>
      </w:r>
      <w:r w:rsidR="00CF447E" w:rsidRPr="00CF447E">
        <w:rPr>
          <w:rFonts w:ascii="Times New Roman" w:hAnsi="Times New Roman" w:cs="Times New Roman"/>
          <w:b w:val="0"/>
          <w:sz w:val="28"/>
          <w:szCs w:val="28"/>
        </w:rPr>
        <w:t>г. Москва,  Московская область, г. Красноярск,   г. Чебоксары, г. Пятигорск, г. Йошкар-Ола, г. Нальчик,  пр.)</w:t>
      </w:r>
      <w:r w:rsidR="00CF447E">
        <w:rPr>
          <w:rFonts w:ascii="Times New Roman" w:hAnsi="Times New Roman" w:cs="Times New Roman"/>
          <w:b w:val="0"/>
          <w:sz w:val="28"/>
          <w:szCs w:val="28"/>
        </w:rPr>
        <w:t>.</w:t>
      </w:r>
    </w:p>
    <w:p w:rsidR="00291B39" w:rsidRPr="00D353CE" w:rsidRDefault="00291B39" w:rsidP="00D353CE">
      <w:pPr>
        <w:pStyle w:val="3"/>
        <w:widowControl w:val="0"/>
        <w:spacing w:before="0" w:beforeAutospacing="0" w:after="0" w:afterAutospacing="0" w:line="276" w:lineRule="auto"/>
        <w:ind w:left="284" w:firstLine="709"/>
        <w:rPr>
          <w:rFonts w:ascii="Times New Roman" w:hAnsi="Times New Roman" w:cs="Times New Roman"/>
          <w:b w:val="0"/>
          <w:bCs w:val="0"/>
          <w:color w:val="auto"/>
          <w:sz w:val="28"/>
          <w:szCs w:val="28"/>
        </w:rPr>
      </w:pPr>
      <w:r w:rsidRPr="00D353CE">
        <w:rPr>
          <w:rFonts w:ascii="Times New Roman" w:hAnsi="Times New Roman" w:cs="Times New Roman"/>
          <w:b w:val="0"/>
          <w:bCs w:val="0"/>
          <w:color w:val="auto"/>
          <w:sz w:val="28"/>
          <w:szCs w:val="28"/>
        </w:rPr>
        <w:t>В результате проведённых занятий</w:t>
      </w:r>
      <w:r w:rsidR="00D353CE">
        <w:rPr>
          <w:rFonts w:ascii="Times New Roman" w:hAnsi="Times New Roman" w:cs="Times New Roman"/>
          <w:b w:val="0"/>
          <w:bCs w:val="0"/>
          <w:color w:val="auto"/>
          <w:sz w:val="28"/>
          <w:szCs w:val="28"/>
        </w:rPr>
        <w:t xml:space="preserve"> </w:t>
      </w:r>
      <w:r w:rsidR="00CF447E">
        <w:rPr>
          <w:rFonts w:ascii="Times New Roman" w:hAnsi="Times New Roman" w:cs="Times New Roman"/>
          <w:b w:val="0"/>
          <w:bCs w:val="0"/>
          <w:color w:val="auto"/>
          <w:sz w:val="28"/>
          <w:szCs w:val="28"/>
        </w:rPr>
        <w:t>обучающ</w:t>
      </w:r>
      <w:r w:rsidR="00D353CE">
        <w:rPr>
          <w:rFonts w:ascii="Times New Roman" w:hAnsi="Times New Roman" w:cs="Times New Roman"/>
          <w:b w:val="0"/>
          <w:bCs w:val="0"/>
          <w:color w:val="auto"/>
          <w:sz w:val="28"/>
          <w:szCs w:val="28"/>
        </w:rPr>
        <w:t>иеся</w:t>
      </w:r>
      <w:r w:rsidRPr="00D353CE">
        <w:rPr>
          <w:rFonts w:ascii="Times New Roman" w:hAnsi="Times New Roman" w:cs="Times New Roman"/>
          <w:b w:val="0"/>
          <w:bCs w:val="0"/>
          <w:color w:val="auto"/>
          <w:sz w:val="28"/>
          <w:szCs w:val="28"/>
        </w:rPr>
        <w:t>:</w:t>
      </w:r>
    </w:p>
    <w:p w:rsidR="00291B39" w:rsidRPr="00D353CE" w:rsidRDefault="00291B39" w:rsidP="00D353CE">
      <w:pPr>
        <w:pStyle w:val="3"/>
        <w:widowControl w:val="0"/>
        <w:spacing w:before="0" w:beforeAutospacing="0" w:after="0" w:afterAutospacing="0" w:line="276" w:lineRule="auto"/>
        <w:ind w:left="284" w:firstLine="709"/>
        <w:rPr>
          <w:rFonts w:ascii="Times New Roman" w:hAnsi="Times New Roman" w:cs="Times New Roman"/>
          <w:b w:val="0"/>
          <w:bCs w:val="0"/>
          <w:color w:val="auto"/>
          <w:sz w:val="28"/>
          <w:szCs w:val="28"/>
        </w:rPr>
      </w:pPr>
      <w:r w:rsidRPr="00D353CE">
        <w:rPr>
          <w:rFonts w:ascii="Times New Roman" w:hAnsi="Times New Roman" w:cs="Times New Roman"/>
          <w:bCs w:val="0"/>
          <w:color w:val="auto"/>
          <w:sz w:val="28"/>
          <w:szCs w:val="28"/>
        </w:rPr>
        <w:t>Умеют</w:t>
      </w:r>
      <w:r w:rsidRPr="00D353CE">
        <w:rPr>
          <w:rFonts w:ascii="Times New Roman" w:hAnsi="Times New Roman" w:cs="Times New Roman"/>
          <w:b w:val="0"/>
          <w:bCs w:val="0"/>
          <w:color w:val="auto"/>
          <w:sz w:val="28"/>
          <w:szCs w:val="28"/>
        </w:rPr>
        <w:t xml:space="preserve"> выполнять следующие технические приёмы спортивной игры «Мини-настольный теннис»: правильно держать ракетку и перемещаться по игровой зоне, выполнять основные виды ударов, длительное время удерживать мяч в игре.</w:t>
      </w:r>
    </w:p>
    <w:p w:rsidR="00291B39" w:rsidRPr="00D353CE" w:rsidRDefault="00291B39" w:rsidP="00D353CE">
      <w:pPr>
        <w:pStyle w:val="3"/>
        <w:widowControl w:val="0"/>
        <w:tabs>
          <w:tab w:val="left" w:pos="759"/>
        </w:tabs>
        <w:spacing w:before="0" w:beforeAutospacing="0" w:after="0" w:afterAutospacing="0" w:line="276" w:lineRule="auto"/>
        <w:ind w:left="284" w:firstLine="709"/>
        <w:rPr>
          <w:rFonts w:ascii="Times New Roman" w:hAnsi="Times New Roman" w:cs="Times New Roman"/>
          <w:b w:val="0"/>
          <w:bCs w:val="0"/>
          <w:color w:val="auto"/>
          <w:sz w:val="28"/>
          <w:szCs w:val="28"/>
        </w:rPr>
      </w:pPr>
      <w:r w:rsidRPr="00D353CE">
        <w:rPr>
          <w:rFonts w:ascii="Times New Roman" w:hAnsi="Times New Roman" w:cs="Times New Roman"/>
          <w:bCs w:val="0"/>
          <w:color w:val="auto"/>
          <w:sz w:val="28"/>
          <w:szCs w:val="28"/>
        </w:rPr>
        <w:t xml:space="preserve">Знают </w:t>
      </w:r>
      <w:r w:rsidRPr="00D353CE">
        <w:rPr>
          <w:rFonts w:ascii="Times New Roman" w:hAnsi="Times New Roman" w:cs="Times New Roman"/>
          <w:b w:val="0"/>
          <w:bCs w:val="0"/>
          <w:color w:val="auto"/>
          <w:sz w:val="28"/>
          <w:szCs w:val="28"/>
        </w:rPr>
        <w:t>требования, предъявляемые к спортивной одежде, обуви</w:t>
      </w:r>
      <w:r w:rsidR="00D353CE">
        <w:rPr>
          <w:rFonts w:ascii="Times New Roman" w:hAnsi="Times New Roman" w:cs="Times New Roman"/>
          <w:b w:val="0"/>
          <w:bCs w:val="0"/>
          <w:color w:val="auto"/>
          <w:sz w:val="28"/>
          <w:szCs w:val="28"/>
        </w:rPr>
        <w:t>, оборудованию</w:t>
      </w:r>
      <w:r w:rsidRPr="00D353CE">
        <w:rPr>
          <w:rFonts w:ascii="Times New Roman" w:hAnsi="Times New Roman" w:cs="Times New Roman"/>
          <w:b w:val="0"/>
          <w:bCs w:val="0"/>
          <w:color w:val="auto"/>
          <w:sz w:val="28"/>
          <w:szCs w:val="28"/>
        </w:rPr>
        <w:t xml:space="preserve"> и инвента</w:t>
      </w:r>
      <w:r w:rsidR="00D353CE">
        <w:rPr>
          <w:rFonts w:ascii="Times New Roman" w:hAnsi="Times New Roman" w:cs="Times New Roman"/>
          <w:b w:val="0"/>
          <w:bCs w:val="0"/>
          <w:color w:val="auto"/>
          <w:sz w:val="28"/>
          <w:szCs w:val="28"/>
        </w:rPr>
        <w:t>рю для занятий</w:t>
      </w:r>
      <w:r w:rsidRPr="00D353CE">
        <w:rPr>
          <w:rFonts w:ascii="Times New Roman" w:hAnsi="Times New Roman" w:cs="Times New Roman"/>
          <w:b w:val="0"/>
          <w:bCs w:val="0"/>
          <w:color w:val="auto"/>
          <w:sz w:val="28"/>
          <w:szCs w:val="28"/>
        </w:rPr>
        <w:t xml:space="preserve"> ми</w:t>
      </w:r>
      <w:r w:rsidR="00D353CE">
        <w:rPr>
          <w:rFonts w:ascii="Times New Roman" w:hAnsi="Times New Roman" w:cs="Times New Roman"/>
          <w:b w:val="0"/>
          <w:bCs w:val="0"/>
          <w:color w:val="auto"/>
          <w:sz w:val="28"/>
          <w:szCs w:val="28"/>
        </w:rPr>
        <w:t>ни-настольным</w:t>
      </w:r>
      <w:r w:rsidRPr="00D353CE">
        <w:rPr>
          <w:rFonts w:ascii="Times New Roman" w:hAnsi="Times New Roman" w:cs="Times New Roman"/>
          <w:b w:val="0"/>
          <w:bCs w:val="0"/>
          <w:color w:val="auto"/>
          <w:sz w:val="28"/>
          <w:szCs w:val="28"/>
        </w:rPr>
        <w:t xml:space="preserve"> теннисом; историю появления </w:t>
      </w:r>
      <w:r w:rsidR="00D353CE">
        <w:rPr>
          <w:rFonts w:ascii="Times New Roman" w:hAnsi="Times New Roman" w:cs="Times New Roman"/>
          <w:b w:val="0"/>
          <w:bCs w:val="0"/>
          <w:color w:val="auto"/>
          <w:sz w:val="28"/>
          <w:szCs w:val="28"/>
        </w:rPr>
        <w:t>настольного тенниса (</w:t>
      </w:r>
      <w:r w:rsidRPr="00D353CE">
        <w:rPr>
          <w:rFonts w:ascii="Times New Roman" w:hAnsi="Times New Roman" w:cs="Times New Roman"/>
          <w:b w:val="0"/>
          <w:bCs w:val="0"/>
          <w:color w:val="auto"/>
          <w:sz w:val="28"/>
          <w:szCs w:val="28"/>
        </w:rPr>
        <w:t>мини-настольного тенниса</w:t>
      </w:r>
      <w:r w:rsidR="00D353CE">
        <w:rPr>
          <w:rFonts w:ascii="Times New Roman" w:hAnsi="Times New Roman" w:cs="Times New Roman"/>
          <w:b w:val="0"/>
          <w:bCs w:val="0"/>
          <w:color w:val="auto"/>
          <w:sz w:val="28"/>
          <w:szCs w:val="28"/>
        </w:rPr>
        <w:t>, как его производной)</w:t>
      </w:r>
      <w:r w:rsidRPr="00D353CE">
        <w:rPr>
          <w:rFonts w:ascii="Times New Roman" w:hAnsi="Times New Roman" w:cs="Times New Roman"/>
          <w:b w:val="0"/>
          <w:bCs w:val="0"/>
          <w:color w:val="auto"/>
          <w:sz w:val="28"/>
          <w:szCs w:val="28"/>
        </w:rPr>
        <w:t xml:space="preserve"> и его развитие в </w:t>
      </w:r>
      <w:r w:rsidR="00D353CE">
        <w:rPr>
          <w:rFonts w:ascii="Times New Roman" w:hAnsi="Times New Roman" w:cs="Times New Roman"/>
          <w:b w:val="0"/>
          <w:bCs w:val="0"/>
          <w:color w:val="auto"/>
          <w:sz w:val="28"/>
          <w:szCs w:val="28"/>
        </w:rPr>
        <w:t xml:space="preserve">мире и </w:t>
      </w:r>
      <w:r w:rsidRPr="00D353CE">
        <w:rPr>
          <w:rFonts w:ascii="Times New Roman" w:hAnsi="Times New Roman" w:cs="Times New Roman"/>
          <w:b w:val="0"/>
          <w:bCs w:val="0"/>
          <w:color w:val="auto"/>
          <w:sz w:val="28"/>
          <w:szCs w:val="28"/>
        </w:rPr>
        <w:t>нашей стране; способы выполнения пода</w:t>
      </w:r>
      <w:r w:rsidR="00D353CE">
        <w:rPr>
          <w:rFonts w:ascii="Times New Roman" w:hAnsi="Times New Roman" w:cs="Times New Roman"/>
          <w:b w:val="0"/>
          <w:bCs w:val="0"/>
          <w:color w:val="auto"/>
          <w:sz w:val="28"/>
          <w:szCs w:val="28"/>
        </w:rPr>
        <w:t xml:space="preserve">чи; основные правила игры; технику безопасности на занятиях. </w:t>
      </w:r>
    </w:p>
    <w:p w:rsidR="00291B39" w:rsidRDefault="00291B39" w:rsidP="00D353CE">
      <w:pPr>
        <w:pStyle w:val="3"/>
        <w:widowControl w:val="0"/>
        <w:spacing w:before="0" w:beforeAutospacing="0" w:after="0" w:afterAutospacing="0" w:line="276" w:lineRule="auto"/>
        <w:ind w:left="284" w:firstLine="709"/>
        <w:rPr>
          <w:rFonts w:ascii="Times New Roman" w:hAnsi="Times New Roman" w:cs="Times New Roman"/>
          <w:b w:val="0"/>
          <w:bCs w:val="0"/>
          <w:color w:val="auto"/>
          <w:sz w:val="28"/>
          <w:szCs w:val="28"/>
        </w:rPr>
      </w:pPr>
      <w:r w:rsidRPr="00D353CE">
        <w:rPr>
          <w:rFonts w:ascii="Times New Roman" w:hAnsi="Times New Roman" w:cs="Times New Roman"/>
          <w:bCs w:val="0"/>
          <w:color w:val="auto"/>
          <w:sz w:val="28"/>
          <w:szCs w:val="28"/>
        </w:rPr>
        <w:t xml:space="preserve">Понимают, </w:t>
      </w:r>
      <w:r w:rsidRPr="00D353CE">
        <w:rPr>
          <w:rFonts w:ascii="Times New Roman" w:hAnsi="Times New Roman" w:cs="Times New Roman"/>
          <w:b w:val="0"/>
          <w:bCs w:val="0"/>
          <w:color w:val="auto"/>
          <w:sz w:val="28"/>
          <w:szCs w:val="28"/>
        </w:rPr>
        <w:t>что занятия мини-настольный теннисом развивают зрительную и двигательную реакции, способствуют укреплению здоровья.</w:t>
      </w:r>
    </w:p>
    <w:p w:rsidR="00D353CE" w:rsidRDefault="00D353CE" w:rsidP="00D353CE">
      <w:pPr>
        <w:pStyle w:val="3"/>
        <w:widowControl w:val="0"/>
        <w:spacing w:before="0" w:beforeAutospacing="0" w:after="0" w:afterAutospacing="0" w:line="276" w:lineRule="auto"/>
        <w:ind w:left="284" w:firstLine="709"/>
        <w:rPr>
          <w:rFonts w:ascii="Times New Roman" w:hAnsi="Times New Roman" w:cs="Times New Roman"/>
          <w:b w:val="0"/>
          <w:bCs w:val="0"/>
          <w:color w:val="auto"/>
          <w:sz w:val="28"/>
          <w:szCs w:val="28"/>
        </w:rPr>
      </w:pPr>
      <w:r w:rsidRPr="00D353CE">
        <w:rPr>
          <w:rFonts w:ascii="Times New Roman" w:hAnsi="Times New Roman" w:cs="Times New Roman"/>
          <w:b w:val="0"/>
          <w:bCs w:val="0"/>
          <w:color w:val="auto"/>
          <w:sz w:val="28"/>
          <w:szCs w:val="28"/>
        </w:rPr>
        <w:t xml:space="preserve">Контрольное тестирование по основам знаний показало, что качество освоения материала составляет 88%, что говорит о </w:t>
      </w:r>
      <w:r>
        <w:rPr>
          <w:rFonts w:ascii="Times New Roman" w:hAnsi="Times New Roman" w:cs="Times New Roman"/>
          <w:b w:val="0"/>
          <w:bCs w:val="0"/>
          <w:color w:val="auto"/>
          <w:sz w:val="28"/>
          <w:szCs w:val="28"/>
        </w:rPr>
        <w:t xml:space="preserve">высокой мотивации школьников к занятиям этим видом спорта. </w:t>
      </w:r>
    </w:p>
    <w:p w:rsidR="00291B39" w:rsidRPr="00D353CE" w:rsidRDefault="00291B39" w:rsidP="00D353CE">
      <w:pPr>
        <w:pStyle w:val="3"/>
        <w:widowControl w:val="0"/>
        <w:spacing w:before="0" w:beforeAutospacing="0" w:after="0" w:afterAutospacing="0" w:line="276" w:lineRule="auto"/>
        <w:ind w:left="284" w:firstLine="709"/>
        <w:rPr>
          <w:rFonts w:ascii="Times New Roman" w:hAnsi="Times New Roman" w:cs="Times New Roman"/>
          <w:bCs w:val="0"/>
          <w:color w:val="auto"/>
          <w:sz w:val="28"/>
          <w:szCs w:val="28"/>
        </w:rPr>
      </w:pPr>
      <w:r w:rsidRPr="00D353CE">
        <w:rPr>
          <w:rFonts w:ascii="Times New Roman" w:hAnsi="Times New Roman" w:cs="Times New Roman"/>
          <w:bCs w:val="0"/>
          <w:color w:val="auto"/>
          <w:sz w:val="28"/>
          <w:szCs w:val="28"/>
        </w:rPr>
        <w:t>Вывод:</w:t>
      </w:r>
    </w:p>
    <w:p w:rsidR="00291B39" w:rsidRPr="00D353CE" w:rsidRDefault="00291B39" w:rsidP="00D353CE">
      <w:pPr>
        <w:pStyle w:val="3"/>
        <w:widowControl w:val="0"/>
        <w:spacing w:before="0" w:beforeAutospacing="0" w:after="0" w:afterAutospacing="0" w:line="276" w:lineRule="auto"/>
        <w:ind w:left="284" w:firstLine="709"/>
        <w:rPr>
          <w:rFonts w:ascii="Times New Roman" w:hAnsi="Times New Roman" w:cs="Times New Roman"/>
          <w:bCs w:val="0"/>
          <w:color w:val="auto"/>
          <w:sz w:val="28"/>
          <w:szCs w:val="28"/>
        </w:rPr>
      </w:pPr>
      <w:r w:rsidRPr="00D353CE">
        <w:rPr>
          <w:rFonts w:ascii="Times New Roman" w:hAnsi="Times New Roman" w:cs="Times New Roman"/>
          <w:b w:val="0"/>
          <w:bCs w:val="0"/>
          <w:color w:val="auto"/>
          <w:sz w:val="28"/>
          <w:szCs w:val="28"/>
        </w:rPr>
        <w:t>Анализ полученных результатов</w:t>
      </w:r>
      <w:r w:rsidR="00D353CE">
        <w:rPr>
          <w:rFonts w:ascii="Times New Roman" w:hAnsi="Times New Roman" w:cs="Times New Roman"/>
          <w:b w:val="0"/>
          <w:bCs w:val="0"/>
          <w:color w:val="auto"/>
          <w:sz w:val="28"/>
          <w:szCs w:val="28"/>
        </w:rPr>
        <w:t xml:space="preserve"> показывает, что Программа при </w:t>
      </w:r>
      <w:r w:rsidRPr="00D353CE">
        <w:rPr>
          <w:rFonts w:ascii="Times New Roman" w:hAnsi="Times New Roman" w:cs="Times New Roman"/>
          <w:b w:val="0"/>
          <w:bCs w:val="0"/>
          <w:color w:val="auto"/>
          <w:sz w:val="28"/>
          <w:szCs w:val="28"/>
        </w:rPr>
        <w:t>реали</w:t>
      </w:r>
      <w:r w:rsidR="00D353CE">
        <w:rPr>
          <w:rFonts w:ascii="Times New Roman" w:hAnsi="Times New Roman" w:cs="Times New Roman"/>
          <w:b w:val="0"/>
          <w:bCs w:val="0"/>
          <w:color w:val="auto"/>
          <w:sz w:val="28"/>
          <w:szCs w:val="28"/>
        </w:rPr>
        <w:t>зации</w:t>
      </w:r>
      <w:r w:rsidRPr="00D353CE">
        <w:rPr>
          <w:rFonts w:ascii="Times New Roman" w:hAnsi="Times New Roman" w:cs="Times New Roman"/>
          <w:b w:val="0"/>
          <w:bCs w:val="0"/>
          <w:color w:val="auto"/>
          <w:sz w:val="28"/>
          <w:szCs w:val="28"/>
        </w:rPr>
        <w:t xml:space="preserve"> и имеет положительную динамику</w:t>
      </w:r>
      <w:r w:rsidR="00D353CE">
        <w:rPr>
          <w:rFonts w:ascii="Times New Roman" w:hAnsi="Times New Roman" w:cs="Times New Roman"/>
          <w:b w:val="0"/>
          <w:bCs w:val="0"/>
          <w:color w:val="auto"/>
          <w:sz w:val="28"/>
          <w:szCs w:val="28"/>
        </w:rPr>
        <w:t xml:space="preserve"> усвоения учебного материала</w:t>
      </w:r>
      <w:r w:rsidRPr="00D353CE">
        <w:rPr>
          <w:rFonts w:ascii="Times New Roman" w:hAnsi="Times New Roman" w:cs="Times New Roman"/>
          <w:b w:val="0"/>
          <w:bCs w:val="0"/>
          <w:color w:val="auto"/>
          <w:sz w:val="28"/>
          <w:szCs w:val="28"/>
        </w:rPr>
        <w:t xml:space="preserve">. Поставленные задачи выполняются. </w:t>
      </w:r>
    </w:p>
    <w:p w:rsidR="00291B39" w:rsidRPr="00D353CE" w:rsidRDefault="00291B39" w:rsidP="00D353CE">
      <w:pPr>
        <w:pStyle w:val="3"/>
        <w:widowControl w:val="0"/>
        <w:spacing w:before="20" w:beforeAutospacing="0" w:after="20" w:afterAutospacing="0" w:line="276" w:lineRule="auto"/>
        <w:ind w:left="284" w:firstLine="709"/>
        <w:rPr>
          <w:rFonts w:ascii="Times New Roman" w:hAnsi="Times New Roman" w:cs="Times New Roman"/>
          <w:bCs w:val="0"/>
          <w:color w:val="auto"/>
          <w:sz w:val="28"/>
          <w:szCs w:val="28"/>
        </w:rPr>
      </w:pPr>
    </w:p>
    <w:p w:rsidR="00075931" w:rsidRDefault="00075931" w:rsidP="00075931">
      <w:pPr>
        <w:pStyle w:val="3"/>
        <w:widowControl w:val="0"/>
        <w:spacing w:before="0" w:beforeAutospacing="0" w:after="0" w:afterAutospacing="0"/>
        <w:jc w:val="right"/>
        <w:rPr>
          <w:rFonts w:ascii="Times New Roman" w:hAnsi="Times New Roman" w:cs="Times New Roman"/>
          <w:b w:val="0"/>
          <w:bCs w:val="0"/>
          <w:color w:val="auto"/>
          <w:sz w:val="28"/>
          <w:szCs w:val="28"/>
        </w:rPr>
      </w:pPr>
      <w:r w:rsidRPr="00075931">
        <w:rPr>
          <w:rFonts w:ascii="Times New Roman" w:hAnsi="Times New Roman" w:cs="Times New Roman"/>
          <w:bCs w:val="0"/>
          <w:color w:val="auto"/>
          <w:sz w:val="28"/>
          <w:szCs w:val="28"/>
          <w:u w:val="single"/>
        </w:rPr>
        <w:t xml:space="preserve">Приложение </w:t>
      </w:r>
      <w:r w:rsidR="00291B39">
        <w:rPr>
          <w:rFonts w:ascii="Times New Roman" w:hAnsi="Times New Roman" w:cs="Times New Roman"/>
          <w:bCs w:val="0"/>
          <w:color w:val="auto"/>
          <w:sz w:val="28"/>
          <w:szCs w:val="28"/>
          <w:u w:val="single"/>
        </w:rPr>
        <w:t>2</w:t>
      </w:r>
      <w:r w:rsidRPr="00075931">
        <w:rPr>
          <w:rFonts w:ascii="Times New Roman" w:hAnsi="Times New Roman" w:cs="Times New Roman"/>
          <w:bCs w:val="0"/>
          <w:color w:val="auto"/>
          <w:sz w:val="28"/>
          <w:szCs w:val="28"/>
          <w:u w:val="single"/>
        </w:rPr>
        <w:t xml:space="preserve"> </w:t>
      </w:r>
    </w:p>
    <w:p w:rsidR="006857B0" w:rsidRDefault="00F4351E" w:rsidP="006857B0">
      <w:pPr>
        <w:spacing w:line="276" w:lineRule="auto"/>
        <w:jc w:val="center"/>
        <w:rPr>
          <w:b/>
          <w:sz w:val="28"/>
          <w:szCs w:val="28"/>
        </w:rPr>
      </w:pPr>
      <w:r w:rsidRPr="00F4351E">
        <w:rPr>
          <w:b/>
          <w:sz w:val="28"/>
          <w:szCs w:val="28"/>
        </w:rPr>
        <w:t xml:space="preserve"> Пример поурочного планирования</w:t>
      </w:r>
      <w:r w:rsidR="006857B0">
        <w:rPr>
          <w:b/>
          <w:sz w:val="28"/>
          <w:szCs w:val="28"/>
        </w:rPr>
        <w:t xml:space="preserve"> </w:t>
      </w:r>
    </w:p>
    <w:p w:rsidR="00F4351E" w:rsidRPr="00F4351E" w:rsidRDefault="006857B0" w:rsidP="006857B0">
      <w:pPr>
        <w:spacing w:line="276" w:lineRule="auto"/>
        <w:jc w:val="center"/>
        <w:rPr>
          <w:b/>
          <w:sz w:val="28"/>
          <w:szCs w:val="28"/>
        </w:rPr>
      </w:pPr>
      <w:r w:rsidRPr="006857B0">
        <w:rPr>
          <w:sz w:val="28"/>
          <w:szCs w:val="28"/>
        </w:rPr>
        <w:t xml:space="preserve">(часть, посвящённая обучению технике игры в </w:t>
      </w:r>
      <w:r>
        <w:rPr>
          <w:sz w:val="28"/>
          <w:szCs w:val="28"/>
        </w:rPr>
        <w:t>мини-</w:t>
      </w:r>
      <w:r w:rsidRPr="006857B0">
        <w:rPr>
          <w:sz w:val="28"/>
          <w:szCs w:val="28"/>
        </w:rPr>
        <w:t>настольный теннис)</w:t>
      </w:r>
    </w:p>
    <w:p w:rsidR="00F4351E" w:rsidRDefault="00F4351E" w:rsidP="00F4351E">
      <w:pPr>
        <w:jc w:val="center"/>
        <w:rPr>
          <w:b/>
          <w:i/>
          <w:sz w:val="28"/>
          <w:szCs w:val="28"/>
          <w:u w:val="single"/>
        </w:rPr>
      </w:pPr>
      <w:r>
        <w:rPr>
          <w:b/>
          <w:i/>
          <w:sz w:val="28"/>
          <w:szCs w:val="28"/>
          <w:u w:val="single"/>
        </w:rPr>
        <w:t>1- ый год обучения</w:t>
      </w:r>
    </w:p>
    <w:tbl>
      <w:tblPr>
        <w:tblW w:w="0" w:type="auto"/>
        <w:tblInd w:w="70" w:type="dxa"/>
        <w:tblLayout w:type="fixed"/>
        <w:tblLook w:val="0000" w:firstRow="0" w:lastRow="0" w:firstColumn="0" w:lastColumn="0" w:noHBand="0" w:noVBand="0"/>
      </w:tblPr>
      <w:tblGrid>
        <w:gridCol w:w="1169"/>
        <w:gridCol w:w="767"/>
        <w:gridCol w:w="4204"/>
        <w:gridCol w:w="4130"/>
      </w:tblGrid>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 урока п.п.</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 темы</w:t>
            </w:r>
          </w:p>
        </w:tc>
        <w:tc>
          <w:tcPr>
            <w:tcW w:w="4204" w:type="dxa"/>
            <w:tcBorders>
              <w:top w:val="single" w:sz="4" w:space="0" w:color="000000"/>
              <w:left w:val="single" w:sz="4" w:space="0" w:color="000000"/>
              <w:bottom w:val="single" w:sz="4" w:space="0" w:color="000000"/>
            </w:tcBorders>
            <w:shd w:val="clear" w:color="auto" w:fill="auto"/>
            <w:vAlign w:val="center"/>
          </w:tcPr>
          <w:p w:rsidR="00F4351E" w:rsidRDefault="00F4351E" w:rsidP="00F4351E">
            <w:pPr>
              <w:tabs>
                <w:tab w:val="left" w:pos="510"/>
                <w:tab w:val="center" w:pos="2656"/>
              </w:tabs>
              <w:snapToGrid w:val="0"/>
              <w:spacing w:line="200" w:lineRule="atLeast"/>
              <w:jc w:val="center"/>
            </w:pPr>
            <w:r>
              <w:t>Тема урока</w:t>
            </w:r>
          </w:p>
        </w:tc>
        <w:tc>
          <w:tcPr>
            <w:tcW w:w="4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351E" w:rsidRDefault="00F4351E" w:rsidP="00F4351E">
            <w:pPr>
              <w:snapToGrid w:val="0"/>
              <w:spacing w:line="200" w:lineRule="atLeast"/>
              <w:jc w:val="center"/>
            </w:pPr>
            <w:r>
              <w:t>Содержание</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rPr>
                <w:b/>
              </w:rPr>
              <w:t>Обучение правилам техники безопасности (ТБ)  поведения в спортивном зале.</w:t>
            </w:r>
          </w:p>
          <w:p w:rsidR="00F4351E" w:rsidRDefault="00F4351E" w:rsidP="00F4351E">
            <w:pPr>
              <w:spacing w:line="200" w:lineRule="atLeast"/>
            </w:pPr>
            <w:r>
              <w:rPr>
                <w:i/>
                <w:u w:val="single"/>
              </w:rPr>
              <w:t>Теория</w:t>
            </w:r>
            <w:r>
              <w:t xml:space="preserve">: </w:t>
            </w:r>
            <w:r>
              <w:rPr>
                <w:i/>
              </w:rPr>
              <w:t>Введение в мир настольного тенниса</w:t>
            </w:r>
            <w:r>
              <w:t>.</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Беседа о ТБ. Ознакомление  с теннисным инвентарем: ракетки, мячи, теннисный стол. Подвижные игры с мячом («Поймай мяч», «Прыгуны»).</w:t>
            </w:r>
          </w:p>
        </w:tc>
      </w:tr>
      <w:tr w:rsidR="00F4351E" w:rsidTr="00F4351E">
        <w:trPr>
          <w:trHeight w:val="1254"/>
        </w:trPr>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 xml:space="preserve">Обучение упражнениям, подводящим к освоению техники настольного тенниса. </w:t>
            </w:r>
            <w:r>
              <w:t>Упражнения «школы мяча». Воспитание скоростных и координационных способностей.</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Pr="00E51D27" w:rsidRDefault="00F4351E" w:rsidP="00F4351E">
            <w:pPr>
              <w:pStyle w:val="a5"/>
              <w:snapToGrid w:val="0"/>
              <w:spacing w:before="0" w:after="0" w:line="200" w:lineRule="atLeast"/>
              <w:rPr>
                <w:rFonts w:ascii="Times New Roman" w:hAnsi="Times New Roman" w:cs="Times New Roman"/>
                <w:sz w:val="24"/>
                <w:szCs w:val="24"/>
              </w:rPr>
            </w:pPr>
            <w:r w:rsidRPr="00E51D27">
              <w:rPr>
                <w:rFonts w:ascii="Times New Roman" w:hAnsi="Times New Roman" w:cs="Times New Roman"/>
                <w:sz w:val="24"/>
                <w:szCs w:val="24"/>
              </w:rPr>
              <w:t xml:space="preserve">Упражнения «школы мяча»: упражнения с мячом и ракеткой, подбивание мяча, удержание мяча на ракетке.  Подвижные игры с мячом («Зевака», «Куча мала»).   </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lastRenderedPageBreak/>
              <w:t>3-6</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Обучение упражнениям, подводящим к освоению техники настольного  тенниса. Упражнения  «школы мяча». </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Упражнения с мячом и ракеткой:  разнообразные подбивания мяча, удержание конуса на ракетке. Катание, бросание, ловля мяча. Игры с ловлей мяча («Мяч соседу»).</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7</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Обучение ударам с отскока</w:t>
            </w:r>
            <w:r>
              <w:t>. Удар толчок слева с отскока на месте. Упражнения «школы мяча».</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Имитация удара толчок слева.</w:t>
            </w:r>
          </w:p>
          <w:p w:rsidR="00F4351E" w:rsidRDefault="00F4351E" w:rsidP="00F4351E">
            <w:pPr>
              <w:snapToGrid w:val="0"/>
              <w:spacing w:line="200" w:lineRule="atLeast"/>
            </w:pPr>
            <w:r>
              <w:t>Удары с наброса учителя.</w:t>
            </w:r>
          </w:p>
          <w:p w:rsidR="00F4351E" w:rsidRDefault="00F4351E" w:rsidP="00F4351E">
            <w:pPr>
              <w:snapToGrid w:val="0"/>
              <w:spacing w:line="200" w:lineRule="atLeast"/>
            </w:pPr>
            <w:r>
              <w:t>Подбивания мяча вверх, вниз, вверх-вниз.</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8-9</w:t>
            </w:r>
          </w:p>
          <w:p w:rsidR="00F4351E" w:rsidRDefault="00F4351E" w:rsidP="00F4351E">
            <w:pPr>
              <w:jc w:val="center"/>
            </w:pP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удару  срезка справа с отскока.</w:t>
            </w:r>
          </w:p>
          <w:p w:rsidR="00F4351E" w:rsidRDefault="00F4351E" w:rsidP="00F4351E">
            <w:pPr>
              <w:snapToGrid w:val="0"/>
              <w:spacing w:line="200" w:lineRule="atLeast"/>
            </w:pPr>
            <w:r>
              <w:t xml:space="preserve">Упражнения «школы мяча». </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Выполнение ударов  срезка справа в тренировочную стенку и на полу с наброса учителя. </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10</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Обучение удару срезка  слева с отскока на месте. Упражнения «школы мяча». </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Имитация удара срезка слева. Удары с наброса учителя.</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11-12</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 Обучение удару срезка слева с отскока. Выполнение движений с мячом и без мяча.</w:t>
            </w:r>
          </w:p>
          <w:p w:rsidR="00F4351E" w:rsidRDefault="00F4351E" w:rsidP="00F4351E">
            <w:pPr>
              <w:snapToGrid w:val="0"/>
              <w:spacing w:line="200" w:lineRule="atLeast"/>
            </w:pPr>
            <w:r>
              <w:t>Упражнения «школы мяча».</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ударов срезка  слева в тренировочную стенку и на полу с наброса учителя.</w:t>
            </w:r>
          </w:p>
        </w:tc>
      </w:tr>
      <w:tr w:rsidR="00F4351E" w:rsidTr="00F4351E">
        <w:trPr>
          <w:trHeight w:val="1740"/>
        </w:trPr>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13-14</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Обучение сочетаниям  ударов справа и слева срезкой  с отскока от стены. </w:t>
            </w:r>
          </w:p>
          <w:p w:rsidR="00F4351E" w:rsidRDefault="00F4351E" w:rsidP="00F4351E">
            <w:pPr>
              <w:snapToGrid w:val="0"/>
              <w:spacing w:line="200" w:lineRule="atLeast"/>
            </w:pPr>
            <w:r>
              <w:t>Упражнения «школы мяча».</w:t>
            </w:r>
          </w:p>
          <w:p w:rsidR="00F4351E" w:rsidRDefault="00F4351E" w:rsidP="00F4351E">
            <w:pPr>
              <w:snapToGrid w:val="0"/>
              <w:spacing w:line="200" w:lineRule="atLeast"/>
            </w:pPr>
            <w:r>
              <w:t>Воспитание координационных способностей.</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Выполнение ударов срезкой справа и слева в тренировочную стенку и на полу с партнером. Закрепление точки контакта мяча с ракеткой.   Отрабатывание ударов  в парах. </w:t>
            </w:r>
          </w:p>
          <w:p w:rsidR="00F4351E" w:rsidRDefault="00F4351E" w:rsidP="00F4351E">
            <w:pPr>
              <w:snapToGrid w:val="0"/>
              <w:spacing w:line="200" w:lineRule="atLeast"/>
            </w:pPr>
            <w:r>
              <w:t>Упражнения на координацию.</w:t>
            </w:r>
          </w:p>
          <w:p w:rsidR="00F4351E" w:rsidRDefault="00F4351E" w:rsidP="00F4351E">
            <w:pPr>
              <w:spacing w:line="200" w:lineRule="atLeast"/>
            </w:pPr>
            <w:r>
              <w:t>Подвижные игры («Пустая ракетка», «Прыгуны»).</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15- 16</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Промежуточное тестирование</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rPr>
                <w:b/>
              </w:rPr>
            </w:pPr>
            <w:r>
              <w:t xml:space="preserve">Тестирование теннисных умений. </w:t>
            </w:r>
            <w:r>
              <w:rPr>
                <w:b/>
              </w:rPr>
              <w:t>Тест №1 «Школа мяча».</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17</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Обучение ударам с перемещением</w:t>
            </w:r>
            <w:r>
              <w:t>. Удар срезкой справа с отскока от стены с передвижением.</w:t>
            </w:r>
          </w:p>
          <w:p w:rsidR="00F4351E" w:rsidRDefault="00F4351E" w:rsidP="00F4351E">
            <w:pPr>
              <w:snapToGrid w:val="0"/>
              <w:spacing w:line="200" w:lineRule="atLeast"/>
            </w:pPr>
            <w:r>
              <w:rPr>
                <w:i/>
                <w:u w:val="single"/>
              </w:rPr>
              <w:t xml:space="preserve">Теория: </w:t>
            </w:r>
            <w:r>
              <w:rPr>
                <w:i/>
              </w:rPr>
              <w:t>Понятия о точке удара по мячу и плоскостях ракетки</w:t>
            </w:r>
            <w:r>
              <w:t>.</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Имитация подхода к удару.  Выполнение ударов в тренировочную стенку и на полу с партнером. Игра «Линии».</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18-19</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ударам с перемещением. Удар справа срезкой  с отскока в движении.  Закрепление знаний о правилах игры на счет. Правило подачи.</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ударов срезкой справа в тренировочную стенку и на полу с партнером. Подвижные игры («Каракатица», «Рыцарский бой»).</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20</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Обучение ударам срезкой  справа  с перемещением вдоль стола. </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Имитация подхода к удару. Выполнение ударов в стенку и на полу с партнером.</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21-23</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ударам  срезкой справа с перемещением вперед назад.</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ударов срезкой справа  в тренировочную стенку и на полу с партнером. Подвижные игры («Горячая картошка»).</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24-25</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pacing w:line="200" w:lineRule="atLeast"/>
            </w:pPr>
            <w:r>
              <w:t>Обучение ударам срезкой справа и слева в сочетании. Воспитание скоростных и координационных способностей.</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ударов срезкой справа и слева в тренировочную стенку. Обмен ударами на полу в парах.  Подвижные игры («Гонка мячей», «Нападающие и защитники»).</w:t>
            </w:r>
          </w:p>
          <w:p w:rsidR="00F4351E" w:rsidRDefault="00F4351E" w:rsidP="00F4351E">
            <w:pPr>
              <w:snapToGrid w:val="0"/>
              <w:spacing w:line="200" w:lineRule="atLeast"/>
            </w:pPr>
            <w:r>
              <w:t xml:space="preserve">Беговые и прыжковые упражнения. </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26</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04" w:type="dxa"/>
            <w:tcBorders>
              <w:top w:val="single" w:sz="4" w:space="0" w:color="000000"/>
              <w:left w:val="single" w:sz="4" w:space="0" w:color="000000"/>
              <w:bottom w:val="single" w:sz="4" w:space="0" w:color="000000"/>
            </w:tcBorders>
            <w:shd w:val="clear" w:color="auto" w:fill="auto"/>
          </w:tcPr>
          <w:p w:rsidR="00F4351E" w:rsidRPr="000C36C1" w:rsidRDefault="00F4351E" w:rsidP="00F4351E">
            <w:pPr>
              <w:snapToGrid w:val="0"/>
              <w:spacing w:line="200" w:lineRule="atLeast"/>
            </w:pPr>
            <w:r w:rsidRPr="000C36C1">
              <w:t xml:space="preserve">Обучение основным стойкам теннисиста. </w:t>
            </w:r>
          </w:p>
          <w:p w:rsidR="00F4351E" w:rsidRDefault="00F4351E" w:rsidP="00F4351E">
            <w:pPr>
              <w:snapToGrid w:val="0"/>
              <w:spacing w:line="200" w:lineRule="atLeast"/>
            </w:pPr>
            <w:r w:rsidRPr="000C36C1">
              <w:rPr>
                <w:bCs/>
              </w:rPr>
              <w:lastRenderedPageBreak/>
              <w:t>Обучение п</w:t>
            </w:r>
            <w:r w:rsidRPr="000C36C1">
              <w:t>еремещениям по</w:t>
            </w:r>
            <w:r>
              <w:rPr>
                <w:b/>
              </w:rPr>
              <w:t xml:space="preserve"> </w:t>
            </w:r>
            <w:r w:rsidRPr="000C36C1">
              <w:t>площадке.</w:t>
            </w:r>
            <w:r>
              <w:rPr>
                <w:b/>
              </w:rPr>
              <w:t xml:space="preserve"> </w:t>
            </w:r>
            <w:r>
              <w:t xml:space="preserve">Обучение </w:t>
            </w:r>
            <w:r w:rsidRPr="000C36C1">
              <w:t>р</w:t>
            </w:r>
            <w:r>
              <w:t>аботе ног при ударах справа в движении.</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lastRenderedPageBreak/>
              <w:t>Стойки для ударов справа.</w:t>
            </w:r>
          </w:p>
          <w:p w:rsidR="00F4351E" w:rsidRDefault="00F4351E" w:rsidP="00F4351E">
            <w:pPr>
              <w:spacing w:line="200" w:lineRule="atLeast"/>
            </w:pPr>
            <w:r>
              <w:t>Упражнения на работу ног: переме</w:t>
            </w:r>
            <w:r>
              <w:lastRenderedPageBreak/>
              <w:t>щение в стойке теннисиста в различных направлениях с оббеганием конусов, упражнения на частоту движений ног.</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lastRenderedPageBreak/>
              <w:t>27-28</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sidRPr="000C36C1">
              <w:t>Обучение работе</w:t>
            </w:r>
            <w:r>
              <w:t xml:space="preserve">  ног при ударах справа и слева в движении.  Воспитание скоростных и координационных способностей. Подготовка к тестированию.</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Обмен разнообразными ударами в стенку и на полу с партнером. Упражнения на работу ног: перемещения  в стойке теннисиста в различных направлениях с обеганием конусов, упражнения на частоту движений.</w:t>
            </w:r>
          </w:p>
          <w:p w:rsidR="00F4351E" w:rsidRDefault="00F4351E" w:rsidP="00F4351E">
            <w:pPr>
              <w:spacing w:line="200" w:lineRule="atLeast"/>
            </w:pPr>
            <w:r>
              <w:t>Упражнения на быстроту реакции, быстроту начала движения, равновесие.</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29-30</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pP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Итоговое тестирование 1-го года обучения.</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Тестирование теннисных умений. </w:t>
            </w:r>
          </w:p>
          <w:p w:rsidR="00F4351E" w:rsidRDefault="00F4351E" w:rsidP="00F4351E">
            <w:pPr>
              <w:snapToGrid w:val="0"/>
              <w:spacing w:line="200" w:lineRule="atLeast"/>
              <w:rPr>
                <w:b/>
              </w:rPr>
            </w:pPr>
            <w:r>
              <w:rPr>
                <w:b/>
              </w:rPr>
              <w:t>Тест №2 «Школа ударов с отскока».</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31</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6.</w:t>
            </w:r>
          </w:p>
        </w:tc>
        <w:tc>
          <w:tcPr>
            <w:tcW w:w="420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i/>
                <w:u w:val="single"/>
              </w:rPr>
              <w:t>Теория:</w:t>
            </w:r>
            <w:r>
              <w:t xml:space="preserve"> </w:t>
            </w:r>
            <w:r>
              <w:rPr>
                <w:i/>
              </w:rPr>
              <w:t>Понятие о счете в настольном теннисе</w:t>
            </w:r>
            <w:r>
              <w:t>. Демонстрация игровых моментов с последующим объяснением правил начисления очка.</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Обучение простейшему ведению счета.</w:t>
            </w:r>
          </w:p>
          <w:p w:rsidR="00F4351E" w:rsidRDefault="00F4351E" w:rsidP="00F4351E">
            <w:pPr>
              <w:spacing w:line="200" w:lineRule="atLeast"/>
            </w:pPr>
            <w:r>
              <w:t>Обмен ударами на полу с подсчетом очков.</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pPr>
            <w:r>
              <w:t>32-33</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7.</w:t>
            </w:r>
          </w:p>
        </w:tc>
        <w:tc>
          <w:tcPr>
            <w:tcW w:w="4204" w:type="dxa"/>
            <w:tcBorders>
              <w:top w:val="single" w:sz="4" w:space="0" w:color="000000"/>
              <w:left w:val="single" w:sz="4" w:space="0" w:color="000000"/>
              <w:bottom w:val="single" w:sz="4" w:space="0" w:color="000000"/>
            </w:tcBorders>
            <w:shd w:val="clear" w:color="auto" w:fill="auto"/>
            <w:vAlign w:val="center"/>
          </w:tcPr>
          <w:p w:rsidR="00F4351E" w:rsidRDefault="00F4351E" w:rsidP="00F4351E">
            <w:pPr>
              <w:snapToGrid w:val="0"/>
              <w:rPr>
                <w:b/>
              </w:rPr>
            </w:pPr>
            <w:r>
              <w:rPr>
                <w:b/>
              </w:rPr>
              <w:t>Игры на полу со счетом.</w:t>
            </w:r>
          </w:p>
        </w:tc>
        <w:tc>
          <w:tcPr>
            <w:tcW w:w="4130"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Соревновательные командные матчи с использованием подсчета очков.</w:t>
            </w:r>
          </w:p>
        </w:tc>
      </w:tr>
    </w:tbl>
    <w:p w:rsidR="00F4351E" w:rsidRDefault="00F4351E" w:rsidP="00F4351E">
      <w:pPr>
        <w:jc w:val="center"/>
        <w:rPr>
          <w:b/>
          <w:i/>
          <w:sz w:val="28"/>
          <w:szCs w:val="28"/>
          <w:u w:val="single"/>
        </w:rPr>
      </w:pPr>
      <w:r>
        <w:rPr>
          <w:b/>
          <w:i/>
          <w:sz w:val="28"/>
          <w:szCs w:val="28"/>
          <w:u w:val="single"/>
        </w:rPr>
        <w:t>2 – ой год обучения</w:t>
      </w:r>
    </w:p>
    <w:tbl>
      <w:tblPr>
        <w:tblW w:w="0" w:type="auto"/>
        <w:tblInd w:w="55" w:type="dxa"/>
        <w:tblLayout w:type="fixed"/>
        <w:tblLook w:val="0000" w:firstRow="0" w:lastRow="0" w:firstColumn="0" w:lastColumn="0" w:noHBand="0" w:noVBand="0"/>
      </w:tblPr>
      <w:tblGrid>
        <w:gridCol w:w="1169"/>
        <w:gridCol w:w="767"/>
        <w:gridCol w:w="4273"/>
        <w:gridCol w:w="4061"/>
      </w:tblGrid>
      <w:tr w:rsidR="00F4351E" w:rsidTr="00F4351E">
        <w:tc>
          <w:tcPr>
            <w:tcW w:w="1169" w:type="dxa"/>
            <w:tcBorders>
              <w:top w:val="single" w:sz="4" w:space="0" w:color="000000"/>
              <w:left w:val="single" w:sz="4" w:space="0" w:color="000000"/>
              <w:bottom w:val="single" w:sz="4" w:space="0" w:color="000000"/>
            </w:tcBorders>
            <w:shd w:val="clear" w:color="auto" w:fill="auto"/>
            <w:vAlign w:val="center"/>
          </w:tcPr>
          <w:p w:rsidR="00F4351E" w:rsidRDefault="00F4351E" w:rsidP="00F4351E">
            <w:pPr>
              <w:snapToGrid w:val="0"/>
              <w:spacing w:line="200" w:lineRule="atLeast"/>
              <w:jc w:val="center"/>
            </w:pPr>
            <w:r>
              <w:t>№ урока п.п.</w:t>
            </w:r>
          </w:p>
        </w:tc>
        <w:tc>
          <w:tcPr>
            <w:tcW w:w="767" w:type="dxa"/>
            <w:tcBorders>
              <w:top w:val="single" w:sz="4" w:space="0" w:color="000000"/>
              <w:left w:val="single" w:sz="4" w:space="0" w:color="000000"/>
              <w:bottom w:val="single" w:sz="4" w:space="0" w:color="000000"/>
            </w:tcBorders>
            <w:shd w:val="clear" w:color="auto" w:fill="auto"/>
            <w:vAlign w:val="center"/>
          </w:tcPr>
          <w:p w:rsidR="00F4351E" w:rsidRDefault="00F4351E" w:rsidP="00F4351E">
            <w:pPr>
              <w:snapToGrid w:val="0"/>
              <w:spacing w:line="200" w:lineRule="atLeast"/>
              <w:jc w:val="center"/>
            </w:pPr>
            <w:r>
              <w:t>№</w:t>
            </w:r>
          </w:p>
          <w:p w:rsidR="00F4351E" w:rsidRDefault="00F4351E" w:rsidP="00F4351E">
            <w:pPr>
              <w:snapToGrid w:val="0"/>
              <w:spacing w:line="200" w:lineRule="atLeast"/>
              <w:jc w:val="center"/>
            </w:pPr>
            <w:r>
              <w:t>темы</w:t>
            </w:r>
          </w:p>
        </w:tc>
        <w:tc>
          <w:tcPr>
            <w:tcW w:w="4273" w:type="dxa"/>
            <w:tcBorders>
              <w:top w:val="single" w:sz="4" w:space="0" w:color="000000"/>
              <w:left w:val="single" w:sz="4" w:space="0" w:color="000000"/>
              <w:bottom w:val="single" w:sz="4" w:space="0" w:color="000000"/>
            </w:tcBorders>
            <w:shd w:val="clear" w:color="auto" w:fill="auto"/>
            <w:vAlign w:val="center"/>
          </w:tcPr>
          <w:p w:rsidR="00F4351E" w:rsidRDefault="00F4351E" w:rsidP="00F4351E">
            <w:pPr>
              <w:tabs>
                <w:tab w:val="left" w:pos="510"/>
                <w:tab w:val="center" w:pos="2656"/>
              </w:tabs>
              <w:snapToGrid w:val="0"/>
              <w:spacing w:line="200" w:lineRule="atLeast"/>
              <w:jc w:val="center"/>
            </w:pPr>
            <w:r>
              <w:t>Тема урока</w:t>
            </w:r>
          </w:p>
        </w:tc>
        <w:tc>
          <w:tcPr>
            <w:tcW w:w="4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351E" w:rsidRDefault="00F4351E" w:rsidP="00F4351E">
            <w:pPr>
              <w:snapToGrid w:val="0"/>
              <w:spacing w:line="200" w:lineRule="atLeast"/>
              <w:jc w:val="center"/>
            </w:pPr>
            <w:r>
              <w:t>Содержание</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rPr>
                <w:b/>
              </w:rPr>
              <w:t>Обучение правилам техники безопасности  поведения на площадке.</w:t>
            </w:r>
          </w:p>
          <w:p w:rsidR="00F4351E" w:rsidRDefault="00F4351E" w:rsidP="00F4351E">
            <w:pPr>
              <w:spacing w:line="200" w:lineRule="atLeast"/>
            </w:pPr>
            <w:r>
              <w:rPr>
                <w:i/>
                <w:u w:val="single"/>
              </w:rPr>
              <w:t>Теория:</w:t>
            </w:r>
            <w:r>
              <w:t xml:space="preserve"> </w:t>
            </w:r>
            <w:r>
              <w:rPr>
                <w:i/>
              </w:rPr>
              <w:t>Ведущие теннисисты мира</w:t>
            </w:r>
            <w:r>
              <w:t>.</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pacing w:line="200" w:lineRule="atLeast"/>
            </w:pPr>
            <w:r>
              <w:t>Беседа о ТБ, рассказ о ведущих теннисистах мира и их достижениях.</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2-3</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ударам  срезкой, основным стойкам теннисиста, технике передвижений (</w:t>
            </w:r>
            <w:r>
              <w:rPr>
                <w:b/>
              </w:rPr>
              <w:t>повторение материала 1-го года обучения</w:t>
            </w:r>
            <w:r>
              <w:t>).</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Pr="006D2519" w:rsidRDefault="00F4351E" w:rsidP="00F4351E">
            <w:pPr>
              <w:pStyle w:val="a5"/>
              <w:snapToGrid w:val="0"/>
              <w:spacing w:before="0" w:after="0" w:line="200" w:lineRule="atLeast"/>
              <w:rPr>
                <w:rFonts w:ascii="Times New Roman" w:hAnsi="Times New Roman" w:cs="Times New Roman"/>
                <w:sz w:val="24"/>
                <w:szCs w:val="24"/>
              </w:rPr>
            </w:pPr>
            <w:r w:rsidRPr="006D2519">
              <w:rPr>
                <w:rFonts w:ascii="Times New Roman" w:hAnsi="Times New Roman" w:cs="Times New Roman"/>
                <w:sz w:val="24"/>
                <w:szCs w:val="24"/>
              </w:rPr>
              <w:t xml:space="preserve">Упражнения с мячом и ракеткой: подбивание мяча, удержание мяча на ракетке. Выполнение ударов справа и слева у стены с отскока. </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4</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bCs/>
              </w:rPr>
            </w:pPr>
            <w:r>
              <w:rPr>
                <w:b/>
                <w:bCs/>
              </w:rPr>
              <w:t xml:space="preserve"> Обучение ударам срезкой. </w:t>
            </w:r>
          </w:p>
          <w:p w:rsidR="00F4351E" w:rsidRDefault="00F4351E" w:rsidP="00F4351E">
            <w:pPr>
              <w:snapToGrid w:val="0"/>
              <w:spacing w:line="200" w:lineRule="atLeast"/>
            </w:pPr>
            <w:r>
              <w:t>Обучение удару откидкой</w:t>
            </w:r>
            <w:r>
              <w:rPr>
                <w:i/>
              </w:rPr>
              <w:t xml:space="preserve"> </w:t>
            </w:r>
            <w:r>
              <w:t xml:space="preserve">справа.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Подводящие упражнения к выполнению ударов откидкой справа. Подбивания мяча с последующим выполнением удара откидкой. Имитация. Удары откидкой с наброса мяча учителем.</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5</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удару срезкой</w:t>
            </w:r>
            <w:r>
              <w:rPr>
                <w:i/>
              </w:rPr>
              <w:t xml:space="preserve"> </w:t>
            </w:r>
            <w:r>
              <w:t xml:space="preserve">справа.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Имитация ударов срезкой справа. Удары срезкой справа с наброса мяча в парах.</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6</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Промежуточные соревнования.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Соревнования в лично-командном формате.</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7</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ударам  откидка  слева.</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Подводящие упражнения к выполнению ударов откидка. Подбивания мяча с последующим выполнением удара откидкой. Имитация. Удары откидкой с наброса мяча учителем.</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8</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удару срезка</w:t>
            </w:r>
            <w:r>
              <w:rPr>
                <w:i/>
              </w:rPr>
              <w:t xml:space="preserve"> </w:t>
            </w:r>
            <w:r>
              <w:t xml:space="preserve">слева.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rPr>
                <w:i/>
              </w:rPr>
            </w:pPr>
            <w:r>
              <w:t>Имитация ударов срезка слева. Удары срезка  слева с наброса мяча в парах.</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9-10</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ударам справа и слева от</w:t>
            </w:r>
            <w:r>
              <w:lastRenderedPageBreak/>
              <w:t>кидкой. Совершенствование ударов справа и слева откидкой.</w:t>
            </w:r>
          </w:p>
          <w:p w:rsidR="00F4351E" w:rsidRDefault="00F4351E" w:rsidP="00F4351E">
            <w:pPr>
              <w:snapToGrid w:val="0"/>
              <w:spacing w:line="200" w:lineRule="atLeast"/>
            </w:pPr>
            <w:r>
              <w:t>Разучивание подготовительных упражнений к   подаче.</w:t>
            </w:r>
          </w:p>
          <w:p w:rsidR="00F4351E" w:rsidRDefault="00F4351E" w:rsidP="00F4351E">
            <w:pPr>
              <w:spacing w:line="200" w:lineRule="atLeast"/>
            </w:pPr>
            <w:r>
              <w:t>Воспитание скоростных, скоростно-силовых и координационных способностей.</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lastRenderedPageBreak/>
              <w:t>Имитация ударов справа и слева от</w:t>
            </w:r>
            <w:r>
              <w:lastRenderedPageBreak/>
              <w:t xml:space="preserve">кидкой, имитация удара слева с отскока. Удары с наброса друг другу в парах. </w:t>
            </w:r>
          </w:p>
          <w:p w:rsidR="00F4351E" w:rsidRDefault="00F4351E" w:rsidP="00F4351E">
            <w:pPr>
              <w:spacing w:line="200" w:lineRule="atLeast"/>
            </w:pPr>
            <w:r>
              <w:t xml:space="preserve"> Метание мяча движением подачи. Бег «веером».</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lastRenderedPageBreak/>
              <w:t>11-12</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ударам  справа и слева срезкой. Совершенствование ударов справа и слева срезкой. Подготовительные упражнения для подачи. Подготовка к тестированию.</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Имитация ударов срезкой и откидкой. Удары с наброса друг другу в парах. Игра с отскока в парах через сетку.  Метание мяча движением подачи. </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13-14</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pP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Тестирование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Тестирование теннисных умений </w:t>
            </w:r>
          </w:p>
          <w:p w:rsidR="00F4351E" w:rsidRDefault="00F4351E" w:rsidP="00F4351E">
            <w:pPr>
              <w:spacing w:line="200" w:lineRule="atLeast"/>
              <w:rPr>
                <w:b/>
              </w:rPr>
            </w:pPr>
            <w:r>
              <w:rPr>
                <w:b/>
              </w:rPr>
              <w:t>Тест  «школа ударов с лета».</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15</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pP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Соревнования в классах</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Соревнования в командном формате.</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16</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rPr>
                <w:b/>
              </w:rPr>
              <w:t xml:space="preserve">Обучение ударам над головой. </w:t>
            </w:r>
          </w:p>
          <w:p w:rsidR="00F4351E" w:rsidRDefault="00F4351E" w:rsidP="00F4351E">
            <w:pPr>
              <w:spacing w:line="200" w:lineRule="atLeast"/>
            </w:pPr>
            <w:r>
              <w:rPr>
                <w:i/>
                <w:u w:val="single"/>
              </w:rPr>
              <w:t>Теория:</w:t>
            </w:r>
            <w:r>
              <w:rPr>
                <w:i/>
              </w:rPr>
              <w:t xml:space="preserve"> Общее понятие об ударах срезкой справа и слева и их применение</w:t>
            </w:r>
            <w:r>
              <w:t>.</w:t>
            </w:r>
          </w:p>
          <w:p w:rsidR="00F4351E" w:rsidRDefault="00F4351E" w:rsidP="00F4351E">
            <w:pPr>
              <w:spacing w:line="200" w:lineRule="atLeast"/>
            </w:pPr>
            <w:r>
              <w:rPr>
                <w:b/>
              </w:rPr>
              <w:t>Обучение подаче.</w:t>
            </w:r>
            <w:r>
              <w:t xml:space="preserve">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Подброс мяча при подаче. Имитация подачи. Выполнение укороченного движения  с мячом из точки контакта ракетки с мячом.</w:t>
            </w:r>
          </w:p>
          <w:p w:rsidR="00F4351E" w:rsidRDefault="00F4351E" w:rsidP="00F4351E">
            <w:pPr>
              <w:spacing w:line="200" w:lineRule="atLeast"/>
            </w:pPr>
            <w:r>
              <w:t>Подвижные игры с мячом («Курочки», «Гонки с мячами»).</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17</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подбросу мяча при подаче. Обучение балансу при подаче.</w:t>
            </w:r>
          </w:p>
          <w:p w:rsidR="00F4351E" w:rsidRDefault="00F4351E" w:rsidP="00F4351E">
            <w:pPr>
              <w:spacing w:line="200" w:lineRule="atLeast"/>
            </w:pPr>
            <w:r>
              <w:t>Обучение ударам с лета.</w:t>
            </w:r>
          </w:p>
          <w:p w:rsidR="00F4351E" w:rsidRDefault="00F4351E" w:rsidP="00F4351E">
            <w:pPr>
              <w:spacing w:line="200" w:lineRule="atLeast"/>
            </w:pPr>
            <w:r>
              <w:t>Совершенствование ударов справа и слева срезкой.</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Упражнения для подброса мяча при подаче. Имитация подачи со зрительным ориентиром </w:t>
            </w:r>
          </w:p>
          <w:p w:rsidR="00F4351E" w:rsidRDefault="00F4351E" w:rsidP="00F4351E">
            <w:pPr>
              <w:spacing w:line="200" w:lineRule="atLeast"/>
            </w:pPr>
            <w:r>
              <w:t xml:space="preserve">(яркая лента на веревке). </w:t>
            </w:r>
          </w:p>
          <w:p w:rsidR="00F4351E" w:rsidRDefault="00F4351E" w:rsidP="00F4351E">
            <w:pPr>
              <w:spacing w:line="200" w:lineRule="atLeast"/>
            </w:pPr>
            <w:r>
              <w:t>Выполнение движения подачи с мячом.</w:t>
            </w:r>
          </w:p>
          <w:p w:rsidR="00F4351E" w:rsidRDefault="00F4351E" w:rsidP="00F4351E">
            <w:pPr>
              <w:spacing w:line="200" w:lineRule="atLeast"/>
            </w:pPr>
            <w:r>
              <w:t xml:space="preserve">Удары срезкой справа и слева в большие мишени. </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 xml:space="preserve">   18</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Подача (точка удара).</w:t>
            </w:r>
          </w:p>
          <w:p w:rsidR="00F4351E" w:rsidRDefault="00F4351E" w:rsidP="00F4351E">
            <w:pPr>
              <w:spacing w:line="200" w:lineRule="atLeast"/>
            </w:pPr>
            <w:r>
              <w:t>Разучивание ударов срезкой.</w:t>
            </w:r>
          </w:p>
          <w:p w:rsidR="00F4351E" w:rsidRDefault="00F4351E" w:rsidP="00F4351E">
            <w:pPr>
              <w:spacing w:line="200" w:lineRule="atLeast"/>
            </w:pPr>
            <w:r>
              <w:t>Совершенствование ударов справа и слева срезкой.</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Подводящие упражнения (броски мяча) для правильной  точки удара.</w:t>
            </w:r>
          </w:p>
          <w:p w:rsidR="00F4351E" w:rsidRDefault="00F4351E" w:rsidP="00F4351E">
            <w:pPr>
              <w:spacing w:line="200" w:lineRule="atLeast"/>
            </w:pPr>
            <w:r>
              <w:t>Удары срезкой справа и слева без передвижения.</w:t>
            </w:r>
          </w:p>
          <w:p w:rsidR="00F4351E" w:rsidRDefault="00F4351E" w:rsidP="00F4351E">
            <w:pPr>
              <w:spacing w:line="200" w:lineRule="atLeast"/>
            </w:pPr>
            <w:r>
              <w:t>Удары справа и слева срезкой с акцентом на точность попадания.</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19</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 xml:space="preserve">Обучение технике выполнения наката. </w:t>
            </w:r>
            <w:r>
              <w:t xml:space="preserve">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Имитация наката. Объяснение постановки ног, точки контакта ракетки с мячом. Выполнение удара с наброса учителя.</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20</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технике выполнения наката.</w:t>
            </w:r>
            <w:r>
              <w:rPr>
                <w:b/>
              </w:rPr>
              <w:t xml:space="preserve"> </w:t>
            </w:r>
            <w:r>
              <w:t xml:space="preserve"> </w:t>
            </w:r>
          </w:p>
          <w:p w:rsidR="00F4351E" w:rsidRDefault="00F4351E" w:rsidP="00F4351E">
            <w:pPr>
              <w:spacing w:line="200" w:lineRule="atLeast"/>
            </w:pPr>
            <w:r>
              <w:t>Совершенствование ударов справа и слева накатом.</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Имитация  наката. Выполнение наката справа с наброса учителя. Выполнение  наката справа в парах.</w:t>
            </w:r>
          </w:p>
          <w:p w:rsidR="00F4351E" w:rsidRDefault="00F4351E" w:rsidP="00F4351E">
            <w:pPr>
              <w:spacing w:line="200" w:lineRule="atLeast"/>
            </w:pPr>
            <w:r>
              <w:t>Удары справа и слева накатом в парах.</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16-18</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Обучение целостному выполнению подачи  и  наката. </w:t>
            </w:r>
          </w:p>
          <w:p w:rsidR="00F4351E" w:rsidRDefault="00F4351E" w:rsidP="00F4351E">
            <w:pPr>
              <w:snapToGrid w:val="0"/>
              <w:spacing w:line="200" w:lineRule="atLeast"/>
            </w:pPr>
            <w:r>
              <w:t>Совершенствование ударов накатом. Воспитание скоростных, скоростно-силовых и координационных способностей.</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Выполнение подачи в тренировочную сетку. Обмен ударами накатами  на столе в парах. Подвижные игры, направленные на воспитание скоростных и координационных способностей («Гонка мячей», «Нападающие и защитники»). </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19-21</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Совершенствование подачи, накатов, срезок и откидок.</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rsidRPr="00470061">
              <w:t xml:space="preserve">Подача в </w:t>
            </w:r>
            <w:r>
              <w:t xml:space="preserve">правую, левую половины стола, в большие </w:t>
            </w:r>
            <w:r w:rsidRPr="00470061">
              <w:t>миш</w:t>
            </w:r>
            <w:r>
              <w:t>ени</w:t>
            </w:r>
            <w:r w:rsidRPr="00470061">
              <w:t>.</w:t>
            </w:r>
            <w:r>
              <w:t xml:space="preserve"> Подача с </w:t>
            </w:r>
            <w:r>
              <w:lastRenderedPageBreak/>
              <w:t>подсчетом очков (из 5 попыток). Выполнение наката справа на месте, с перемещением вправо-влево.</w:t>
            </w:r>
            <w:r w:rsidRPr="00470061">
              <w:t xml:space="preserve"> </w:t>
            </w:r>
            <w:r>
              <w:t>Удары накатом в чередовании справа и слева  в  мишени.</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lastRenderedPageBreak/>
              <w:t>22-23</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pPr>
            <w:r>
              <w:t xml:space="preserve">Тестирование </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Тестирование теннисных умений </w:t>
            </w:r>
          </w:p>
          <w:p w:rsidR="00F4351E" w:rsidRDefault="00F4351E" w:rsidP="00F4351E">
            <w:pPr>
              <w:spacing w:line="200" w:lineRule="atLeast"/>
              <w:rPr>
                <w:b/>
              </w:rPr>
            </w:pPr>
            <w:r>
              <w:rPr>
                <w:b/>
              </w:rPr>
              <w:t>Тест №3 «Школа ударов на столе»</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24</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Обучение приему подачи</w:t>
            </w:r>
            <w:r>
              <w:t>.</w:t>
            </w:r>
          </w:p>
          <w:p w:rsidR="00F4351E" w:rsidRDefault="00F4351E" w:rsidP="00F4351E">
            <w:pPr>
              <w:spacing w:line="200" w:lineRule="atLeast"/>
            </w:pPr>
            <w:r>
              <w:t>Воспитание скоростных, скоростно-силовых и координационных способностей.</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rPr>
                <w:i/>
                <w:u w:val="single"/>
              </w:rPr>
            </w:pPr>
            <w:r>
              <w:t xml:space="preserve">Выполнение  приема подачи. Ловля мяча из различных исходных положений. Игра </w:t>
            </w:r>
            <w:r w:rsidRPr="001B2E8F">
              <w:t xml:space="preserve">«Два цвета».  </w:t>
            </w:r>
            <w:r>
              <w:t>П</w:t>
            </w:r>
            <w:r w:rsidRPr="001B2E8F">
              <w:t xml:space="preserve">рыжки </w:t>
            </w:r>
            <w:r>
              <w:t>на</w:t>
            </w:r>
            <w:r w:rsidRPr="001B2E8F">
              <w:t xml:space="preserve"> скакалк</w:t>
            </w:r>
            <w:r>
              <w:t>е на 4 счета с чередованием на двух и одной ноге. П</w:t>
            </w:r>
            <w:r w:rsidRPr="001B2E8F">
              <w:t xml:space="preserve">еремещения </w:t>
            </w:r>
            <w:r>
              <w:t xml:space="preserve"> приставным шагом </w:t>
            </w:r>
            <w:r w:rsidRPr="001B2E8F">
              <w:t>с</w:t>
            </w:r>
            <w:r>
              <w:t xml:space="preserve"> одновременным и попеременным </w:t>
            </w:r>
            <w:r w:rsidRPr="001B2E8F">
              <w:t xml:space="preserve"> вращением рук.</w:t>
            </w:r>
            <w:r>
              <w:rPr>
                <w:i/>
                <w:u w:val="single"/>
              </w:rPr>
              <w:t xml:space="preserve">  </w:t>
            </w:r>
          </w:p>
          <w:p w:rsidR="00F4351E" w:rsidRDefault="00F4351E" w:rsidP="00F4351E">
            <w:pPr>
              <w:spacing w:line="200" w:lineRule="atLeast"/>
            </w:pPr>
            <w:r>
              <w:t xml:space="preserve">Подвижные игры («Салют», «Гонки с мячом»).    </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25-26</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подаче и приему подачи. Совершенствование ударов справа и слева накатом.</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rsidRPr="005F2A40">
              <w:t xml:space="preserve">Прием подачи </w:t>
            </w:r>
            <w:r>
              <w:t>по заданному направлению. Прием подачи по выбранному направлению и розыгрыш очка. Игры в парах.</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27</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rPr>
                <w:b/>
              </w:rPr>
              <w:t>Обучение ударам накатом с разной траекторией полета мяча (высокой, средней, низкой).</w:t>
            </w:r>
          </w:p>
          <w:p w:rsidR="00F4351E" w:rsidRDefault="00F4351E" w:rsidP="00F4351E">
            <w:pPr>
              <w:spacing w:line="200" w:lineRule="atLeast"/>
            </w:pPr>
            <w:r>
              <w:t>Воспитание скоростных, скоростно-силовых и координационных способностей.</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Демонстрация учителем ударов накатом с  различной траекторией полета мяча. Выполнение ударов накатом с высокой траекторией.</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28</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ударам накатом с высокой траекторией полета мяча. Совершенствование наката справа.</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Выполнение  ударов накатом с высокой траекторией полета мяча (игра через высокую веревочку) с попаданием в стол или на полу. </w:t>
            </w:r>
          </w:p>
          <w:p w:rsidR="00F4351E" w:rsidRDefault="00F4351E" w:rsidP="00F4351E">
            <w:pPr>
              <w:spacing w:line="200" w:lineRule="atLeast"/>
            </w:pPr>
            <w:r>
              <w:t>Упражнения в парах – высокий удар накатом. Розыгрыш мяча ударами накатом.</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29-30</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 Совершенствование изученных ударов (откидкой, срезкой, накатом)</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Игры и упражнения на закрепление ударов.</w:t>
            </w:r>
          </w:p>
          <w:p w:rsidR="00F4351E" w:rsidRPr="005F2A40" w:rsidRDefault="00F4351E" w:rsidP="00F4351E">
            <w:pPr>
              <w:spacing w:line="200" w:lineRule="atLeast"/>
            </w:pPr>
            <w:r w:rsidRPr="005F2A40">
              <w:t>Подвижные игры</w:t>
            </w:r>
            <w:r>
              <w:t xml:space="preserve"> («Гонки с мячами», «Ловишки»)</w:t>
            </w:r>
            <w:r w:rsidRPr="005F2A40">
              <w:t>.</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31-312</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Совершенствование ударов срезкой и накатом  с контролем траектории полета мяча и сменой направлений.</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pacing w:line="200" w:lineRule="atLeast"/>
            </w:pPr>
            <w:r>
              <w:t>Соревновательные командные матчи с использованием простейшего подсчета очков.</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33-34</w:t>
            </w:r>
          </w:p>
        </w:tc>
        <w:tc>
          <w:tcPr>
            <w:tcW w:w="767"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pPr>
          </w:p>
        </w:tc>
        <w:tc>
          <w:tcPr>
            <w:tcW w:w="4273"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Соревнования</w:t>
            </w:r>
          </w:p>
        </w:tc>
        <w:tc>
          <w:tcPr>
            <w:tcW w:w="4061"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Соревновательные игры со счетом</w:t>
            </w:r>
          </w:p>
        </w:tc>
      </w:tr>
    </w:tbl>
    <w:p w:rsidR="00F4351E" w:rsidRDefault="00F4351E" w:rsidP="00F4351E">
      <w:pPr>
        <w:jc w:val="center"/>
        <w:rPr>
          <w:b/>
          <w:i/>
          <w:sz w:val="28"/>
          <w:szCs w:val="28"/>
          <w:u w:val="single"/>
        </w:rPr>
      </w:pPr>
    </w:p>
    <w:p w:rsidR="00F4351E" w:rsidRDefault="00F4351E" w:rsidP="00F4351E">
      <w:pPr>
        <w:jc w:val="center"/>
        <w:rPr>
          <w:b/>
          <w:i/>
          <w:sz w:val="28"/>
          <w:szCs w:val="28"/>
          <w:u w:val="single"/>
        </w:rPr>
      </w:pPr>
      <w:r>
        <w:rPr>
          <w:b/>
          <w:i/>
          <w:sz w:val="28"/>
          <w:szCs w:val="28"/>
          <w:u w:val="single"/>
        </w:rPr>
        <w:t>3 - ий год обучения</w:t>
      </w:r>
    </w:p>
    <w:tbl>
      <w:tblPr>
        <w:tblW w:w="0" w:type="auto"/>
        <w:tblInd w:w="70" w:type="dxa"/>
        <w:tblLayout w:type="fixed"/>
        <w:tblLook w:val="0000" w:firstRow="0" w:lastRow="0" w:firstColumn="0" w:lastColumn="0" w:noHBand="0" w:noVBand="0"/>
      </w:tblPr>
      <w:tblGrid>
        <w:gridCol w:w="1169"/>
        <w:gridCol w:w="784"/>
        <w:gridCol w:w="4239"/>
        <w:gridCol w:w="4092"/>
      </w:tblGrid>
      <w:tr w:rsidR="00F4351E" w:rsidTr="00F4351E">
        <w:trPr>
          <w:trHeight w:val="703"/>
        </w:trPr>
        <w:tc>
          <w:tcPr>
            <w:tcW w:w="1169" w:type="dxa"/>
            <w:tcBorders>
              <w:top w:val="single" w:sz="4" w:space="0" w:color="000000"/>
              <w:left w:val="single" w:sz="4" w:space="0" w:color="000000"/>
              <w:bottom w:val="single" w:sz="4" w:space="0" w:color="000000"/>
            </w:tcBorders>
            <w:shd w:val="clear" w:color="auto" w:fill="auto"/>
            <w:vAlign w:val="center"/>
          </w:tcPr>
          <w:p w:rsidR="00F4351E" w:rsidRDefault="00F4351E" w:rsidP="00F4351E">
            <w:pPr>
              <w:snapToGrid w:val="0"/>
              <w:spacing w:line="200" w:lineRule="atLeast"/>
              <w:jc w:val="center"/>
            </w:pPr>
            <w:r>
              <w:t>№ урока п.п.</w:t>
            </w:r>
          </w:p>
        </w:tc>
        <w:tc>
          <w:tcPr>
            <w:tcW w:w="784" w:type="dxa"/>
            <w:tcBorders>
              <w:top w:val="single" w:sz="4" w:space="0" w:color="000000"/>
              <w:left w:val="single" w:sz="4" w:space="0" w:color="000000"/>
              <w:bottom w:val="single" w:sz="4" w:space="0" w:color="000000"/>
            </w:tcBorders>
            <w:shd w:val="clear" w:color="auto" w:fill="auto"/>
            <w:vAlign w:val="center"/>
          </w:tcPr>
          <w:p w:rsidR="00F4351E" w:rsidRDefault="00F4351E" w:rsidP="00F4351E">
            <w:pPr>
              <w:snapToGrid w:val="0"/>
              <w:spacing w:line="200" w:lineRule="atLeast"/>
              <w:jc w:val="center"/>
            </w:pPr>
            <w:r>
              <w:t>№ те</w:t>
            </w:r>
          </w:p>
          <w:p w:rsidR="00F4351E" w:rsidRDefault="00F4351E" w:rsidP="00F4351E">
            <w:pPr>
              <w:snapToGrid w:val="0"/>
              <w:spacing w:line="200" w:lineRule="atLeast"/>
              <w:jc w:val="center"/>
            </w:pPr>
            <w:r>
              <w:t>мы</w:t>
            </w:r>
          </w:p>
        </w:tc>
        <w:tc>
          <w:tcPr>
            <w:tcW w:w="4239" w:type="dxa"/>
            <w:tcBorders>
              <w:top w:val="single" w:sz="4" w:space="0" w:color="000000"/>
              <w:left w:val="single" w:sz="4" w:space="0" w:color="000000"/>
              <w:bottom w:val="single" w:sz="4" w:space="0" w:color="000000"/>
            </w:tcBorders>
            <w:shd w:val="clear" w:color="auto" w:fill="auto"/>
            <w:vAlign w:val="center"/>
          </w:tcPr>
          <w:p w:rsidR="00F4351E" w:rsidRDefault="00F4351E" w:rsidP="00F4351E">
            <w:pPr>
              <w:tabs>
                <w:tab w:val="left" w:pos="510"/>
                <w:tab w:val="center" w:pos="2656"/>
              </w:tabs>
              <w:snapToGrid w:val="0"/>
              <w:spacing w:line="200" w:lineRule="atLeast"/>
              <w:jc w:val="center"/>
            </w:pPr>
            <w:r>
              <w:t>Тема урока</w:t>
            </w:r>
          </w:p>
        </w:tc>
        <w:tc>
          <w:tcPr>
            <w:tcW w:w="40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351E" w:rsidRDefault="00F4351E" w:rsidP="00F4351E">
            <w:pPr>
              <w:snapToGrid w:val="0"/>
              <w:spacing w:line="200" w:lineRule="atLeast"/>
              <w:jc w:val="center"/>
            </w:pPr>
            <w:r>
              <w:t>Содержание</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rPr>
                <w:b/>
              </w:rPr>
              <w:t>Повторение правил техники безопасности  поведения  в спортивном зале.</w:t>
            </w:r>
          </w:p>
          <w:p w:rsidR="00F4351E" w:rsidRDefault="00F4351E" w:rsidP="00F4351E">
            <w:pPr>
              <w:spacing w:line="200" w:lineRule="atLeast"/>
              <w:rPr>
                <w:b/>
              </w:rPr>
            </w:pPr>
            <w:r>
              <w:rPr>
                <w:i/>
                <w:u w:val="single"/>
              </w:rPr>
              <w:t>Теория:</w:t>
            </w:r>
            <w:r>
              <w:t xml:space="preserve"> </w:t>
            </w:r>
            <w:r>
              <w:rPr>
                <w:i/>
              </w:rPr>
              <w:t xml:space="preserve">Основные турниры по настольному </w:t>
            </w:r>
            <w:r>
              <w:t>т</w:t>
            </w:r>
            <w:r>
              <w:rPr>
                <w:i/>
              </w:rPr>
              <w:t>еннису</w:t>
            </w:r>
            <w:r>
              <w:rPr>
                <w:b/>
              </w:rPr>
              <w:t>.</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Беседа о ТБ, рассказ о соревнованиях «Чемпионат Европы»  «Чемпионат Мира», Открытый чемпионат России и др.</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lastRenderedPageBreak/>
              <w:t>2</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Повторение материала 2- го класса.</w:t>
            </w:r>
            <w:r>
              <w:t xml:space="preserve"> </w:t>
            </w:r>
          </w:p>
          <w:p w:rsidR="00F4351E" w:rsidRDefault="00F4351E" w:rsidP="00F4351E">
            <w:pPr>
              <w:snapToGrid w:val="0"/>
              <w:spacing w:line="200" w:lineRule="atLeast"/>
            </w:pPr>
            <w:r>
              <w:t>Совершенствование ударов срезкой  и накатом с контролем траектории полета мяча и сменой направлений.</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Pr="00291B39" w:rsidRDefault="00F4351E" w:rsidP="00F4351E">
            <w:pPr>
              <w:pStyle w:val="a5"/>
              <w:snapToGrid w:val="0"/>
              <w:spacing w:before="0" w:after="0" w:line="200" w:lineRule="atLeast"/>
              <w:rPr>
                <w:rFonts w:ascii="Times New Roman" w:hAnsi="Times New Roman" w:cs="Times New Roman"/>
                <w:i/>
                <w:sz w:val="24"/>
                <w:szCs w:val="24"/>
              </w:rPr>
            </w:pPr>
            <w:r w:rsidRPr="00291B39">
              <w:rPr>
                <w:rFonts w:ascii="Times New Roman" w:hAnsi="Times New Roman" w:cs="Times New Roman"/>
                <w:sz w:val="24"/>
                <w:szCs w:val="24"/>
              </w:rPr>
              <w:t>Игра срезкой  на удержание мяча. Направление мяча по прямой и по диагонали.</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Совершенствование ударов накатом справа и слева.</w:t>
            </w:r>
          </w:p>
          <w:p w:rsidR="00F4351E" w:rsidRDefault="00F4351E" w:rsidP="00F4351E">
            <w:pPr>
              <w:spacing w:line="200" w:lineRule="atLeast"/>
            </w:pPr>
            <w:r>
              <w:t>Воспитание скоростных, скоростно-силовых и координационных способностей.</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Игра накатом, обращая внимание на работу ног, точку удара, положение головки ракетки.</w:t>
            </w:r>
          </w:p>
          <w:p w:rsidR="00F4351E" w:rsidRDefault="00F4351E" w:rsidP="00F4351E">
            <w:pPr>
              <w:snapToGrid w:val="0"/>
              <w:spacing w:line="200" w:lineRule="atLeast"/>
            </w:pPr>
            <w:r>
              <w:t>Прыжковые упражнения, ускорения.</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Совершенствование подачи и приема подачи. </w:t>
            </w:r>
          </w:p>
          <w:p w:rsidR="00F4351E" w:rsidRDefault="00F4351E" w:rsidP="00F4351E">
            <w:pPr>
              <w:snapToGrid w:val="0"/>
              <w:spacing w:line="200" w:lineRule="atLeast"/>
            </w:pPr>
            <w:r>
              <w:t>Воспитание скоростно-силовых и координационных способностей.</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подачи (необходимо обращать внимание на правильное положение ног, подброс мяча, точку удара).</w:t>
            </w:r>
          </w:p>
          <w:p w:rsidR="00F4351E" w:rsidRDefault="00F4351E" w:rsidP="00F4351E">
            <w:pPr>
              <w:snapToGrid w:val="0"/>
              <w:spacing w:line="200" w:lineRule="atLeast"/>
            </w:pPr>
            <w:r>
              <w:t>Прыжки со скакалкой  на двух ногах, на одной ноге, вращая скакалку вперед, назад.</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5-6</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Совершенствование подачи и приема подачи с дальнейшим розыгрышем очка.</w:t>
            </w:r>
          </w:p>
          <w:p w:rsidR="00F4351E" w:rsidRDefault="00F4351E" w:rsidP="00F4351E">
            <w:pPr>
              <w:spacing w:line="200" w:lineRule="atLeast"/>
            </w:pPr>
            <w:r>
              <w:t>Воспитание скоростных, скоростно-силовых и координационных способностей.</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Подача в заданные зоны стола. Прием подачи: по диагонали и по прямой. Повторение теннисного счета.</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7</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Промежуточные соревнования.</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Соревновательные игры со счетом по правилам</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8</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rPr>
                <w:b/>
              </w:rPr>
              <w:t xml:space="preserve">Обучение ударам по направлениям. </w:t>
            </w:r>
          </w:p>
          <w:p w:rsidR="00F4351E" w:rsidRDefault="00F4351E" w:rsidP="00F4351E">
            <w:pPr>
              <w:spacing w:line="200" w:lineRule="atLeast"/>
            </w:pPr>
            <w:r>
              <w:rPr>
                <w:i/>
                <w:u w:val="single"/>
              </w:rPr>
              <w:t>Теория:</w:t>
            </w:r>
            <w:r>
              <w:rPr>
                <w:i/>
              </w:rPr>
              <w:t xml:space="preserve"> Удары накатом по прямой и по диагонали.  Зависимость направления удара от сопровождения мяча. Постановка ног  пр иразличных видах ударов. </w:t>
            </w:r>
            <w:r>
              <w:t xml:space="preserve">Демонстрация  полета мяча (диагональ и прямая). </w:t>
            </w:r>
          </w:p>
          <w:p w:rsidR="00F4351E" w:rsidRDefault="00F4351E" w:rsidP="00F4351E">
            <w:pPr>
              <w:spacing w:line="200" w:lineRule="atLeast"/>
            </w:pPr>
            <w:r>
              <w:t>Воспитание скоростных, скоростно-силовых и координационных способностей.</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Выполнение приема подачи по диагонали и по прямой. </w:t>
            </w:r>
          </w:p>
          <w:p w:rsidR="00F4351E" w:rsidRDefault="00F4351E" w:rsidP="00F4351E">
            <w:pPr>
              <w:snapToGrid w:val="0"/>
              <w:spacing w:line="200" w:lineRule="atLeast"/>
            </w:pPr>
            <w:r w:rsidRPr="00442DF3">
              <w:t>Игра «Зеваки»</w:t>
            </w:r>
            <w:r>
              <w:t>. Ловля мяча с выбеганием вперед. Оббегание катящегося мяча и его ловля.</w:t>
            </w:r>
            <w:r w:rsidRPr="00442DF3">
              <w:t xml:space="preserve"> </w:t>
            </w:r>
            <w:r>
              <w:t>Ловля мяча различных исходных положений.  Перекаты с ноги на ногу,  перемещения вправо-влево, вперед-назад  с вращением рук и ног.</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9-10</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ударам накатом по прямой и по диагонали.</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ударов накатом с наброса учителя по прямой, по диагонали.  Выполнение ударов срезкой с наброса учителя по линии, по диагонали по линии и диагонали в парах. Игры в парах.</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11</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Обучение длине  удара</w:t>
            </w:r>
            <w:r>
              <w:t>.</w:t>
            </w:r>
          </w:p>
          <w:p w:rsidR="00F4351E" w:rsidRDefault="00F4351E" w:rsidP="00F4351E">
            <w:pPr>
              <w:snapToGrid w:val="0"/>
              <w:spacing w:line="200" w:lineRule="atLeast"/>
            </w:pPr>
            <w:r>
              <w:t xml:space="preserve"> </w:t>
            </w:r>
            <w:r>
              <w:rPr>
                <w:i/>
                <w:u w:val="single"/>
              </w:rPr>
              <w:t>Теория:</w:t>
            </w:r>
            <w:r>
              <w:rPr>
                <w:i/>
              </w:rPr>
              <w:t xml:space="preserve"> понятие длинного и короткого удара. Зависимость длины удара от высоты полета мяча и силы удара</w:t>
            </w:r>
            <w:r>
              <w:t>. Обучение длинному и короткому ударам с отскока.</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Подводящие упражнения: броски мяча на разное расстояние.</w:t>
            </w:r>
          </w:p>
          <w:p w:rsidR="00F4351E" w:rsidRDefault="00F4351E" w:rsidP="00F4351E">
            <w:pPr>
              <w:spacing w:line="200" w:lineRule="atLeast"/>
            </w:pPr>
            <w:r>
              <w:t>Удары справа и слева срезкой по мишеням, расположенным на столе  на разном расстоянии от сетки с акцентом на точность попадания.</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12-14.</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4.</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Совершенствование длинных и коротких  ударов срезкой в игровых ситуациях. Игра по направлению – линия, диагональ. </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ударов срезкой с заданием варьировать длину и направление полета мяча.</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15-16</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Тестирование </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rPr>
                <w:b/>
              </w:rPr>
            </w:pPr>
            <w:r>
              <w:t xml:space="preserve">Тестирование теннисных умений </w:t>
            </w:r>
            <w:r>
              <w:rPr>
                <w:b/>
              </w:rPr>
              <w:t>Тест №4 «Школа направления ударов».</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lastRenderedPageBreak/>
              <w:t>17</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Соревнования</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Соревновательные игры со счетом по упрощенным правилам</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18</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rPr>
                <w:b/>
              </w:rPr>
              <w:t xml:space="preserve">Обучение вращению мяча. </w:t>
            </w:r>
          </w:p>
          <w:p w:rsidR="00F4351E" w:rsidRDefault="00F4351E" w:rsidP="00F4351E">
            <w:pPr>
              <w:spacing w:line="200" w:lineRule="atLeast"/>
              <w:rPr>
                <w:i/>
              </w:rPr>
            </w:pPr>
            <w:r>
              <w:rPr>
                <w:i/>
                <w:u w:val="single"/>
              </w:rPr>
              <w:t>Теория:</w:t>
            </w:r>
            <w:r>
              <w:rPr>
                <w:i/>
              </w:rPr>
              <w:t xml:space="preserve"> понятие о видах вращения мяча при ударах (крученый, резаный).</w:t>
            </w:r>
          </w:p>
          <w:p w:rsidR="00F4351E" w:rsidRDefault="00F4351E" w:rsidP="00F4351E">
            <w:pPr>
              <w:spacing w:line="200" w:lineRule="atLeast"/>
            </w:pPr>
            <w:r>
              <w:t xml:space="preserve">Обучение </w:t>
            </w:r>
            <w:r>
              <w:rPr>
                <w:b/>
                <w:bCs/>
              </w:rPr>
              <w:t>крученому</w:t>
            </w:r>
            <w:r>
              <w:t xml:space="preserve"> удару.</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pacing w:line="200" w:lineRule="atLeast"/>
            </w:pPr>
            <w:r>
              <w:t>Упражнения для разучивания крученых ударов.</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19-21</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крученому удару справа и слева.</w:t>
            </w:r>
          </w:p>
          <w:p w:rsidR="00F4351E" w:rsidRDefault="00F4351E" w:rsidP="00F4351E">
            <w:pPr>
              <w:spacing w:line="200" w:lineRule="atLeast"/>
            </w:pPr>
            <w:r>
              <w:t>Воспитание скоростных, скоростно-силовых и координационных способностей.</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ударов с верхним вращением по диагонали. Упражнения на быстроту реакции, быстроту начала движения, баланс – прыжки со скакалкой, перемещения с вращением рук и ног.</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rPr>
                <w:szCs w:val="28"/>
              </w:rPr>
            </w:pP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5.</w:t>
            </w: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t>Обучение подрезке</w:t>
            </w:r>
            <w:r>
              <w:rPr>
                <w:b/>
              </w:rPr>
              <w:t xml:space="preserve">. </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ударов справа по диагонали  подрезкой по топ-спину.</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22</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Обучение подрезке  справа и слева.</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 Выполнение подрезки справа и слева по прямой по топ-спину.</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23-24</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Закрепление ударов с вращением мяча. Игра справа и слева топ-спином  справа и подрезкой слева с различной траекторией полета мяча (высокая, средняя, низкая).</w:t>
            </w:r>
          </w:p>
          <w:p w:rsidR="00F4351E" w:rsidRDefault="00F4351E" w:rsidP="00F4351E">
            <w:pPr>
              <w:spacing w:line="200" w:lineRule="atLeast"/>
            </w:pPr>
            <w:r>
              <w:t>Воспитание скоростных, скоростно-силовых и координационных способностей</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Игра по прямой  и диагонали справа направо топ-спинами. Игра по линии и диагонали слева налево подрезкой по высокой, низкой и средней траектории.</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25.</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pP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Тестирование</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Тестирование теннисных умений </w:t>
            </w:r>
          </w:p>
          <w:p w:rsidR="00F4351E" w:rsidRDefault="00F4351E" w:rsidP="00F4351E">
            <w:pPr>
              <w:spacing w:line="200" w:lineRule="atLeast"/>
              <w:rPr>
                <w:b/>
              </w:rPr>
            </w:pPr>
            <w:r>
              <w:rPr>
                <w:b/>
              </w:rPr>
              <w:t>Тест №5 «Школа управления мячом».</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26 - 31</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pP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Повтор и закрепление пройденного материала года. Розыгрыш очка с использованием ударов срезкой и накатом с разной траекторией   и направлением полета мяча. Траектория полета мяча (высокая, средняя, низкая).</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pacing w:line="200" w:lineRule="atLeast"/>
            </w:pPr>
            <w:r>
              <w:t>Последовательное набивание по  4, 6, 8, 10  ударов при игре в парах друг с другом</w:t>
            </w:r>
            <w:r w:rsidRPr="00442DF3">
              <w:t xml:space="preserve">. </w:t>
            </w:r>
            <w:r>
              <w:t xml:space="preserve"> Подача, прием, розыгрыш очка.</w:t>
            </w:r>
            <w:r w:rsidRPr="00274431">
              <w:t xml:space="preserve"> </w:t>
            </w:r>
            <w:r>
              <w:t>Удары с различными вариациями  по длине, высоте, направлению полета мяча.</w:t>
            </w:r>
          </w:p>
        </w:tc>
      </w:tr>
      <w:tr w:rsidR="00F4351E" w:rsidTr="00F4351E">
        <w:tc>
          <w:tcPr>
            <w:tcW w:w="116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jc w:val="center"/>
            </w:pPr>
            <w:r>
              <w:t>32-34</w:t>
            </w:r>
          </w:p>
        </w:tc>
        <w:tc>
          <w:tcPr>
            <w:tcW w:w="78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pPr>
          </w:p>
        </w:tc>
        <w:tc>
          <w:tcPr>
            <w:tcW w:w="4239"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Соревнования (командная форма)</w:t>
            </w:r>
          </w:p>
        </w:tc>
        <w:tc>
          <w:tcPr>
            <w:tcW w:w="4092"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Соревновательные игры со счетом по  правилам</w:t>
            </w:r>
          </w:p>
        </w:tc>
      </w:tr>
    </w:tbl>
    <w:p w:rsidR="00F4351E" w:rsidRDefault="00F4351E" w:rsidP="00F4351E">
      <w:pPr>
        <w:jc w:val="center"/>
      </w:pPr>
    </w:p>
    <w:p w:rsidR="00F4351E" w:rsidRDefault="00F4351E" w:rsidP="00F4351E">
      <w:pPr>
        <w:jc w:val="center"/>
        <w:rPr>
          <w:b/>
          <w:i/>
          <w:sz w:val="28"/>
          <w:szCs w:val="28"/>
          <w:u w:val="single"/>
        </w:rPr>
      </w:pPr>
      <w:r>
        <w:rPr>
          <w:b/>
          <w:i/>
          <w:sz w:val="28"/>
          <w:szCs w:val="28"/>
          <w:u w:val="single"/>
        </w:rPr>
        <w:t>4 - ый год обучения</w:t>
      </w:r>
    </w:p>
    <w:tbl>
      <w:tblPr>
        <w:tblW w:w="0" w:type="auto"/>
        <w:tblInd w:w="70" w:type="dxa"/>
        <w:tblLayout w:type="fixed"/>
        <w:tblLook w:val="0000" w:firstRow="0" w:lastRow="0" w:firstColumn="0" w:lastColumn="0" w:noHBand="0" w:noVBand="0"/>
      </w:tblPr>
      <w:tblGrid>
        <w:gridCol w:w="1134"/>
        <w:gridCol w:w="854"/>
        <w:gridCol w:w="4221"/>
        <w:gridCol w:w="4319"/>
      </w:tblGrid>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 урока п.п.</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 те</w:t>
            </w:r>
          </w:p>
          <w:p w:rsidR="00F4351E" w:rsidRDefault="00F4351E" w:rsidP="00F4351E">
            <w:pPr>
              <w:snapToGrid w:val="0"/>
              <w:spacing w:line="200" w:lineRule="atLeast"/>
              <w:jc w:val="center"/>
            </w:pPr>
            <w:r>
              <w:t>мы</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tabs>
                <w:tab w:val="left" w:pos="510"/>
                <w:tab w:val="center" w:pos="2656"/>
              </w:tabs>
              <w:snapToGrid w:val="0"/>
              <w:spacing w:line="200" w:lineRule="atLeast"/>
              <w:jc w:val="center"/>
            </w:pPr>
            <w:r>
              <w:t>Тема урока</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jc w:val="center"/>
            </w:pPr>
            <w:r>
              <w:t>Содержание</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rPr>
                <w:b/>
              </w:rPr>
              <w:t>Повторение правил техники безопасности  поведения  в спортивном зале.</w:t>
            </w:r>
          </w:p>
          <w:p w:rsidR="00F4351E" w:rsidRDefault="00F4351E" w:rsidP="00F4351E">
            <w:pPr>
              <w:spacing w:line="200" w:lineRule="atLeast"/>
            </w:pPr>
            <w:r>
              <w:rPr>
                <w:i/>
                <w:u w:val="single"/>
              </w:rPr>
              <w:t xml:space="preserve"> Теория:</w:t>
            </w:r>
            <w:r>
              <w:rPr>
                <w:i/>
              </w:rPr>
              <w:t xml:space="preserve"> Правила настольного тенниса. Понятие об очке, партии, встрече, турнире</w:t>
            </w:r>
            <w:r>
              <w:t>.</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Беседа о ТБ, правила ведения счета в одиночной встрече  и командном матче.</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Повторение материала предыдущих лет обучения</w:t>
            </w:r>
            <w:r>
              <w:t>: совершенствование ударов справа и слева срезкой по разным траекториям и направлениям.</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Pr="006D2519" w:rsidRDefault="00F4351E" w:rsidP="00F4351E">
            <w:pPr>
              <w:pStyle w:val="a5"/>
              <w:snapToGrid w:val="0"/>
              <w:spacing w:before="0" w:after="0" w:line="200" w:lineRule="atLeast"/>
              <w:rPr>
                <w:rFonts w:ascii="Times New Roman" w:hAnsi="Times New Roman" w:cs="Times New Roman"/>
                <w:sz w:val="24"/>
                <w:szCs w:val="24"/>
              </w:rPr>
            </w:pPr>
            <w:r w:rsidRPr="006D2519">
              <w:rPr>
                <w:rFonts w:ascii="Times New Roman" w:hAnsi="Times New Roman" w:cs="Times New Roman"/>
                <w:sz w:val="24"/>
                <w:szCs w:val="24"/>
              </w:rPr>
              <w:t xml:space="preserve">Игра срезкой на удержание мяча. Выполнение ударов с направлением мяча по прямой и по диагонали.  </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Совершенствование ударов срезкой справа и слева.</w:t>
            </w:r>
          </w:p>
          <w:p w:rsidR="00F4351E" w:rsidRDefault="00F4351E" w:rsidP="00F4351E">
            <w:pPr>
              <w:spacing w:line="200" w:lineRule="atLeast"/>
            </w:pPr>
            <w:r>
              <w:t>Воспитание скоростных, скоростно-</w:t>
            </w:r>
            <w:r>
              <w:lastRenderedPageBreak/>
              <w:t>силовых и координационных способностей.</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lastRenderedPageBreak/>
              <w:t>Игра срезкой, обращая внимание на работу ног, точку удара, положение и угол наклона ракетки.</w:t>
            </w:r>
          </w:p>
          <w:p w:rsidR="00F4351E" w:rsidRDefault="00F4351E" w:rsidP="00F4351E">
            <w:pPr>
              <w:snapToGrid w:val="0"/>
              <w:spacing w:line="200" w:lineRule="atLeast"/>
            </w:pPr>
            <w:r>
              <w:lastRenderedPageBreak/>
              <w:t>Беговые и прыжковые упражнения.</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lastRenderedPageBreak/>
              <w:t>4</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Совершенствование подачи и приема подачи. </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подачи. Необходимо обращать внимание на правильное положение ног, подброс мяча, точку удара.</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5</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Промежуточные соревнования</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Соревнования в командном формате</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6-8</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Совершенствование стабильности выполнения технических действий</w:t>
            </w:r>
            <w:r>
              <w:t xml:space="preserve"> (ударов срезкой, накатом, подачи, приема подачи).</w:t>
            </w:r>
          </w:p>
          <w:p w:rsidR="00F4351E" w:rsidRDefault="00F4351E" w:rsidP="00F4351E">
            <w:pPr>
              <w:spacing w:line="200" w:lineRule="atLeast"/>
              <w:rPr>
                <w:i/>
              </w:rPr>
            </w:pPr>
            <w:r>
              <w:rPr>
                <w:i/>
                <w:u w:val="single"/>
              </w:rPr>
              <w:t>Теория:</w:t>
            </w:r>
            <w:r>
              <w:rPr>
                <w:i/>
              </w:rPr>
              <w:t xml:space="preserve"> понятие стабильности и ее роль в игре.</w:t>
            </w:r>
          </w:p>
          <w:p w:rsidR="00F4351E" w:rsidRDefault="00F4351E" w:rsidP="00F4351E">
            <w:pPr>
              <w:spacing w:line="200" w:lineRule="atLeast"/>
            </w:pPr>
            <w:r>
              <w:t>Упражнения для совершенствования стабильности выполнения технических действий.</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Подача в заданные части стола. Упражнения на удержание мяча накатами и срезками. Необходимо обращать внимание на правильное положение ног, ритм удара, точку удара и окончание удара.</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9</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Игра накатами с акцентом на стабильность. Игра с заданным направлением удара.</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Игры на удержание мяча на столе накатами. Упражнения с переводом направления ударов. </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10.</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Соревнования (лично-командные)</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Соревновательные игры со счетом.</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11-12</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4.</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Совершенствование точности ударов накатами и срезками</w:t>
            </w:r>
            <w:r w:rsidRPr="00FC1E19">
              <w:t xml:space="preserve">.  Сочетание стабильности и точности </w:t>
            </w:r>
            <w:r>
              <w:t xml:space="preserve">выполнения </w:t>
            </w:r>
            <w:r w:rsidRPr="00FC1E19">
              <w:t>ударов.</w:t>
            </w:r>
            <w:r>
              <w:t xml:space="preserve"> </w:t>
            </w:r>
          </w:p>
          <w:p w:rsidR="00F4351E" w:rsidRDefault="00F4351E" w:rsidP="00F4351E">
            <w:pPr>
              <w:spacing w:line="200" w:lineRule="atLeast"/>
              <w:rPr>
                <w:i/>
              </w:rPr>
            </w:pPr>
            <w:r>
              <w:rPr>
                <w:i/>
                <w:u w:val="single"/>
              </w:rPr>
              <w:t>Теория</w:t>
            </w:r>
            <w:r>
              <w:rPr>
                <w:i/>
              </w:rPr>
              <w:t>: простые тактические комбинации и их построение в игре. Основы предугадывания действий соперника.</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Закрытые комбинации из 2-3 ударов. Игра срезкой справа и слева по прямой и диагонали.</w:t>
            </w:r>
          </w:p>
          <w:p w:rsidR="00F4351E" w:rsidRDefault="00F4351E" w:rsidP="00F4351E">
            <w:pPr>
              <w:spacing w:line="200" w:lineRule="atLeast"/>
            </w:pPr>
            <w:r>
              <w:t>Игра накатом справа и слева по прямой и диагонали с использованием мишеней на столе.</w:t>
            </w:r>
          </w:p>
          <w:p w:rsidR="00F4351E" w:rsidRDefault="00F4351E" w:rsidP="00F4351E">
            <w:pPr>
              <w:spacing w:line="200" w:lineRule="atLeast"/>
              <w:rPr>
                <w:u w:val="single"/>
              </w:rPr>
            </w:pPr>
            <w:r>
              <w:t xml:space="preserve">Удары справа и слева накатом по мишеням, расположенным на разном расстоянии от сетки с акцентом на точность попадания. Выполнение ударов </w:t>
            </w:r>
            <w:r w:rsidRPr="00274431">
              <w:t xml:space="preserve"> в пустую часть </w:t>
            </w:r>
            <w:r>
              <w:t>стола.</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13</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5.</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Виды точек удара (высокая, средняя, низкая).</w:t>
            </w:r>
            <w:r>
              <w:t xml:space="preserve"> </w:t>
            </w:r>
          </w:p>
          <w:p w:rsidR="00F4351E" w:rsidRDefault="00F4351E" w:rsidP="00F4351E">
            <w:pPr>
              <w:snapToGrid w:val="0"/>
              <w:spacing w:line="200" w:lineRule="atLeast"/>
            </w:pPr>
            <w:r>
              <w:t>Игра в средней и низкой точках удара.</w:t>
            </w:r>
          </w:p>
          <w:p w:rsidR="00F4351E" w:rsidRDefault="00F4351E" w:rsidP="00F4351E">
            <w:pPr>
              <w:spacing w:line="200" w:lineRule="atLeast"/>
            </w:pPr>
            <w:r>
              <w:t>Закрытые комбинации из 2-3 ударов.</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Pr="00274431" w:rsidRDefault="00F4351E" w:rsidP="00F4351E">
            <w:pPr>
              <w:snapToGrid w:val="0"/>
              <w:spacing w:line="200" w:lineRule="atLeast"/>
            </w:pPr>
            <w:r w:rsidRPr="00274431">
              <w:t xml:space="preserve">Удары справа и слева </w:t>
            </w:r>
            <w:r>
              <w:t xml:space="preserve">накатом </w:t>
            </w:r>
            <w:r w:rsidRPr="00274431">
              <w:t xml:space="preserve"> с акцентом на высоту полета мяча. Демонстрация </w:t>
            </w:r>
            <w:r>
              <w:t xml:space="preserve">различных по высоте </w:t>
            </w:r>
            <w:r w:rsidRPr="00274431">
              <w:t xml:space="preserve"> </w:t>
            </w:r>
            <w:r>
              <w:t>ударов  и их связи с о</w:t>
            </w:r>
            <w:r w:rsidRPr="00274431">
              <w:t>тско</w:t>
            </w:r>
            <w:r>
              <w:t>ком мяча.</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14</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5.</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Закрытые комбинации из 3 ударов с подачей и завершением атаки. Выход на атаку после короткого мяча.</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Pr="00274431" w:rsidRDefault="00F4351E" w:rsidP="00F4351E">
            <w:pPr>
              <w:snapToGrid w:val="0"/>
              <w:spacing w:line="200" w:lineRule="atLeast"/>
            </w:pPr>
            <w:r w:rsidRPr="00274431">
              <w:t xml:space="preserve"> Розыгрыш комбинаций с последующим завершением </w:t>
            </w:r>
            <w:r>
              <w:t>атаки</w:t>
            </w:r>
            <w:r w:rsidRPr="00274431">
              <w:t>.</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15</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5.</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Комбинации со своей подачи с выходом на атаку</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Выполнение ударов срезкой с последующим выходом на атаку (выполняется с наброса учителя).</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16-17.</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Тестирование</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Тестирование теннисных умений </w:t>
            </w:r>
          </w:p>
          <w:p w:rsidR="00F4351E" w:rsidRDefault="00F4351E" w:rsidP="00F4351E">
            <w:pPr>
              <w:spacing w:line="200" w:lineRule="atLeast"/>
              <w:rPr>
                <w:b/>
              </w:rPr>
            </w:pPr>
            <w:r>
              <w:rPr>
                <w:b/>
              </w:rPr>
              <w:t>Тест «Школа закрытых тактических комбинаций»</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18-19</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6.</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rPr>
                <w:b/>
              </w:rPr>
              <w:t>Завершающий удар</w:t>
            </w:r>
            <w:r>
              <w:t xml:space="preserve"> при игре накатами и топ-спинами. Воспитание скоростных, скоростно-силовых и координационных способностей.</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Комбинация с завершающим ударом при игре накатами и топ-спинами. Розыгрыш очка с подачей и завершением атаки.</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20-21</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6.</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Игра топ-спинами справа и слева с последующим завершением атаки.</w:t>
            </w:r>
          </w:p>
          <w:p w:rsidR="00F4351E" w:rsidRDefault="00F4351E" w:rsidP="00F4351E">
            <w:pPr>
              <w:spacing w:line="200" w:lineRule="atLeast"/>
            </w:pPr>
            <w:r>
              <w:t>Воспитание скоростных, скоростно-силовых и координационных способностей.</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pacing w:line="200" w:lineRule="atLeast"/>
            </w:pPr>
            <w:r>
              <w:t xml:space="preserve">Выполнение ударов топ-спинами с последующим обязательным завершением атаки с короткого мяча. Игры  высокой подвижности («Мишки на льдине», «Космонавты»). </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22</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Промежуточные соревнования.</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Соревнования в командно-личном </w:t>
            </w:r>
            <w:r>
              <w:lastRenderedPageBreak/>
              <w:t>формате.</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lastRenderedPageBreak/>
              <w:t>23-24</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7.</w:t>
            </w: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rPr>
                <w:b/>
              </w:rPr>
            </w:pPr>
            <w:r>
              <w:rPr>
                <w:b/>
              </w:rPr>
              <w:t>Атакующий удар.</w:t>
            </w:r>
          </w:p>
          <w:p w:rsidR="00F4351E" w:rsidRDefault="00F4351E" w:rsidP="00F4351E">
            <w:pPr>
              <w:spacing w:line="200" w:lineRule="atLeast"/>
            </w:pPr>
            <w:r>
              <w:t>Воспитание скоростных, скоростно-силовых и координационных способностей</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Розыгрыш с подачи  по всему столу  с использованием всех технических действий и завершением розыгрыша очка атакующим ударом.</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25.</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Итоговое тестирование.</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Тестирование теннисных умений </w:t>
            </w:r>
          </w:p>
          <w:p w:rsidR="00F4351E" w:rsidRDefault="00F4351E" w:rsidP="00F4351E">
            <w:pPr>
              <w:spacing w:line="200" w:lineRule="atLeast"/>
              <w:rPr>
                <w:b/>
              </w:rPr>
            </w:pPr>
            <w:r>
              <w:rPr>
                <w:b/>
              </w:rPr>
              <w:t xml:space="preserve">Тест «Школа открытых </w:t>
            </w:r>
          </w:p>
          <w:p w:rsidR="00F4351E" w:rsidRDefault="00F4351E" w:rsidP="00F4351E">
            <w:pPr>
              <w:spacing w:line="200" w:lineRule="atLeast"/>
              <w:rPr>
                <w:b/>
              </w:rPr>
            </w:pPr>
            <w:r>
              <w:rPr>
                <w:b/>
              </w:rPr>
              <w:t>тактических комбинаций»</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26 - 31</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Повтор и закрепление пройденного материала. Розыгрыш очка с использованием технических приемов с разной траекторией, разным вращением  и направлением полета мяча. Траектория полета мяча (высокая, средняя, низкая).</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pacing w:line="200" w:lineRule="atLeast"/>
            </w:pPr>
            <w:r>
              <w:t>Игра по всему столу с использованием всех технических действий.</w:t>
            </w:r>
          </w:p>
        </w:tc>
      </w:tr>
      <w:tr w:rsidR="00F4351E" w:rsidTr="0045388E">
        <w:tc>
          <w:tcPr>
            <w:tcW w:w="113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jc w:val="center"/>
            </w:pPr>
            <w:r>
              <w:t>32-33</w:t>
            </w:r>
          </w:p>
        </w:tc>
        <w:tc>
          <w:tcPr>
            <w:tcW w:w="854"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p>
        </w:tc>
        <w:tc>
          <w:tcPr>
            <w:tcW w:w="4221" w:type="dxa"/>
            <w:tcBorders>
              <w:top w:val="single" w:sz="4" w:space="0" w:color="000000"/>
              <w:left w:val="single" w:sz="4" w:space="0" w:color="000000"/>
              <w:bottom w:val="single" w:sz="4" w:space="0" w:color="000000"/>
            </w:tcBorders>
            <w:shd w:val="clear" w:color="auto" w:fill="auto"/>
          </w:tcPr>
          <w:p w:rsidR="00F4351E" w:rsidRDefault="00F4351E" w:rsidP="00F4351E">
            <w:pPr>
              <w:snapToGrid w:val="0"/>
              <w:spacing w:line="200" w:lineRule="atLeast"/>
            </w:pPr>
            <w:r>
              <w:t xml:space="preserve"> Итоговые соревнования.</w:t>
            </w:r>
          </w:p>
        </w:tc>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F4351E" w:rsidRDefault="00F4351E" w:rsidP="00F4351E">
            <w:pPr>
              <w:snapToGrid w:val="0"/>
              <w:spacing w:line="200" w:lineRule="atLeast"/>
            </w:pPr>
            <w:r>
              <w:t xml:space="preserve">Соревновательные игры со счетом  </w:t>
            </w:r>
          </w:p>
        </w:tc>
      </w:tr>
    </w:tbl>
    <w:p w:rsidR="00F4351E" w:rsidRDefault="00F4351E" w:rsidP="00F4351E"/>
    <w:p w:rsidR="00F4351E" w:rsidRDefault="00F4351E" w:rsidP="00F4351E">
      <w:pPr>
        <w:shd w:val="clear" w:color="auto" w:fill="FFFFFF"/>
        <w:autoSpaceDE w:val="0"/>
        <w:spacing w:line="276" w:lineRule="auto"/>
        <w:ind w:firstLine="709"/>
        <w:rPr>
          <w:sz w:val="28"/>
          <w:szCs w:val="28"/>
        </w:rPr>
      </w:pPr>
      <w:r w:rsidRPr="00F4351E">
        <w:rPr>
          <w:sz w:val="28"/>
          <w:szCs w:val="28"/>
        </w:rPr>
        <w:t xml:space="preserve">В течение года возможны ситуации, требующие замены темы или изменения количества часов на изучение той или иной темы в связи с возникновением какой-либо непредвиденной ситуации.  В этом случае </w:t>
      </w:r>
      <w:r>
        <w:rPr>
          <w:sz w:val="28"/>
          <w:szCs w:val="28"/>
        </w:rPr>
        <w:t xml:space="preserve">учитель </w:t>
      </w:r>
      <w:r w:rsidRPr="00F4351E">
        <w:rPr>
          <w:sz w:val="28"/>
          <w:szCs w:val="28"/>
        </w:rPr>
        <w:t xml:space="preserve">оставляет за собой право корректировать учебно-тематический план. </w:t>
      </w:r>
    </w:p>
    <w:p w:rsidR="003E02CA" w:rsidRDefault="003E02CA" w:rsidP="00F4351E">
      <w:pPr>
        <w:shd w:val="clear" w:color="auto" w:fill="FFFFFF"/>
        <w:autoSpaceDE w:val="0"/>
        <w:spacing w:line="276" w:lineRule="auto"/>
        <w:ind w:firstLine="709"/>
        <w:rPr>
          <w:sz w:val="28"/>
          <w:szCs w:val="28"/>
        </w:rPr>
      </w:pPr>
    </w:p>
    <w:p w:rsidR="003E02CA" w:rsidRPr="003E02CA" w:rsidRDefault="003E02CA" w:rsidP="003E02CA">
      <w:pPr>
        <w:jc w:val="right"/>
        <w:rPr>
          <w:b/>
          <w:sz w:val="28"/>
          <w:szCs w:val="28"/>
          <w:u w:val="single"/>
        </w:rPr>
      </w:pPr>
      <w:r w:rsidRPr="003E02CA">
        <w:rPr>
          <w:b/>
          <w:sz w:val="28"/>
          <w:szCs w:val="28"/>
          <w:u w:val="single"/>
        </w:rPr>
        <w:t>Приложение 3</w:t>
      </w:r>
    </w:p>
    <w:p w:rsidR="003E02CA" w:rsidRPr="003E02CA" w:rsidRDefault="003E02CA" w:rsidP="003E02CA">
      <w:pPr>
        <w:jc w:val="center"/>
        <w:rPr>
          <w:b/>
          <w:sz w:val="28"/>
          <w:szCs w:val="28"/>
        </w:rPr>
      </w:pPr>
      <w:r>
        <w:rPr>
          <w:b/>
          <w:sz w:val="28"/>
          <w:szCs w:val="28"/>
        </w:rPr>
        <w:t>ПРИМЕРЫ ТЕСТОВЫХ ЗАДАНИЙ</w:t>
      </w:r>
    </w:p>
    <w:p w:rsidR="003E02CA" w:rsidRPr="005D5CCC" w:rsidRDefault="003E02CA" w:rsidP="003E02CA">
      <w:pPr>
        <w:jc w:val="center"/>
        <w:rPr>
          <w:b/>
          <w:sz w:val="28"/>
          <w:szCs w:val="28"/>
        </w:rPr>
      </w:pPr>
      <w:r w:rsidRPr="005D5CCC">
        <w:rPr>
          <w:b/>
          <w:sz w:val="28"/>
          <w:szCs w:val="28"/>
        </w:rPr>
        <w:t>Теннисные умения для 1-го класса</w:t>
      </w:r>
    </w:p>
    <w:p w:rsidR="003E02CA" w:rsidRDefault="003E02CA" w:rsidP="003E02CA">
      <w:pPr>
        <w:jc w:val="center"/>
        <w:rPr>
          <w:b/>
          <w:i/>
          <w:iCs/>
          <w:sz w:val="28"/>
          <w:szCs w:val="28"/>
        </w:rPr>
      </w:pPr>
      <w:r>
        <w:rPr>
          <w:b/>
          <w:i/>
          <w:iCs/>
          <w:sz w:val="28"/>
          <w:szCs w:val="28"/>
        </w:rPr>
        <w:t>Протокол тестирования  «Школы мяча»</w:t>
      </w:r>
    </w:p>
    <w:p w:rsidR="003E02CA" w:rsidRDefault="003E02CA" w:rsidP="003E02CA">
      <w:pPr>
        <w:jc w:val="center"/>
        <w:rPr>
          <w:b/>
          <w:sz w:val="28"/>
          <w:szCs w:val="28"/>
        </w:rPr>
      </w:pPr>
      <w:r>
        <w:rPr>
          <w:b/>
        </w:rPr>
        <w:t>Класс  ___________ Дата проведения теста: __</w:t>
      </w:r>
      <w:r>
        <w:rPr>
          <w:b/>
          <w:sz w:val="28"/>
          <w:szCs w:val="28"/>
        </w:rPr>
        <w:t xml:space="preserve">__________________ </w:t>
      </w:r>
    </w:p>
    <w:tbl>
      <w:tblPr>
        <w:tblW w:w="0" w:type="auto"/>
        <w:tblInd w:w="67" w:type="dxa"/>
        <w:tblLayout w:type="fixed"/>
        <w:tblLook w:val="0000" w:firstRow="0" w:lastRow="0" w:firstColumn="0" w:lastColumn="0" w:noHBand="0" w:noVBand="0"/>
      </w:tblPr>
      <w:tblGrid>
        <w:gridCol w:w="1800"/>
        <w:gridCol w:w="1604"/>
        <w:gridCol w:w="1604"/>
        <w:gridCol w:w="1605"/>
        <w:gridCol w:w="1604"/>
        <w:gridCol w:w="1605"/>
      </w:tblGrid>
      <w:tr w:rsidR="003E02CA" w:rsidTr="006B0933">
        <w:trPr>
          <w:trHeight w:val="1455"/>
        </w:trPr>
        <w:tc>
          <w:tcPr>
            <w:tcW w:w="1800" w:type="dxa"/>
            <w:tcBorders>
              <w:top w:val="single" w:sz="4" w:space="0" w:color="000000"/>
              <w:left w:val="single" w:sz="4" w:space="0" w:color="000000"/>
              <w:bottom w:val="single" w:sz="4" w:space="0" w:color="000000"/>
              <w:tl2br w:val="single" w:sz="4" w:space="0" w:color="auto"/>
            </w:tcBorders>
            <w:shd w:val="clear" w:color="auto" w:fill="auto"/>
          </w:tcPr>
          <w:p w:rsidR="003E02CA" w:rsidRPr="0033542B" w:rsidRDefault="003E02CA" w:rsidP="0033542B">
            <w:pPr>
              <w:snapToGrid w:val="0"/>
              <w:spacing w:line="240" w:lineRule="auto"/>
              <w:jc w:val="right"/>
              <w:rPr>
                <w:b/>
                <w:sz w:val="22"/>
                <w:szCs w:val="22"/>
              </w:rPr>
            </w:pPr>
            <w:r w:rsidRPr="0033542B">
              <w:rPr>
                <w:b/>
                <w:sz w:val="22"/>
                <w:szCs w:val="22"/>
              </w:rPr>
              <w:t>Навыки</w:t>
            </w: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rPr>
                <w:b/>
                <w:sz w:val="22"/>
                <w:szCs w:val="22"/>
              </w:rPr>
            </w:pPr>
            <w:r w:rsidRPr="0033542B">
              <w:rPr>
                <w:b/>
                <w:sz w:val="22"/>
                <w:szCs w:val="22"/>
              </w:rPr>
              <w:t>ФИО</w:t>
            </w:r>
          </w:p>
        </w:tc>
        <w:tc>
          <w:tcPr>
            <w:tcW w:w="1604"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 xml:space="preserve">Броски мяча об пол и ловля двумя руками </w:t>
            </w:r>
          </w:p>
          <w:p w:rsidR="003E02CA" w:rsidRPr="0033542B" w:rsidRDefault="003E02CA" w:rsidP="0033542B">
            <w:pPr>
              <w:snapToGrid w:val="0"/>
              <w:spacing w:line="240" w:lineRule="auto"/>
              <w:jc w:val="center"/>
              <w:rPr>
                <w:b/>
                <w:sz w:val="22"/>
                <w:szCs w:val="22"/>
              </w:rPr>
            </w:pPr>
            <w:r w:rsidRPr="0033542B">
              <w:rPr>
                <w:b/>
                <w:sz w:val="22"/>
                <w:szCs w:val="22"/>
              </w:rPr>
              <w:t>(количество раз за 30 сек)</w:t>
            </w:r>
          </w:p>
        </w:tc>
        <w:tc>
          <w:tcPr>
            <w:tcW w:w="1604"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Подброс  вверх  и ловля мяча двумя руками.</w:t>
            </w:r>
          </w:p>
          <w:p w:rsidR="003E02CA" w:rsidRPr="0033542B" w:rsidRDefault="003E02CA" w:rsidP="0033542B">
            <w:pPr>
              <w:snapToGrid w:val="0"/>
              <w:spacing w:line="240" w:lineRule="auto"/>
              <w:jc w:val="center"/>
              <w:rPr>
                <w:b/>
                <w:sz w:val="22"/>
                <w:szCs w:val="22"/>
              </w:rPr>
            </w:pPr>
            <w:r w:rsidRPr="0033542B">
              <w:rPr>
                <w:b/>
                <w:sz w:val="22"/>
                <w:szCs w:val="22"/>
              </w:rPr>
              <w:t>(количество раз за 30 сек)</w:t>
            </w:r>
          </w:p>
        </w:tc>
        <w:tc>
          <w:tcPr>
            <w:tcW w:w="1605"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«Чеканка»-</w:t>
            </w:r>
          </w:p>
          <w:p w:rsidR="003E02CA" w:rsidRPr="0033542B" w:rsidRDefault="003E02CA" w:rsidP="0033542B">
            <w:pPr>
              <w:spacing w:line="240" w:lineRule="auto"/>
              <w:jc w:val="center"/>
              <w:rPr>
                <w:b/>
                <w:sz w:val="22"/>
                <w:szCs w:val="22"/>
              </w:rPr>
            </w:pPr>
            <w:r w:rsidRPr="0033542B">
              <w:rPr>
                <w:b/>
                <w:sz w:val="22"/>
                <w:szCs w:val="22"/>
              </w:rPr>
              <w:t>отбивание мяча от пола</w:t>
            </w:r>
          </w:p>
          <w:p w:rsidR="003E02CA" w:rsidRPr="0033542B" w:rsidRDefault="003E02CA" w:rsidP="0033542B">
            <w:pPr>
              <w:spacing w:line="240" w:lineRule="auto"/>
              <w:jc w:val="center"/>
              <w:rPr>
                <w:b/>
                <w:sz w:val="22"/>
                <w:szCs w:val="22"/>
              </w:rPr>
            </w:pPr>
            <w:r w:rsidRPr="0033542B">
              <w:rPr>
                <w:b/>
                <w:sz w:val="22"/>
                <w:szCs w:val="22"/>
              </w:rPr>
              <w:t>ракеткой  (количество раз за 30 сек)</w:t>
            </w:r>
          </w:p>
        </w:tc>
        <w:tc>
          <w:tcPr>
            <w:tcW w:w="1604" w:type="dxa"/>
            <w:tcBorders>
              <w:top w:val="single" w:sz="4" w:space="0" w:color="000000"/>
              <w:left w:val="single" w:sz="4" w:space="0" w:color="000000"/>
              <w:right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Подбивание мяча на ракетке через раз об пол (количество раз  за 30 сек)</w:t>
            </w:r>
          </w:p>
        </w:tc>
        <w:tc>
          <w:tcPr>
            <w:tcW w:w="1605" w:type="dxa"/>
            <w:tcBorders>
              <w:top w:val="single" w:sz="4" w:space="0" w:color="000000"/>
              <w:left w:val="single" w:sz="4" w:space="0" w:color="000000"/>
              <w:right w:val="single" w:sz="4" w:space="0" w:color="000000"/>
            </w:tcBorders>
            <w:shd w:val="clear" w:color="auto" w:fill="auto"/>
          </w:tcPr>
          <w:p w:rsidR="003E02CA" w:rsidRPr="0033542B" w:rsidRDefault="003E02CA" w:rsidP="0033542B">
            <w:pPr>
              <w:snapToGrid w:val="0"/>
              <w:spacing w:line="240" w:lineRule="auto"/>
              <w:rPr>
                <w:b/>
                <w:sz w:val="22"/>
                <w:szCs w:val="22"/>
              </w:rPr>
            </w:pPr>
            <w:r w:rsidRPr="0033542B">
              <w:rPr>
                <w:b/>
                <w:sz w:val="22"/>
                <w:szCs w:val="22"/>
              </w:rPr>
              <w:t>«Чеканка» - набивание мяча на ладонной и тыльной сторонах ракетки</w:t>
            </w:r>
          </w:p>
          <w:p w:rsidR="003E02CA" w:rsidRPr="0033542B" w:rsidRDefault="003E02CA" w:rsidP="0033542B">
            <w:pPr>
              <w:snapToGrid w:val="0"/>
              <w:spacing w:line="240" w:lineRule="auto"/>
              <w:rPr>
                <w:b/>
                <w:sz w:val="22"/>
                <w:szCs w:val="22"/>
              </w:rPr>
            </w:pPr>
            <w:r w:rsidRPr="0033542B">
              <w:rPr>
                <w:b/>
                <w:sz w:val="22"/>
                <w:szCs w:val="22"/>
              </w:rPr>
              <w:t>(количество раз  за 30 сек)</w:t>
            </w:r>
          </w:p>
        </w:tc>
      </w:tr>
      <w:tr w:rsidR="003E02CA" w:rsidTr="006B0933">
        <w:tc>
          <w:tcPr>
            <w:tcW w:w="18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c>
          <w:tcPr>
            <w:tcW w:w="1605"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8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c>
          <w:tcPr>
            <w:tcW w:w="1605"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8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c>
          <w:tcPr>
            <w:tcW w:w="1605"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8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c>
          <w:tcPr>
            <w:tcW w:w="1605"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8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c>
          <w:tcPr>
            <w:tcW w:w="1605"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8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c>
          <w:tcPr>
            <w:tcW w:w="1605"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8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c>
          <w:tcPr>
            <w:tcW w:w="1605"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8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c>
          <w:tcPr>
            <w:tcW w:w="1605" w:type="dxa"/>
            <w:tcBorders>
              <w:left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93"/>
        </w:trPr>
        <w:tc>
          <w:tcPr>
            <w:tcW w:w="18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04" w:type="dxa"/>
            <w:tcBorders>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c>
          <w:tcPr>
            <w:tcW w:w="1605" w:type="dxa"/>
            <w:tcBorders>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bl>
    <w:p w:rsidR="003E02CA" w:rsidRDefault="003E02CA" w:rsidP="003E02CA">
      <w:pPr>
        <w:jc w:val="center"/>
      </w:pPr>
    </w:p>
    <w:p w:rsidR="003E02CA" w:rsidRDefault="003E02CA" w:rsidP="003E02CA">
      <w:pPr>
        <w:jc w:val="center"/>
        <w:rPr>
          <w:b/>
          <w:i/>
          <w:iCs/>
          <w:sz w:val="28"/>
          <w:szCs w:val="28"/>
        </w:rPr>
      </w:pPr>
      <w:r>
        <w:rPr>
          <w:b/>
          <w:i/>
          <w:iCs/>
          <w:sz w:val="28"/>
          <w:szCs w:val="28"/>
        </w:rPr>
        <w:t>Протокол тестирования  «Школы ударов срезкой»</w:t>
      </w:r>
    </w:p>
    <w:p w:rsidR="003E02CA" w:rsidRDefault="003E02CA" w:rsidP="003E02CA">
      <w:pPr>
        <w:jc w:val="center"/>
        <w:rPr>
          <w:b/>
          <w:sz w:val="28"/>
          <w:szCs w:val="28"/>
        </w:rPr>
      </w:pPr>
      <w:r>
        <w:rPr>
          <w:b/>
        </w:rPr>
        <w:t xml:space="preserve">Класс  ___________ Дата проведения  теста: </w:t>
      </w:r>
      <w:r>
        <w:rPr>
          <w:b/>
          <w:sz w:val="28"/>
          <w:szCs w:val="28"/>
        </w:rPr>
        <w:t>____________________</w:t>
      </w:r>
    </w:p>
    <w:tbl>
      <w:tblPr>
        <w:tblW w:w="0" w:type="auto"/>
        <w:tblInd w:w="52" w:type="dxa"/>
        <w:tblLayout w:type="fixed"/>
        <w:tblLook w:val="0000" w:firstRow="0" w:lastRow="0" w:firstColumn="0" w:lastColumn="0" w:noHBand="0" w:noVBand="0"/>
      </w:tblPr>
      <w:tblGrid>
        <w:gridCol w:w="1545"/>
        <w:gridCol w:w="1560"/>
        <w:gridCol w:w="1845"/>
        <w:gridCol w:w="1485"/>
        <w:gridCol w:w="1785"/>
        <w:gridCol w:w="1540"/>
      </w:tblGrid>
      <w:tr w:rsidR="003E02CA" w:rsidRPr="0033542B" w:rsidTr="006B0933">
        <w:trPr>
          <w:trHeight w:val="597"/>
        </w:trPr>
        <w:tc>
          <w:tcPr>
            <w:tcW w:w="1545" w:type="dxa"/>
            <w:vMerge w:val="restart"/>
            <w:tcBorders>
              <w:top w:val="single" w:sz="4" w:space="0" w:color="000000"/>
              <w:left w:val="single" w:sz="4" w:space="0" w:color="000000"/>
              <w:bottom w:val="single" w:sz="4" w:space="0" w:color="000000"/>
              <w:tl2br w:val="single" w:sz="4" w:space="0" w:color="auto"/>
            </w:tcBorders>
            <w:shd w:val="clear" w:color="auto" w:fill="auto"/>
          </w:tcPr>
          <w:p w:rsidR="003E02CA" w:rsidRPr="0033542B" w:rsidRDefault="003E02CA" w:rsidP="006B0933">
            <w:pPr>
              <w:snapToGrid w:val="0"/>
              <w:jc w:val="right"/>
              <w:rPr>
                <w:b/>
                <w:sz w:val="22"/>
                <w:szCs w:val="22"/>
              </w:rPr>
            </w:pPr>
            <w:r w:rsidRPr="0033542B">
              <w:rPr>
                <w:b/>
                <w:sz w:val="22"/>
                <w:szCs w:val="22"/>
              </w:rPr>
              <w:t>Навыки</w:t>
            </w:r>
          </w:p>
          <w:p w:rsidR="003E02CA" w:rsidRPr="0033542B" w:rsidRDefault="003E02CA" w:rsidP="006B0933">
            <w:pPr>
              <w:snapToGrid w:val="0"/>
              <w:jc w:val="center"/>
              <w:rPr>
                <w:b/>
                <w:sz w:val="22"/>
                <w:szCs w:val="22"/>
              </w:rPr>
            </w:pPr>
          </w:p>
          <w:p w:rsidR="003E02CA" w:rsidRPr="0033542B" w:rsidRDefault="003E02CA" w:rsidP="006B0933">
            <w:pPr>
              <w:snapToGrid w:val="0"/>
              <w:jc w:val="center"/>
              <w:rPr>
                <w:b/>
                <w:sz w:val="22"/>
                <w:szCs w:val="22"/>
              </w:rPr>
            </w:pPr>
          </w:p>
          <w:p w:rsidR="003E02CA" w:rsidRPr="0033542B" w:rsidRDefault="003E02CA" w:rsidP="006B0933">
            <w:pPr>
              <w:snapToGrid w:val="0"/>
              <w:jc w:val="center"/>
              <w:rPr>
                <w:b/>
                <w:sz w:val="22"/>
                <w:szCs w:val="22"/>
              </w:rPr>
            </w:pPr>
          </w:p>
          <w:p w:rsidR="003E02CA" w:rsidRPr="0033542B" w:rsidRDefault="003E02CA" w:rsidP="006B0933">
            <w:pPr>
              <w:snapToGrid w:val="0"/>
              <w:jc w:val="center"/>
              <w:rPr>
                <w:b/>
                <w:sz w:val="22"/>
                <w:szCs w:val="22"/>
              </w:rPr>
            </w:pPr>
          </w:p>
          <w:p w:rsidR="003E02CA" w:rsidRPr="0033542B" w:rsidRDefault="003E02CA" w:rsidP="006B0933">
            <w:pPr>
              <w:snapToGrid w:val="0"/>
              <w:jc w:val="center"/>
              <w:rPr>
                <w:b/>
                <w:sz w:val="22"/>
                <w:szCs w:val="22"/>
              </w:rPr>
            </w:pPr>
          </w:p>
          <w:p w:rsidR="003E02CA" w:rsidRPr="0033542B" w:rsidRDefault="003E02CA" w:rsidP="006B0933">
            <w:pPr>
              <w:snapToGrid w:val="0"/>
              <w:jc w:val="center"/>
              <w:rPr>
                <w:b/>
                <w:sz w:val="22"/>
                <w:szCs w:val="22"/>
              </w:rPr>
            </w:pPr>
          </w:p>
          <w:p w:rsidR="003E02CA" w:rsidRPr="0033542B" w:rsidRDefault="003E02CA" w:rsidP="006B0933">
            <w:pPr>
              <w:snapToGrid w:val="0"/>
              <w:jc w:val="center"/>
              <w:rPr>
                <w:b/>
                <w:sz w:val="22"/>
                <w:szCs w:val="22"/>
              </w:rPr>
            </w:pPr>
          </w:p>
          <w:p w:rsidR="003E02CA" w:rsidRPr="0033542B" w:rsidRDefault="003E02CA" w:rsidP="006B0933">
            <w:pPr>
              <w:snapToGrid w:val="0"/>
              <w:rPr>
                <w:b/>
                <w:sz w:val="22"/>
                <w:szCs w:val="22"/>
              </w:rPr>
            </w:pPr>
            <w:r w:rsidRPr="0033542B">
              <w:rPr>
                <w:b/>
                <w:sz w:val="22"/>
                <w:szCs w:val="22"/>
              </w:rPr>
              <w:t xml:space="preserve">             </w:t>
            </w:r>
          </w:p>
          <w:p w:rsidR="003E02CA" w:rsidRPr="0033542B" w:rsidRDefault="003E02CA" w:rsidP="006B0933">
            <w:pPr>
              <w:snapToGrid w:val="0"/>
              <w:rPr>
                <w:b/>
                <w:sz w:val="22"/>
                <w:szCs w:val="22"/>
              </w:rPr>
            </w:pPr>
            <w:r w:rsidRPr="0033542B">
              <w:rPr>
                <w:b/>
                <w:sz w:val="22"/>
                <w:szCs w:val="22"/>
              </w:rPr>
              <w:t xml:space="preserve">           ФИО</w:t>
            </w:r>
          </w:p>
        </w:tc>
        <w:tc>
          <w:tcPr>
            <w:tcW w:w="3405" w:type="dxa"/>
            <w:gridSpan w:val="2"/>
            <w:tcBorders>
              <w:top w:val="single" w:sz="4" w:space="0" w:color="000000"/>
              <w:left w:val="single" w:sz="4" w:space="0" w:color="000000"/>
              <w:bottom w:val="single" w:sz="4" w:space="0" w:color="000000"/>
            </w:tcBorders>
            <w:shd w:val="clear" w:color="auto" w:fill="auto"/>
            <w:vAlign w:val="center"/>
          </w:tcPr>
          <w:p w:rsidR="003E02CA" w:rsidRPr="0033542B" w:rsidRDefault="003E02CA" w:rsidP="006B0933">
            <w:pPr>
              <w:snapToGrid w:val="0"/>
              <w:jc w:val="center"/>
              <w:rPr>
                <w:b/>
                <w:sz w:val="22"/>
                <w:szCs w:val="22"/>
              </w:rPr>
            </w:pPr>
            <w:r w:rsidRPr="0033542B">
              <w:rPr>
                <w:b/>
                <w:sz w:val="22"/>
                <w:szCs w:val="22"/>
              </w:rPr>
              <w:t>Удар справа срезкой</w:t>
            </w:r>
          </w:p>
        </w:tc>
        <w:tc>
          <w:tcPr>
            <w:tcW w:w="3270" w:type="dxa"/>
            <w:gridSpan w:val="2"/>
            <w:tcBorders>
              <w:top w:val="single" w:sz="4" w:space="0" w:color="000000"/>
              <w:left w:val="single" w:sz="4" w:space="0" w:color="000000"/>
              <w:bottom w:val="single" w:sz="4" w:space="0" w:color="000000"/>
            </w:tcBorders>
            <w:shd w:val="clear" w:color="auto" w:fill="auto"/>
            <w:vAlign w:val="center"/>
          </w:tcPr>
          <w:p w:rsidR="003E02CA" w:rsidRPr="0033542B" w:rsidRDefault="003E02CA" w:rsidP="006B0933">
            <w:pPr>
              <w:jc w:val="center"/>
              <w:rPr>
                <w:b/>
                <w:sz w:val="22"/>
                <w:szCs w:val="22"/>
              </w:rPr>
            </w:pPr>
            <w:r w:rsidRPr="0033542B">
              <w:rPr>
                <w:b/>
                <w:sz w:val="22"/>
                <w:szCs w:val="22"/>
              </w:rPr>
              <w:t>Удар слева срезкой</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Поочередное выполнение ударов справа –слева срезкой с наброса учителя</w:t>
            </w:r>
          </w:p>
          <w:p w:rsidR="003E02CA" w:rsidRPr="0033542B" w:rsidRDefault="003E02CA" w:rsidP="0033542B">
            <w:pPr>
              <w:snapToGrid w:val="0"/>
              <w:spacing w:line="240" w:lineRule="auto"/>
              <w:jc w:val="center"/>
              <w:rPr>
                <w:b/>
                <w:sz w:val="22"/>
                <w:szCs w:val="22"/>
              </w:rPr>
            </w:pPr>
            <w:r w:rsidRPr="0033542B">
              <w:rPr>
                <w:b/>
                <w:sz w:val="22"/>
                <w:szCs w:val="22"/>
              </w:rPr>
              <w:t>(количество отбитых ударов из 10 попыток)</w:t>
            </w:r>
          </w:p>
        </w:tc>
      </w:tr>
      <w:tr w:rsidR="003E02CA" w:rsidTr="006B0933">
        <w:trPr>
          <w:cantSplit/>
          <w:trHeight w:val="1456"/>
        </w:trPr>
        <w:tc>
          <w:tcPr>
            <w:tcW w:w="1545" w:type="dxa"/>
            <w:vMerge/>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sz w:val="20"/>
                <w:szCs w:val="20"/>
              </w:rPr>
            </w:pPr>
          </w:p>
        </w:tc>
        <w:tc>
          <w:tcPr>
            <w:tcW w:w="1560"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Имитация удара срезкой с места</w:t>
            </w:r>
          </w:p>
          <w:p w:rsidR="003E02CA" w:rsidRPr="0033542B" w:rsidRDefault="003E02CA" w:rsidP="0033542B">
            <w:pPr>
              <w:snapToGrid w:val="0"/>
              <w:spacing w:line="240" w:lineRule="auto"/>
              <w:jc w:val="center"/>
              <w:rPr>
                <w:b/>
                <w:sz w:val="22"/>
                <w:szCs w:val="22"/>
              </w:rPr>
            </w:pPr>
            <w:r w:rsidRPr="0033542B">
              <w:rPr>
                <w:b/>
                <w:sz w:val="22"/>
                <w:szCs w:val="22"/>
              </w:rPr>
              <w:t>(экспертная оценка)</w:t>
            </w:r>
          </w:p>
        </w:tc>
        <w:tc>
          <w:tcPr>
            <w:tcW w:w="1845"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Игра срезкой  в паре ребенок-ребенок (количество отбитых ударов)</w:t>
            </w:r>
          </w:p>
        </w:tc>
        <w:tc>
          <w:tcPr>
            <w:tcW w:w="1485"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Имитация удара срезкой  с места</w:t>
            </w:r>
          </w:p>
          <w:p w:rsidR="003E02CA" w:rsidRPr="0033542B" w:rsidRDefault="003E02CA" w:rsidP="0033542B">
            <w:pPr>
              <w:snapToGrid w:val="0"/>
              <w:spacing w:line="240" w:lineRule="auto"/>
              <w:jc w:val="center"/>
              <w:rPr>
                <w:b/>
                <w:sz w:val="22"/>
                <w:szCs w:val="22"/>
              </w:rPr>
            </w:pPr>
            <w:r w:rsidRPr="0033542B">
              <w:rPr>
                <w:b/>
                <w:sz w:val="22"/>
                <w:szCs w:val="22"/>
              </w:rPr>
              <w:t>(экспертная оценка)</w:t>
            </w:r>
          </w:p>
        </w:tc>
        <w:tc>
          <w:tcPr>
            <w:tcW w:w="1785"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Игра срезкой  в паре ребенок-ребенок (количество отбитых ударов)</w:t>
            </w:r>
          </w:p>
        </w:tc>
        <w:tc>
          <w:tcPr>
            <w:tcW w:w="1540" w:type="dxa"/>
            <w:vMerge/>
            <w:tcBorders>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sz w:val="20"/>
                <w:szCs w:val="20"/>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 w:val="left" w:pos="459"/>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93"/>
        </w:trPr>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84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4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78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bl>
    <w:p w:rsidR="0033542B" w:rsidRDefault="0033542B" w:rsidP="003E02CA">
      <w:pPr>
        <w:jc w:val="center"/>
        <w:rPr>
          <w:b/>
          <w:sz w:val="28"/>
          <w:szCs w:val="28"/>
        </w:rPr>
      </w:pPr>
    </w:p>
    <w:p w:rsidR="003E02CA" w:rsidRDefault="003E02CA" w:rsidP="003E02CA">
      <w:pPr>
        <w:jc w:val="center"/>
        <w:rPr>
          <w:b/>
          <w:sz w:val="28"/>
          <w:szCs w:val="28"/>
        </w:rPr>
      </w:pPr>
      <w:r>
        <w:rPr>
          <w:b/>
          <w:sz w:val="28"/>
          <w:szCs w:val="28"/>
        </w:rPr>
        <w:t>Теннисные умения для 2-го класса</w:t>
      </w:r>
    </w:p>
    <w:p w:rsidR="003E02CA" w:rsidRDefault="003E02CA" w:rsidP="003E02CA">
      <w:pPr>
        <w:jc w:val="center"/>
        <w:rPr>
          <w:b/>
          <w:i/>
          <w:iCs/>
          <w:sz w:val="28"/>
          <w:szCs w:val="28"/>
        </w:rPr>
      </w:pPr>
      <w:r>
        <w:rPr>
          <w:b/>
          <w:i/>
          <w:iCs/>
          <w:sz w:val="28"/>
          <w:szCs w:val="28"/>
        </w:rPr>
        <w:t xml:space="preserve">Протокол тестирования </w:t>
      </w:r>
      <w:r>
        <w:rPr>
          <w:b/>
          <w:i/>
          <w:iCs/>
          <w:sz w:val="20"/>
          <w:szCs w:val="20"/>
        </w:rPr>
        <w:t xml:space="preserve"> </w:t>
      </w:r>
      <w:r>
        <w:rPr>
          <w:b/>
          <w:i/>
          <w:iCs/>
          <w:sz w:val="28"/>
          <w:szCs w:val="28"/>
        </w:rPr>
        <w:t>«Школы ударов накатом»</w:t>
      </w:r>
    </w:p>
    <w:p w:rsidR="003E02CA" w:rsidRDefault="003E02CA" w:rsidP="003E02CA">
      <w:pPr>
        <w:jc w:val="center"/>
        <w:rPr>
          <w:b/>
          <w:sz w:val="28"/>
          <w:szCs w:val="28"/>
        </w:rPr>
      </w:pPr>
      <w:r>
        <w:rPr>
          <w:b/>
        </w:rPr>
        <w:t xml:space="preserve">Класс  ___________ Дата проведения теста: </w:t>
      </w:r>
      <w:r>
        <w:rPr>
          <w:b/>
          <w:sz w:val="28"/>
          <w:szCs w:val="28"/>
        </w:rPr>
        <w:t>__________________</w:t>
      </w:r>
    </w:p>
    <w:tbl>
      <w:tblPr>
        <w:tblW w:w="0" w:type="auto"/>
        <w:tblInd w:w="52" w:type="dxa"/>
        <w:tblLayout w:type="fixed"/>
        <w:tblLook w:val="0000" w:firstRow="0" w:lastRow="0" w:firstColumn="0" w:lastColumn="0" w:noHBand="0" w:noVBand="0"/>
      </w:tblPr>
      <w:tblGrid>
        <w:gridCol w:w="1545"/>
        <w:gridCol w:w="1560"/>
        <w:gridCol w:w="2835"/>
        <w:gridCol w:w="1275"/>
        <w:gridCol w:w="2560"/>
      </w:tblGrid>
      <w:tr w:rsidR="003E02CA" w:rsidTr="006B0933">
        <w:trPr>
          <w:trHeight w:val="597"/>
        </w:trPr>
        <w:tc>
          <w:tcPr>
            <w:tcW w:w="1545" w:type="dxa"/>
            <w:vMerge w:val="restart"/>
            <w:tcBorders>
              <w:top w:val="single" w:sz="4" w:space="0" w:color="000000"/>
              <w:left w:val="single" w:sz="4" w:space="0" w:color="000000"/>
              <w:bottom w:val="single" w:sz="4" w:space="0" w:color="000000"/>
              <w:tl2br w:val="single" w:sz="4" w:space="0" w:color="auto"/>
            </w:tcBorders>
            <w:shd w:val="clear" w:color="auto" w:fill="auto"/>
          </w:tcPr>
          <w:p w:rsidR="003E02CA" w:rsidRDefault="003E02CA" w:rsidP="006B0933">
            <w:pPr>
              <w:snapToGrid w:val="0"/>
              <w:jc w:val="right"/>
              <w:rPr>
                <w:b/>
                <w:sz w:val="20"/>
                <w:szCs w:val="20"/>
              </w:rPr>
            </w:pPr>
            <w:r>
              <w:rPr>
                <w:b/>
                <w:sz w:val="20"/>
                <w:szCs w:val="20"/>
              </w:rPr>
              <w:t>Навыки</w:t>
            </w:r>
          </w:p>
          <w:p w:rsidR="003E02CA" w:rsidRDefault="003E02CA" w:rsidP="006B0933">
            <w:pPr>
              <w:snapToGrid w:val="0"/>
              <w:jc w:val="center"/>
              <w:rPr>
                <w:b/>
                <w:sz w:val="20"/>
                <w:szCs w:val="20"/>
              </w:rPr>
            </w:pPr>
          </w:p>
          <w:p w:rsidR="003E02CA" w:rsidRDefault="003E02CA" w:rsidP="006B0933">
            <w:pPr>
              <w:snapToGrid w:val="0"/>
              <w:jc w:val="center"/>
              <w:rPr>
                <w:b/>
                <w:sz w:val="20"/>
                <w:szCs w:val="20"/>
              </w:rPr>
            </w:pPr>
          </w:p>
          <w:p w:rsidR="003E02CA" w:rsidRDefault="003E02CA" w:rsidP="006B0933">
            <w:pPr>
              <w:snapToGrid w:val="0"/>
              <w:jc w:val="center"/>
              <w:rPr>
                <w:b/>
                <w:sz w:val="20"/>
                <w:szCs w:val="20"/>
              </w:rPr>
            </w:pPr>
          </w:p>
          <w:p w:rsidR="003E02CA" w:rsidRDefault="003E02CA" w:rsidP="006B0933">
            <w:pPr>
              <w:snapToGrid w:val="0"/>
              <w:jc w:val="center"/>
              <w:rPr>
                <w:b/>
                <w:sz w:val="20"/>
                <w:szCs w:val="20"/>
              </w:rPr>
            </w:pPr>
          </w:p>
          <w:p w:rsidR="003E02CA" w:rsidRDefault="003E02CA" w:rsidP="006B0933">
            <w:pPr>
              <w:snapToGrid w:val="0"/>
              <w:jc w:val="center"/>
              <w:rPr>
                <w:b/>
                <w:sz w:val="20"/>
                <w:szCs w:val="20"/>
              </w:rPr>
            </w:pPr>
          </w:p>
          <w:p w:rsidR="003E02CA" w:rsidRDefault="003E02CA" w:rsidP="006B0933">
            <w:pPr>
              <w:snapToGrid w:val="0"/>
              <w:rPr>
                <w:b/>
                <w:sz w:val="20"/>
                <w:szCs w:val="20"/>
              </w:rPr>
            </w:pPr>
            <w:r>
              <w:rPr>
                <w:b/>
                <w:sz w:val="20"/>
                <w:szCs w:val="20"/>
              </w:rPr>
              <w:t>ФИО</w:t>
            </w:r>
          </w:p>
        </w:tc>
        <w:tc>
          <w:tcPr>
            <w:tcW w:w="4395" w:type="dxa"/>
            <w:gridSpan w:val="2"/>
            <w:tcBorders>
              <w:top w:val="single" w:sz="4" w:space="0" w:color="000000"/>
              <w:left w:val="single" w:sz="4" w:space="0" w:color="000000"/>
              <w:bottom w:val="single" w:sz="4" w:space="0" w:color="000000"/>
            </w:tcBorders>
            <w:shd w:val="clear" w:color="auto" w:fill="auto"/>
            <w:vAlign w:val="center"/>
          </w:tcPr>
          <w:p w:rsidR="003E02CA" w:rsidRDefault="003E02CA" w:rsidP="006B0933">
            <w:pPr>
              <w:snapToGrid w:val="0"/>
              <w:jc w:val="center"/>
              <w:rPr>
                <w:b/>
                <w:sz w:val="20"/>
                <w:szCs w:val="20"/>
              </w:rPr>
            </w:pPr>
            <w:r>
              <w:rPr>
                <w:b/>
                <w:sz w:val="20"/>
                <w:szCs w:val="20"/>
              </w:rPr>
              <w:t>Удар справа накатом</w:t>
            </w:r>
          </w:p>
        </w:tc>
        <w:tc>
          <w:tcPr>
            <w:tcW w:w="3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02CA" w:rsidRDefault="003E02CA" w:rsidP="006B0933">
            <w:pPr>
              <w:jc w:val="center"/>
              <w:rPr>
                <w:b/>
                <w:sz w:val="20"/>
                <w:szCs w:val="20"/>
              </w:rPr>
            </w:pPr>
            <w:r>
              <w:rPr>
                <w:b/>
                <w:sz w:val="20"/>
                <w:szCs w:val="20"/>
              </w:rPr>
              <w:t>Удар слева накатом</w:t>
            </w:r>
          </w:p>
        </w:tc>
      </w:tr>
      <w:tr w:rsidR="003E02CA" w:rsidTr="006B0933">
        <w:trPr>
          <w:cantSplit/>
          <w:trHeight w:val="1158"/>
        </w:trPr>
        <w:tc>
          <w:tcPr>
            <w:tcW w:w="1545" w:type="dxa"/>
            <w:vMerge/>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sz w:val="20"/>
                <w:szCs w:val="20"/>
              </w:rPr>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sz w:val="20"/>
                <w:szCs w:val="20"/>
              </w:rPr>
            </w:pPr>
            <w:r>
              <w:rPr>
                <w:b/>
                <w:sz w:val="20"/>
                <w:szCs w:val="20"/>
              </w:rPr>
              <w:t>Имитация ударас места</w:t>
            </w: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sz w:val="20"/>
                <w:szCs w:val="20"/>
              </w:rPr>
            </w:pPr>
            <w:r>
              <w:rPr>
                <w:b/>
                <w:sz w:val="20"/>
                <w:szCs w:val="20"/>
              </w:rPr>
              <w:t xml:space="preserve"> Выполнение ударов  с наброса учителя  (количество отбитых ударов из 10 попыток)</w:t>
            </w: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sz w:val="20"/>
                <w:szCs w:val="20"/>
              </w:rPr>
            </w:pPr>
            <w:r>
              <w:rPr>
                <w:b/>
                <w:sz w:val="20"/>
                <w:szCs w:val="20"/>
              </w:rPr>
              <w:t>Имитация удара с места</w:t>
            </w:r>
          </w:p>
          <w:p w:rsidR="003E02CA" w:rsidRDefault="003E02CA" w:rsidP="006B0933">
            <w:pPr>
              <w:snapToGrid w:val="0"/>
              <w:jc w:val="center"/>
              <w:rPr>
                <w:b/>
                <w:sz w:val="20"/>
                <w:szCs w:val="20"/>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sz w:val="20"/>
                <w:szCs w:val="20"/>
              </w:rPr>
            </w:pPr>
            <w:r>
              <w:rPr>
                <w:b/>
                <w:sz w:val="20"/>
                <w:szCs w:val="20"/>
              </w:rPr>
              <w:t xml:space="preserve"> Выполнение ударов  с наброса учителя  (количество отбитых ударов из 10 попыток) </w:t>
            </w: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 w:val="left" w:pos="459"/>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tabs>
                <w:tab w:val="left" w:pos="317"/>
              </w:tabs>
              <w:snapToGrid w:val="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85"/>
        </w:trPr>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85"/>
        </w:trPr>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156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8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27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bl>
    <w:p w:rsidR="003E02CA" w:rsidRDefault="003E02CA" w:rsidP="003E02CA"/>
    <w:p w:rsidR="003E02CA" w:rsidRDefault="003E02CA" w:rsidP="003E02CA">
      <w:pPr>
        <w:jc w:val="center"/>
        <w:rPr>
          <w:b/>
          <w:i/>
          <w:iCs/>
          <w:sz w:val="28"/>
          <w:szCs w:val="28"/>
        </w:rPr>
      </w:pPr>
      <w:r>
        <w:rPr>
          <w:b/>
          <w:i/>
          <w:iCs/>
          <w:sz w:val="28"/>
          <w:szCs w:val="28"/>
        </w:rPr>
        <w:t>Протокол тестирования  «Школы подачи»</w:t>
      </w:r>
    </w:p>
    <w:p w:rsidR="003E02CA" w:rsidRDefault="003E02CA" w:rsidP="003E02CA">
      <w:pPr>
        <w:jc w:val="center"/>
        <w:rPr>
          <w:b/>
          <w:sz w:val="28"/>
          <w:szCs w:val="28"/>
        </w:rPr>
      </w:pPr>
      <w:r>
        <w:rPr>
          <w:b/>
        </w:rPr>
        <w:t>Класс  ___________ Дата проведения теста:</w:t>
      </w:r>
      <w:r>
        <w:rPr>
          <w:b/>
          <w:sz w:val="28"/>
          <w:szCs w:val="28"/>
        </w:rPr>
        <w:t xml:space="preserve"> ____________________</w:t>
      </w:r>
    </w:p>
    <w:tbl>
      <w:tblPr>
        <w:tblW w:w="0" w:type="auto"/>
        <w:tblInd w:w="52" w:type="dxa"/>
        <w:tblLayout w:type="fixed"/>
        <w:tblLook w:val="0000" w:firstRow="0" w:lastRow="0" w:firstColumn="0" w:lastColumn="0" w:noHBand="0" w:noVBand="0"/>
      </w:tblPr>
      <w:tblGrid>
        <w:gridCol w:w="1545"/>
        <w:gridCol w:w="2062"/>
        <w:gridCol w:w="2053"/>
        <w:gridCol w:w="10"/>
        <w:gridCol w:w="2052"/>
        <w:gridCol w:w="2053"/>
      </w:tblGrid>
      <w:tr w:rsidR="003E02CA" w:rsidTr="006B0933">
        <w:trPr>
          <w:trHeight w:val="597"/>
        </w:trPr>
        <w:tc>
          <w:tcPr>
            <w:tcW w:w="1545" w:type="dxa"/>
            <w:vMerge w:val="restart"/>
            <w:tcBorders>
              <w:top w:val="single" w:sz="4" w:space="0" w:color="000000"/>
              <w:left w:val="single" w:sz="4" w:space="0" w:color="000000"/>
              <w:bottom w:val="single" w:sz="4" w:space="0" w:color="000000"/>
              <w:tl2br w:val="single" w:sz="4" w:space="0" w:color="auto"/>
            </w:tcBorders>
            <w:shd w:val="clear" w:color="auto" w:fill="auto"/>
          </w:tcPr>
          <w:p w:rsidR="003E02CA" w:rsidRPr="0033542B" w:rsidRDefault="003E02CA" w:rsidP="0033542B">
            <w:pPr>
              <w:snapToGrid w:val="0"/>
              <w:spacing w:line="240" w:lineRule="auto"/>
              <w:jc w:val="right"/>
              <w:rPr>
                <w:b/>
                <w:sz w:val="22"/>
                <w:szCs w:val="22"/>
              </w:rPr>
            </w:pPr>
            <w:r w:rsidRPr="0033542B">
              <w:rPr>
                <w:b/>
                <w:sz w:val="22"/>
                <w:szCs w:val="22"/>
              </w:rPr>
              <w:t>Навыки</w:t>
            </w: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rPr>
                <w:b/>
                <w:sz w:val="22"/>
                <w:szCs w:val="22"/>
              </w:rPr>
            </w:pPr>
            <w:r w:rsidRPr="0033542B">
              <w:rPr>
                <w:b/>
                <w:sz w:val="22"/>
                <w:szCs w:val="22"/>
              </w:rPr>
              <w:t>ФИО</w:t>
            </w:r>
          </w:p>
        </w:tc>
        <w:tc>
          <w:tcPr>
            <w:tcW w:w="4115" w:type="dxa"/>
            <w:gridSpan w:val="2"/>
            <w:tcBorders>
              <w:top w:val="single" w:sz="4" w:space="0" w:color="000000"/>
              <w:left w:val="single" w:sz="4" w:space="0" w:color="000000"/>
              <w:bottom w:val="single" w:sz="4" w:space="0" w:color="000000"/>
            </w:tcBorders>
            <w:shd w:val="clear" w:color="auto" w:fill="auto"/>
            <w:vAlign w:val="center"/>
          </w:tcPr>
          <w:p w:rsidR="003E02CA" w:rsidRPr="0033542B" w:rsidRDefault="003E02CA" w:rsidP="0033542B">
            <w:pPr>
              <w:snapToGrid w:val="0"/>
              <w:spacing w:line="240" w:lineRule="auto"/>
              <w:jc w:val="center"/>
              <w:rPr>
                <w:b/>
                <w:sz w:val="22"/>
                <w:szCs w:val="22"/>
              </w:rPr>
            </w:pPr>
            <w:r w:rsidRPr="0033542B">
              <w:rPr>
                <w:b/>
                <w:sz w:val="22"/>
                <w:szCs w:val="22"/>
              </w:rPr>
              <w:t>Подача справа</w:t>
            </w:r>
          </w:p>
          <w:p w:rsidR="003E02CA" w:rsidRPr="0033542B" w:rsidRDefault="003E02CA" w:rsidP="0033542B">
            <w:pPr>
              <w:snapToGrid w:val="0"/>
              <w:spacing w:line="240" w:lineRule="auto"/>
              <w:jc w:val="center"/>
              <w:rPr>
                <w:b/>
                <w:sz w:val="22"/>
                <w:szCs w:val="22"/>
              </w:rPr>
            </w:pPr>
            <w:r w:rsidRPr="0033542B">
              <w:rPr>
                <w:b/>
                <w:sz w:val="22"/>
                <w:szCs w:val="22"/>
              </w:rPr>
              <w:t xml:space="preserve"> (ладонной стороной ракетки)</w:t>
            </w:r>
          </w:p>
        </w:tc>
        <w:tc>
          <w:tcPr>
            <w:tcW w:w="41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02CA" w:rsidRPr="0033542B" w:rsidRDefault="003E02CA" w:rsidP="0033542B">
            <w:pPr>
              <w:spacing w:line="240" w:lineRule="auto"/>
              <w:jc w:val="center"/>
              <w:rPr>
                <w:b/>
                <w:sz w:val="22"/>
                <w:szCs w:val="22"/>
              </w:rPr>
            </w:pPr>
            <w:r w:rsidRPr="0033542B">
              <w:rPr>
                <w:b/>
                <w:sz w:val="22"/>
                <w:szCs w:val="22"/>
              </w:rPr>
              <w:t>Подача слева</w:t>
            </w:r>
          </w:p>
          <w:p w:rsidR="003E02CA" w:rsidRPr="0033542B" w:rsidRDefault="003E02CA" w:rsidP="0033542B">
            <w:pPr>
              <w:spacing w:line="240" w:lineRule="auto"/>
              <w:jc w:val="center"/>
              <w:rPr>
                <w:b/>
                <w:sz w:val="22"/>
                <w:szCs w:val="22"/>
              </w:rPr>
            </w:pPr>
            <w:r w:rsidRPr="0033542B">
              <w:rPr>
                <w:b/>
                <w:sz w:val="22"/>
                <w:szCs w:val="22"/>
              </w:rPr>
              <w:t>(тыльной стороной ракетки)</w:t>
            </w:r>
          </w:p>
        </w:tc>
      </w:tr>
      <w:tr w:rsidR="003E02CA" w:rsidTr="006B0933">
        <w:trPr>
          <w:cantSplit/>
          <w:trHeight w:val="602"/>
        </w:trPr>
        <w:tc>
          <w:tcPr>
            <w:tcW w:w="1545" w:type="dxa"/>
            <w:vMerge/>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p>
        </w:tc>
        <w:tc>
          <w:tcPr>
            <w:tcW w:w="2062"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Имитация подачи ладонной стороной ракетки</w:t>
            </w:r>
          </w:p>
        </w:tc>
        <w:tc>
          <w:tcPr>
            <w:tcW w:w="2063" w:type="dxa"/>
            <w:gridSpan w:val="2"/>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 xml:space="preserve">Попадания подачи в заданный квадрат </w:t>
            </w:r>
          </w:p>
          <w:p w:rsidR="003E02CA" w:rsidRPr="0033542B" w:rsidRDefault="003E02CA" w:rsidP="0033542B">
            <w:pPr>
              <w:snapToGrid w:val="0"/>
              <w:spacing w:line="240" w:lineRule="auto"/>
              <w:jc w:val="center"/>
              <w:rPr>
                <w:b/>
                <w:sz w:val="22"/>
                <w:szCs w:val="22"/>
              </w:rPr>
            </w:pPr>
            <w:r w:rsidRPr="0033542B">
              <w:rPr>
                <w:b/>
                <w:sz w:val="22"/>
                <w:szCs w:val="22"/>
              </w:rPr>
              <w:t>(количество  из 10 попыток)</w:t>
            </w:r>
          </w:p>
        </w:tc>
        <w:tc>
          <w:tcPr>
            <w:tcW w:w="2052"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Имитация подачи тыльной стороной ракетки</w:t>
            </w: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 xml:space="preserve">Попадания подачи в заданный  квадрат </w:t>
            </w:r>
          </w:p>
          <w:p w:rsidR="003E02CA" w:rsidRPr="0033542B" w:rsidRDefault="003E02CA" w:rsidP="0033542B">
            <w:pPr>
              <w:snapToGrid w:val="0"/>
              <w:spacing w:line="240" w:lineRule="auto"/>
              <w:jc w:val="center"/>
              <w:rPr>
                <w:b/>
                <w:sz w:val="22"/>
                <w:szCs w:val="22"/>
              </w:rPr>
            </w:pPr>
            <w:r w:rsidRPr="0033542B">
              <w:rPr>
                <w:b/>
                <w:sz w:val="22"/>
                <w:szCs w:val="22"/>
              </w:rPr>
              <w:t>(количество  из 10 попыток)</w:t>
            </w: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 w:val="left" w:pos="459"/>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r>
              <w:rPr>
                <w:noProof/>
              </w:rPr>
              <mc:AlternateContent>
                <mc:Choice Requires="wps">
                  <w:drawing>
                    <wp:anchor distT="0" distB="0" distL="114300" distR="114300" simplePos="0" relativeHeight="251659264" behindDoc="0" locked="0" layoutInCell="1" allowOverlap="1">
                      <wp:simplePos x="0" y="0"/>
                      <wp:positionH relativeFrom="column">
                        <wp:posOffset>620395</wp:posOffset>
                      </wp:positionH>
                      <wp:positionV relativeFrom="paragraph">
                        <wp:posOffset>10795</wp:posOffset>
                      </wp:positionV>
                      <wp:extent cx="9525" cy="38100"/>
                      <wp:effectExtent l="9525" t="12065" r="9525" b="69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381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58AD5D" id="Прямая соединительная линия 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85pt" to="49.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" strokeweight=".26mm">
                      <v:stroke joinstyle="miter"/>
                    </v:line>
                  </w:pict>
                </mc:Fallback>
              </mc:AlternateContent>
            </w: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93"/>
        </w:trPr>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48"/>
        </w:trPr>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hanging="52"/>
            </w:pPr>
          </w:p>
        </w:tc>
        <w:tc>
          <w:tcPr>
            <w:tcW w:w="206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63" w:type="dxa"/>
            <w:gridSpan w:val="2"/>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2"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bl>
    <w:p w:rsidR="003E02CA" w:rsidRDefault="003E02CA" w:rsidP="003E02CA">
      <w:pPr>
        <w:jc w:val="center"/>
      </w:pPr>
    </w:p>
    <w:p w:rsidR="003E02CA" w:rsidRDefault="003E02CA" w:rsidP="003E02CA">
      <w:pPr>
        <w:jc w:val="center"/>
        <w:rPr>
          <w:b/>
          <w:sz w:val="28"/>
          <w:szCs w:val="28"/>
        </w:rPr>
      </w:pPr>
      <w:r>
        <w:rPr>
          <w:b/>
          <w:sz w:val="28"/>
          <w:szCs w:val="28"/>
        </w:rPr>
        <w:t>Теннисные умения  для 3-го класса</w:t>
      </w:r>
    </w:p>
    <w:p w:rsidR="003E02CA" w:rsidRDefault="003E02CA" w:rsidP="003E02CA">
      <w:pPr>
        <w:jc w:val="center"/>
        <w:rPr>
          <w:b/>
          <w:i/>
          <w:iCs/>
          <w:sz w:val="28"/>
          <w:szCs w:val="28"/>
        </w:rPr>
      </w:pPr>
      <w:r>
        <w:rPr>
          <w:b/>
          <w:i/>
          <w:iCs/>
          <w:sz w:val="28"/>
          <w:szCs w:val="28"/>
        </w:rPr>
        <w:t>Протокол тестирования «Школы направления ударов»</w:t>
      </w:r>
    </w:p>
    <w:p w:rsidR="003E02CA" w:rsidRDefault="003E02CA" w:rsidP="003E02CA">
      <w:pPr>
        <w:jc w:val="center"/>
        <w:rPr>
          <w:b/>
          <w:sz w:val="28"/>
          <w:szCs w:val="28"/>
        </w:rPr>
      </w:pPr>
      <w:r>
        <w:rPr>
          <w:b/>
        </w:rPr>
        <w:t xml:space="preserve">Класс  ___________ Дата проведения теста: </w:t>
      </w:r>
      <w:r>
        <w:rPr>
          <w:b/>
          <w:sz w:val="28"/>
          <w:szCs w:val="28"/>
        </w:rPr>
        <w:t>___________________</w:t>
      </w:r>
    </w:p>
    <w:tbl>
      <w:tblPr>
        <w:tblW w:w="0" w:type="auto"/>
        <w:tblInd w:w="82" w:type="dxa"/>
        <w:tblLayout w:type="fixed"/>
        <w:tblLook w:val="0000" w:firstRow="0" w:lastRow="0" w:firstColumn="0" w:lastColumn="0" w:noHBand="0" w:noVBand="0"/>
      </w:tblPr>
      <w:tblGrid>
        <w:gridCol w:w="1515"/>
        <w:gridCol w:w="2025"/>
        <w:gridCol w:w="1965"/>
        <w:gridCol w:w="2115"/>
        <w:gridCol w:w="2110"/>
      </w:tblGrid>
      <w:tr w:rsidR="003E02CA" w:rsidTr="006B0933">
        <w:trPr>
          <w:trHeight w:val="597"/>
        </w:trPr>
        <w:tc>
          <w:tcPr>
            <w:tcW w:w="1515" w:type="dxa"/>
            <w:vMerge w:val="restart"/>
            <w:tcBorders>
              <w:top w:val="single" w:sz="4" w:space="0" w:color="000000"/>
              <w:left w:val="single" w:sz="4" w:space="0" w:color="000000"/>
              <w:bottom w:val="single" w:sz="4" w:space="0" w:color="000000"/>
              <w:tl2br w:val="single" w:sz="4" w:space="0" w:color="auto"/>
            </w:tcBorders>
            <w:shd w:val="clear" w:color="auto" w:fill="auto"/>
          </w:tcPr>
          <w:p w:rsidR="003E02CA" w:rsidRPr="0033542B" w:rsidRDefault="003E02CA" w:rsidP="0033542B">
            <w:pPr>
              <w:snapToGrid w:val="0"/>
              <w:spacing w:line="240" w:lineRule="auto"/>
              <w:jc w:val="right"/>
              <w:rPr>
                <w:b/>
                <w:sz w:val="22"/>
                <w:szCs w:val="22"/>
              </w:rPr>
            </w:pPr>
            <w:r w:rsidRPr="0033542B">
              <w:rPr>
                <w:b/>
                <w:sz w:val="22"/>
                <w:szCs w:val="22"/>
              </w:rPr>
              <w:lastRenderedPageBreak/>
              <w:t>Навыки</w:t>
            </w: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rPr>
                <w:b/>
                <w:sz w:val="22"/>
                <w:szCs w:val="22"/>
              </w:rPr>
            </w:pPr>
            <w:r w:rsidRPr="0033542B">
              <w:rPr>
                <w:b/>
                <w:sz w:val="22"/>
                <w:szCs w:val="22"/>
              </w:rPr>
              <w:t>ФИО</w:t>
            </w:r>
          </w:p>
        </w:tc>
        <w:tc>
          <w:tcPr>
            <w:tcW w:w="3990" w:type="dxa"/>
            <w:gridSpan w:val="2"/>
            <w:tcBorders>
              <w:top w:val="single" w:sz="4" w:space="0" w:color="000000"/>
              <w:left w:val="single" w:sz="4" w:space="0" w:color="000000"/>
              <w:bottom w:val="single" w:sz="4" w:space="0" w:color="000000"/>
            </w:tcBorders>
            <w:shd w:val="clear" w:color="auto" w:fill="auto"/>
            <w:vAlign w:val="center"/>
          </w:tcPr>
          <w:p w:rsidR="003E02CA" w:rsidRPr="0033542B" w:rsidRDefault="003E02CA" w:rsidP="0033542B">
            <w:pPr>
              <w:snapToGrid w:val="0"/>
              <w:spacing w:line="240" w:lineRule="auto"/>
              <w:jc w:val="center"/>
              <w:rPr>
                <w:b/>
                <w:sz w:val="22"/>
                <w:szCs w:val="22"/>
              </w:rPr>
            </w:pPr>
            <w:r w:rsidRPr="0033542B">
              <w:rPr>
                <w:b/>
                <w:sz w:val="22"/>
                <w:szCs w:val="22"/>
              </w:rPr>
              <w:t>Удар накатом справа</w:t>
            </w:r>
          </w:p>
        </w:tc>
        <w:tc>
          <w:tcPr>
            <w:tcW w:w="4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02CA" w:rsidRPr="0033542B" w:rsidRDefault="003E02CA" w:rsidP="0033542B">
            <w:pPr>
              <w:spacing w:line="240" w:lineRule="auto"/>
              <w:jc w:val="center"/>
              <w:rPr>
                <w:b/>
                <w:sz w:val="22"/>
                <w:szCs w:val="22"/>
              </w:rPr>
            </w:pPr>
            <w:r w:rsidRPr="0033542B">
              <w:rPr>
                <w:b/>
                <w:sz w:val="22"/>
                <w:szCs w:val="22"/>
              </w:rPr>
              <w:t>Удар накатом слева</w:t>
            </w:r>
          </w:p>
        </w:tc>
      </w:tr>
      <w:tr w:rsidR="003E02CA" w:rsidTr="006B0933">
        <w:trPr>
          <w:cantSplit/>
          <w:trHeight w:val="1291"/>
        </w:trPr>
        <w:tc>
          <w:tcPr>
            <w:tcW w:w="1515" w:type="dxa"/>
            <w:vMerge/>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p>
        </w:tc>
        <w:tc>
          <w:tcPr>
            <w:tcW w:w="2025"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 xml:space="preserve">Выполнение наката по диагонали (количество отбитых ударов из 10 попыток) </w:t>
            </w:r>
          </w:p>
        </w:tc>
        <w:tc>
          <w:tcPr>
            <w:tcW w:w="1965"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Выполнение наката по прямой (количество отбитых ударов из 10 попыток)</w:t>
            </w:r>
          </w:p>
        </w:tc>
        <w:tc>
          <w:tcPr>
            <w:tcW w:w="2115"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 xml:space="preserve">Выполнение наката по диагонали (количество отбитых ударов из 10 попыток) </w:t>
            </w: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Выполнение наката по прямой  (количество отбитых ударов из 10 попыток)</w:t>
            </w:r>
          </w:p>
        </w:tc>
      </w:tr>
      <w:tr w:rsidR="003E02CA" w:rsidTr="006B0933">
        <w:tc>
          <w:tcPr>
            <w:tcW w:w="151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 w:val="left" w:pos="459"/>
              </w:tabs>
              <w:snapToGrid w:val="0"/>
              <w:spacing w:line="240" w:lineRule="auto"/>
              <w:ind w:left="0"/>
            </w:pPr>
          </w:p>
        </w:tc>
        <w:tc>
          <w:tcPr>
            <w:tcW w:w="202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9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1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202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9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1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202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9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1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202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9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1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202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9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48"/>
        </w:trPr>
        <w:tc>
          <w:tcPr>
            <w:tcW w:w="151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202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9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70"/>
        </w:trPr>
        <w:tc>
          <w:tcPr>
            <w:tcW w:w="151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202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9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74"/>
        </w:trPr>
        <w:tc>
          <w:tcPr>
            <w:tcW w:w="151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202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9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37"/>
        </w:trPr>
        <w:tc>
          <w:tcPr>
            <w:tcW w:w="151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202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9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bl>
    <w:p w:rsidR="003E02CA" w:rsidRDefault="003E02CA" w:rsidP="003E02CA"/>
    <w:p w:rsidR="003E02CA" w:rsidRDefault="003E02CA" w:rsidP="003E02CA">
      <w:pPr>
        <w:jc w:val="center"/>
        <w:rPr>
          <w:i/>
          <w:iCs/>
          <w:sz w:val="28"/>
          <w:szCs w:val="28"/>
        </w:rPr>
      </w:pPr>
    </w:p>
    <w:p w:rsidR="003E02CA" w:rsidRDefault="003E02CA" w:rsidP="003E02CA">
      <w:pPr>
        <w:jc w:val="center"/>
        <w:rPr>
          <w:b/>
          <w:i/>
          <w:iCs/>
          <w:sz w:val="28"/>
          <w:szCs w:val="28"/>
        </w:rPr>
      </w:pPr>
      <w:r>
        <w:rPr>
          <w:b/>
          <w:i/>
          <w:iCs/>
          <w:sz w:val="28"/>
          <w:szCs w:val="28"/>
        </w:rPr>
        <w:t>Протокол тестирования  «Школы управления мячом»</w:t>
      </w:r>
    </w:p>
    <w:p w:rsidR="003E02CA" w:rsidRDefault="003E02CA" w:rsidP="003E02CA">
      <w:pPr>
        <w:jc w:val="center"/>
        <w:rPr>
          <w:b/>
          <w:sz w:val="28"/>
          <w:szCs w:val="28"/>
        </w:rPr>
      </w:pPr>
      <w:r>
        <w:rPr>
          <w:b/>
        </w:rPr>
        <w:t xml:space="preserve">Класс  ___________ Дата проведения теста: </w:t>
      </w:r>
      <w:r>
        <w:rPr>
          <w:b/>
          <w:sz w:val="28"/>
          <w:szCs w:val="28"/>
        </w:rPr>
        <w:t>_______________</w:t>
      </w:r>
    </w:p>
    <w:tbl>
      <w:tblPr>
        <w:tblW w:w="0" w:type="auto"/>
        <w:tblInd w:w="97" w:type="dxa"/>
        <w:tblLayout w:type="fixed"/>
        <w:tblLook w:val="0000" w:firstRow="0" w:lastRow="0" w:firstColumn="0" w:lastColumn="0" w:noHBand="0" w:noVBand="0"/>
      </w:tblPr>
      <w:tblGrid>
        <w:gridCol w:w="1500"/>
        <w:gridCol w:w="1710"/>
        <w:gridCol w:w="1695"/>
        <w:gridCol w:w="2565"/>
        <w:gridCol w:w="2255"/>
      </w:tblGrid>
      <w:tr w:rsidR="003E02CA" w:rsidTr="006B0933">
        <w:trPr>
          <w:trHeight w:val="772"/>
        </w:trPr>
        <w:tc>
          <w:tcPr>
            <w:tcW w:w="1500" w:type="dxa"/>
            <w:vMerge w:val="restart"/>
            <w:tcBorders>
              <w:top w:val="single" w:sz="4" w:space="0" w:color="000000"/>
              <w:left w:val="single" w:sz="4" w:space="0" w:color="000000"/>
              <w:bottom w:val="single" w:sz="4" w:space="0" w:color="000000"/>
              <w:tl2br w:val="single" w:sz="4" w:space="0" w:color="auto"/>
            </w:tcBorders>
            <w:shd w:val="clear" w:color="auto" w:fill="auto"/>
          </w:tcPr>
          <w:p w:rsidR="003E02CA" w:rsidRPr="0033542B" w:rsidRDefault="003E02CA" w:rsidP="0033542B">
            <w:pPr>
              <w:snapToGrid w:val="0"/>
              <w:spacing w:line="240" w:lineRule="auto"/>
              <w:jc w:val="right"/>
              <w:rPr>
                <w:b/>
                <w:sz w:val="22"/>
                <w:szCs w:val="22"/>
              </w:rPr>
            </w:pPr>
            <w:r w:rsidRPr="0033542B">
              <w:rPr>
                <w:b/>
                <w:sz w:val="22"/>
                <w:szCs w:val="22"/>
              </w:rPr>
              <w:t>Навыки</w:t>
            </w: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rPr>
                <w:b/>
                <w:sz w:val="22"/>
                <w:szCs w:val="22"/>
              </w:rPr>
            </w:pPr>
          </w:p>
          <w:p w:rsidR="003E02CA" w:rsidRPr="0033542B" w:rsidRDefault="003E02CA" w:rsidP="0033542B">
            <w:pPr>
              <w:snapToGrid w:val="0"/>
              <w:spacing w:line="240" w:lineRule="auto"/>
              <w:rPr>
                <w:b/>
                <w:sz w:val="22"/>
                <w:szCs w:val="22"/>
              </w:rPr>
            </w:pPr>
            <w:r w:rsidRPr="0033542B">
              <w:rPr>
                <w:b/>
                <w:sz w:val="22"/>
                <w:szCs w:val="22"/>
              </w:rPr>
              <w:t>ФИО</w:t>
            </w:r>
          </w:p>
        </w:tc>
        <w:tc>
          <w:tcPr>
            <w:tcW w:w="3405" w:type="dxa"/>
            <w:gridSpan w:val="2"/>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Длина удара</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Вращение мяча</w:t>
            </w:r>
          </w:p>
          <w:p w:rsidR="003E02CA" w:rsidRPr="0033542B" w:rsidRDefault="003E02CA" w:rsidP="0033542B">
            <w:pPr>
              <w:spacing w:line="240" w:lineRule="auto"/>
              <w:jc w:val="center"/>
              <w:rPr>
                <w:b/>
                <w:sz w:val="22"/>
                <w:szCs w:val="22"/>
              </w:rPr>
            </w:pPr>
          </w:p>
        </w:tc>
      </w:tr>
      <w:tr w:rsidR="003E02CA" w:rsidTr="006B0933">
        <w:trPr>
          <w:cantSplit/>
          <w:trHeight w:val="1253"/>
        </w:trPr>
        <w:tc>
          <w:tcPr>
            <w:tcW w:w="1500" w:type="dxa"/>
            <w:vMerge/>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p>
        </w:tc>
        <w:tc>
          <w:tcPr>
            <w:tcW w:w="1710"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 xml:space="preserve">Выполнение длинного наката (срезки) с наброса учителя (количество  ударов из 10 попыток) </w:t>
            </w:r>
          </w:p>
        </w:tc>
        <w:tc>
          <w:tcPr>
            <w:tcW w:w="1695"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 xml:space="preserve">Выполнение короткого наката (срезки) с наброса учителя (количество  ударов из 10 попыток) </w:t>
            </w:r>
          </w:p>
        </w:tc>
        <w:tc>
          <w:tcPr>
            <w:tcW w:w="2565" w:type="dxa"/>
            <w:tcBorders>
              <w:top w:val="single" w:sz="4" w:space="0" w:color="000000"/>
              <w:left w:val="single" w:sz="4" w:space="0" w:color="000000"/>
              <w:bottom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 xml:space="preserve">Выполнение топ-спина справа с наброса учителя (количество  ударов из 10 попыток) </w:t>
            </w: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 xml:space="preserve">Выполнение топ-спина слева с наброса учителя (количество  ударов из 10 попыток) </w:t>
            </w:r>
          </w:p>
        </w:tc>
      </w:tr>
      <w:tr w:rsidR="003E02CA" w:rsidTr="006B0933">
        <w:tc>
          <w:tcPr>
            <w:tcW w:w="15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71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9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71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9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71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9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71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9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71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9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71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9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71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9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71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9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93"/>
        </w:trPr>
        <w:tc>
          <w:tcPr>
            <w:tcW w:w="150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171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169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56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bl>
    <w:p w:rsidR="003E02CA" w:rsidRDefault="003E02CA" w:rsidP="003E02CA">
      <w:pPr>
        <w:jc w:val="center"/>
      </w:pPr>
    </w:p>
    <w:p w:rsidR="003E02CA" w:rsidRDefault="003E02CA" w:rsidP="003E02CA">
      <w:pPr>
        <w:jc w:val="center"/>
      </w:pPr>
    </w:p>
    <w:p w:rsidR="003E02CA" w:rsidRDefault="003E02CA" w:rsidP="003E02CA">
      <w:pPr>
        <w:jc w:val="center"/>
        <w:rPr>
          <w:b/>
          <w:sz w:val="28"/>
          <w:szCs w:val="28"/>
        </w:rPr>
      </w:pPr>
      <w:r>
        <w:rPr>
          <w:b/>
          <w:sz w:val="28"/>
          <w:szCs w:val="28"/>
        </w:rPr>
        <w:t>Теннисные умения  для 4-го класса</w:t>
      </w:r>
    </w:p>
    <w:p w:rsidR="003E02CA" w:rsidRDefault="003E02CA" w:rsidP="003E02CA">
      <w:pPr>
        <w:jc w:val="center"/>
        <w:rPr>
          <w:b/>
          <w:i/>
          <w:iCs/>
          <w:sz w:val="28"/>
          <w:szCs w:val="28"/>
        </w:rPr>
      </w:pPr>
      <w:r>
        <w:rPr>
          <w:b/>
          <w:i/>
          <w:iCs/>
          <w:sz w:val="28"/>
          <w:szCs w:val="28"/>
        </w:rPr>
        <w:t>Протокол тестирования «Школы закрытых тактических комбинаций»</w:t>
      </w:r>
    </w:p>
    <w:p w:rsidR="003E02CA" w:rsidRDefault="003E02CA" w:rsidP="003E02CA">
      <w:pPr>
        <w:jc w:val="center"/>
        <w:rPr>
          <w:b/>
        </w:rPr>
      </w:pPr>
      <w:r>
        <w:rPr>
          <w:b/>
        </w:rPr>
        <w:t>Класс  ___________ Дата проведения теста: ____________________</w:t>
      </w:r>
    </w:p>
    <w:tbl>
      <w:tblPr>
        <w:tblW w:w="0" w:type="auto"/>
        <w:tblInd w:w="52" w:type="dxa"/>
        <w:tblLayout w:type="fixed"/>
        <w:tblLook w:val="0000" w:firstRow="0" w:lastRow="0" w:firstColumn="0" w:lastColumn="0" w:noHBand="0" w:noVBand="0"/>
      </w:tblPr>
      <w:tblGrid>
        <w:gridCol w:w="1545"/>
        <w:gridCol w:w="4035"/>
        <w:gridCol w:w="4180"/>
      </w:tblGrid>
      <w:tr w:rsidR="003E02CA" w:rsidTr="006B0933">
        <w:trPr>
          <w:trHeight w:val="772"/>
        </w:trPr>
        <w:tc>
          <w:tcPr>
            <w:tcW w:w="1545" w:type="dxa"/>
            <w:tcBorders>
              <w:top w:val="single" w:sz="4" w:space="0" w:color="000000"/>
              <w:left w:val="single" w:sz="4" w:space="0" w:color="000000"/>
              <w:bottom w:val="single" w:sz="4" w:space="0" w:color="000000"/>
              <w:tl2br w:val="single" w:sz="4" w:space="0" w:color="auto"/>
            </w:tcBorders>
            <w:shd w:val="clear" w:color="auto" w:fill="auto"/>
          </w:tcPr>
          <w:p w:rsidR="003E02CA" w:rsidRPr="0033542B" w:rsidRDefault="003E02CA" w:rsidP="0033542B">
            <w:pPr>
              <w:snapToGrid w:val="0"/>
              <w:spacing w:line="240" w:lineRule="auto"/>
              <w:jc w:val="right"/>
              <w:rPr>
                <w:b/>
                <w:sz w:val="22"/>
                <w:szCs w:val="22"/>
              </w:rPr>
            </w:pPr>
            <w:r w:rsidRPr="0033542B">
              <w:rPr>
                <w:b/>
                <w:sz w:val="22"/>
                <w:szCs w:val="22"/>
              </w:rPr>
              <w:t>Навыки</w:t>
            </w: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rPr>
                <w:b/>
                <w:sz w:val="22"/>
                <w:szCs w:val="22"/>
              </w:rPr>
            </w:pPr>
            <w:r w:rsidRPr="0033542B">
              <w:rPr>
                <w:b/>
                <w:sz w:val="22"/>
                <w:szCs w:val="22"/>
              </w:rPr>
              <w:t>ФИО</w:t>
            </w:r>
          </w:p>
        </w:tc>
        <w:tc>
          <w:tcPr>
            <w:tcW w:w="4035" w:type="dxa"/>
            <w:tcBorders>
              <w:top w:val="single" w:sz="4" w:space="0" w:color="000000"/>
              <w:left w:val="single" w:sz="4" w:space="0" w:color="000000"/>
            </w:tcBorders>
            <w:shd w:val="clear" w:color="auto" w:fill="auto"/>
          </w:tcPr>
          <w:p w:rsidR="003E02CA" w:rsidRPr="0033542B" w:rsidRDefault="003E02CA" w:rsidP="0033542B">
            <w:pPr>
              <w:snapToGrid w:val="0"/>
              <w:spacing w:line="240" w:lineRule="auto"/>
              <w:rPr>
                <w:b/>
                <w:sz w:val="22"/>
                <w:szCs w:val="22"/>
              </w:rPr>
            </w:pPr>
            <w:r w:rsidRPr="0033542B">
              <w:rPr>
                <w:b/>
                <w:sz w:val="22"/>
                <w:szCs w:val="22"/>
              </w:rPr>
              <w:t>Выполнение комбинации из  3 ударов:</w:t>
            </w:r>
          </w:p>
          <w:p w:rsidR="003E02CA" w:rsidRPr="0033542B" w:rsidRDefault="003E02CA" w:rsidP="0033542B">
            <w:pPr>
              <w:snapToGrid w:val="0"/>
              <w:spacing w:line="240" w:lineRule="auto"/>
              <w:jc w:val="center"/>
              <w:rPr>
                <w:b/>
                <w:sz w:val="22"/>
                <w:szCs w:val="22"/>
              </w:rPr>
            </w:pPr>
            <w:r w:rsidRPr="0033542B">
              <w:rPr>
                <w:b/>
                <w:sz w:val="22"/>
                <w:szCs w:val="22"/>
              </w:rPr>
              <w:t>- срезка слева, накат слева, накат справа</w:t>
            </w:r>
            <w:r w:rsidR="0033542B">
              <w:rPr>
                <w:b/>
                <w:sz w:val="22"/>
                <w:szCs w:val="22"/>
              </w:rPr>
              <w:t xml:space="preserve"> </w:t>
            </w:r>
            <w:r w:rsidRPr="0033542B">
              <w:rPr>
                <w:b/>
                <w:sz w:val="22"/>
                <w:szCs w:val="22"/>
              </w:rPr>
              <w:t>илисрезка справа накат слева, накат справа.</w:t>
            </w:r>
          </w:p>
          <w:p w:rsidR="003E02CA" w:rsidRPr="0033542B" w:rsidRDefault="003E02CA" w:rsidP="0033542B">
            <w:pPr>
              <w:spacing w:line="240" w:lineRule="auto"/>
              <w:jc w:val="center"/>
              <w:rPr>
                <w:b/>
                <w:sz w:val="22"/>
                <w:szCs w:val="22"/>
              </w:rPr>
            </w:pPr>
          </w:p>
          <w:p w:rsidR="003E02CA" w:rsidRPr="0033542B" w:rsidRDefault="003E02CA" w:rsidP="0033542B">
            <w:pPr>
              <w:spacing w:line="240" w:lineRule="auto"/>
              <w:jc w:val="center"/>
              <w:rPr>
                <w:b/>
                <w:sz w:val="22"/>
                <w:szCs w:val="22"/>
              </w:rPr>
            </w:pPr>
            <w:r w:rsidRPr="0033542B">
              <w:rPr>
                <w:b/>
                <w:sz w:val="22"/>
                <w:szCs w:val="22"/>
              </w:rPr>
              <w:t>Зачет/незачет из 3 попыток</w:t>
            </w:r>
          </w:p>
        </w:tc>
        <w:tc>
          <w:tcPr>
            <w:tcW w:w="4180" w:type="dxa"/>
            <w:tcBorders>
              <w:top w:val="single" w:sz="4" w:space="0" w:color="000000"/>
              <w:left w:val="single" w:sz="4" w:space="0" w:color="000000"/>
              <w:right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Розыгрыш очка:</w:t>
            </w:r>
          </w:p>
          <w:p w:rsidR="003E02CA" w:rsidRPr="0033542B" w:rsidRDefault="003E02CA" w:rsidP="0033542B">
            <w:pPr>
              <w:spacing w:line="240" w:lineRule="auto"/>
              <w:jc w:val="center"/>
              <w:rPr>
                <w:b/>
                <w:sz w:val="22"/>
                <w:szCs w:val="22"/>
              </w:rPr>
            </w:pPr>
            <w:r w:rsidRPr="0033542B">
              <w:rPr>
                <w:b/>
                <w:sz w:val="22"/>
                <w:szCs w:val="22"/>
              </w:rPr>
              <w:t>-подача, накат слева, накат справа, завершающий удар или топ спин справа</w:t>
            </w:r>
          </w:p>
          <w:p w:rsidR="003E02CA" w:rsidRDefault="003E02CA" w:rsidP="0033542B">
            <w:pPr>
              <w:spacing w:line="240" w:lineRule="auto"/>
              <w:rPr>
                <w:b/>
                <w:sz w:val="22"/>
                <w:szCs w:val="22"/>
              </w:rPr>
            </w:pPr>
          </w:p>
          <w:p w:rsidR="0033542B" w:rsidRPr="0033542B" w:rsidRDefault="0033542B" w:rsidP="0033542B">
            <w:pPr>
              <w:spacing w:line="240" w:lineRule="auto"/>
              <w:rPr>
                <w:b/>
                <w:sz w:val="22"/>
                <w:szCs w:val="22"/>
              </w:rPr>
            </w:pPr>
          </w:p>
          <w:p w:rsidR="003E02CA" w:rsidRPr="0033542B" w:rsidRDefault="003E02CA" w:rsidP="0033542B">
            <w:pPr>
              <w:spacing w:line="240" w:lineRule="auto"/>
              <w:jc w:val="center"/>
              <w:rPr>
                <w:b/>
                <w:sz w:val="22"/>
                <w:szCs w:val="22"/>
              </w:rPr>
            </w:pPr>
            <w:r w:rsidRPr="0033542B">
              <w:rPr>
                <w:b/>
                <w:sz w:val="22"/>
                <w:szCs w:val="22"/>
              </w:rPr>
              <w:t>Зачет/незачет из 3 попыток</w:t>
            </w: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 w:val="left" w:pos="459"/>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93"/>
        </w:trPr>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48"/>
        </w:trPr>
        <w:tc>
          <w:tcPr>
            <w:tcW w:w="1545"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4035"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18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bl>
    <w:p w:rsidR="003E02CA" w:rsidRDefault="003E02CA" w:rsidP="003E02CA"/>
    <w:p w:rsidR="003E02CA" w:rsidRDefault="003E02CA" w:rsidP="003E02CA">
      <w:pPr>
        <w:jc w:val="center"/>
        <w:rPr>
          <w:b/>
          <w:i/>
          <w:iCs/>
          <w:sz w:val="28"/>
          <w:szCs w:val="28"/>
        </w:rPr>
      </w:pPr>
      <w:r>
        <w:rPr>
          <w:b/>
          <w:i/>
          <w:iCs/>
          <w:sz w:val="28"/>
          <w:szCs w:val="28"/>
        </w:rPr>
        <w:t>Протокол тестирования  «Школы открытых тактических комбинаций»</w:t>
      </w:r>
    </w:p>
    <w:p w:rsidR="003E02CA" w:rsidRDefault="003E02CA" w:rsidP="003E02CA">
      <w:pPr>
        <w:jc w:val="center"/>
        <w:rPr>
          <w:b/>
        </w:rPr>
      </w:pPr>
      <w:r>
        <w:rPr>
          <w:b/>
        </w:rPr>
        <w:t>Класс  ___________ Дата проведения теста: ____________________</w:t>
      </w:r>
    </w:p>
    <w:tbl>
      <w:tblPr>
        <w:tblW w:w="0" w:type="auto"/>
        <w:tblInd w:w="67" w:type="dxa"/>
        <w:tblLayout w:type="fixed"/>
        <w:tblLook w:val="0000" w:firstRow="0" w:lastRow="0" w:firstColumn="0" w:lastColumn="0" w:noHBand="0" w:noVBand="0"/>
      </w:tblPr>
      <w:tblGrid>
        <w:gridCol w:w="1530"/>
        <w:gridCol w:w="4140"/>
        <w:gridCol w:w="4060"/>
      </w:tblGrid>
      <w:tr w:rsidR="003E02CA" w:rsidTr="006B0933">
        <w:trPr>
          <w:trHeight w:val="772"/>
        </w:trPr>
        <w:tc>
          <w:tcPr>
            <w:tcW w:w="1530" w:type="dxa"/>
            <w:tcBorders>
              <w:top w:val="single" w:sz="4" w:space="0" w:color="000000"/>
              <w:left w:val="single" w:sz="4" w:space="0" w:color="000000"/>
              <w:bottom w:val="single" w:sz="4" w:space="0" w:color="000000"/>
              <w:tl2br w:val="single" w:sz="4" w:space="0" w:color="auto"/>
            </w:tcBorders>
            <w:shd w:val="clear" w:color="auto" w:fill="auto"/>
          </w:tcPr>
          <w:p w:rsidR="003E02CA" w:rsidRPr="0033542B" w:rsidRDefault="003E02CA" w:rsidP="0033542B">
            <w:pPr>
              <w:snapToGrid w:val="0"/>
              <w:spacing w:line="240" w:lineRule="auto"/>
              <w:jc w:val="right"/>
              <w:rPr>
                <w:b/>
                <w:sz w:val="22"/>
                <w:szCs w:val="22"/>
              </w:rPr>
            </w:pPr>
            <w:r w:rsidRPr="0033542B">
              <w:rPr>
                <w:b/>
                <w:sz w:val="22"/>
                <w:szCs w:val="22"/>
              </w:rPr>
              <w:t>Навыки</w:t>
            </w: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jc w:val="center"/>
              <w:rPr>
                <w:b/>
                <w:sz w:val="22"/>
                <w:szCs w:val="22"/>
              </w:rPr>
            </w:pPr>
          </w:p>
          <w:p w:rsidR="003E02CA" w:rsidRPr="0033542B" w:rsidRDefault="003E02CA" w:rsidP="0033542B">
            <w:pPr>
              <w:snapToGrid w:val="0"/>
              <w:spacing w:line="240" w:lineRule="auto"/>
              <w:rPr>
                <w:b/>
                <w:sz w:val="22"/>
                <w:szCs w:val="22"/>
              </w:rPr>
            </w:pPr>
            <w:r w:rsidRPr="0033542B">
              <w:rPr>
                <w:b/>
                <w:sz w:val="22"/>
                <w:szCs w:val="22"/>
              </w:rPr>
              <w:t>ФИО</w:t>
            </w:r>
          </w:p>
        </w:tc>
        <w:tc>
          <w:tcPr>
            <w:tcW w:w="4140" w:type="dxa"/>
            <w:tcBorders>
              <w:top w:val="single" w:sz="4" w:space="0" w:color="000000"/>
              <w:left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Завершение розыгрыша очка  с подачи в 3 удара</w:t>
            </w:r>
          </w:p>
          <w:p w:rsidR="003E02CA" w:rsidRPr="0033542B" w:rsidRDefault="003E02CA" w:rsidP="0033542B">
            <w:pPr>
              <w:spacing w:line="240" w:lineRule="auto"/>
              <w:jc w:val="center"/>
              <w:rPr>
                <w:b/>
                <w:sz w:val="22"/>
                <w:szCs w:val="22"/>
              </w:rPr>
            </w:pPr>
          </w:p>
          <w:p w:rsidR="003E02CA" w:rsidRPr="0033542B" w:rsidRDefault="003E02CA" w:rsidP="0033542B">
            <w:pPr>
              <w:spacing w:line="240" w:lineRule="auto"/>
              <w:jc w:val="center"/>
              <w:rPr>
                <w:b/>
                <w:sz w:val="22"/>
                <w:szCs w:val="22"/>
              </w:rPr>
            </w:pPr>
            <w:r w:rsidRPr="0033542B">
              <w:rPr>
                <w:b/>
                <w:sz w:val="22"/>
                <w:szCs w:val="22"/>
              </w:rPr>
              <w:t>Зачет</w:t>
            </w:r>
            <w:r w:rsidRPr="0033542B">
              <w:rPr>
                <w:b/>
                <w:sz w:val="22"/>
                <w:szCs w:val="22"/>
                <w:lang w:val="en-US"/>
              </w:rPr>
              <w:t>/</w:t>
            </w:r>
            <w:r w:rsidRPr="0033542B">
              <w:rPr>
                <w:b/>
                <w:sz w:val="22"/>
                <w:szCs w:val="22"/>
              </w:rPr>
              <w:t>незачет из 3 попыток</w:t>
            </w:r>
          </w:p>
        </w:tc>
        <w:tc>
          <w:tcPr>
            <w:tcW w:w="4060" w:type="dxa"/>
            <w:tcBorders>
              <w:top w:val="single" w:sz="4" w:space="0" w:color="000000"/>
              <w:left w:val="single" w:sz="4" w:space="0" w:color="000000"/>
              <w:right w:val="single" w:sz="4" w:space="0" w:color="000000"/>
            </w:tcBorders>
            <w:shd w:val="clear" w:color="auto" w:fill="auto"/>
          </w:tcPr>
          <w:p w:rsidR="003E02CA" w:rsidRPr="0033542B" w:rsidRDefault="003E02CA" w:rsidP="0033542B">
            <w:pPr>
              <w:snapToGrid w:val="0"/>
              <w:spacing w:line="240" w:lineRule="auto"/>
              <w:jc w:val="center"/>
              <w:rPr>
                <w:b/>
                <w:sz w:val="22"/>
                <w:szCs w:val="22"/>
              </w:rPr>
            </w:pPr>
            <w:r w:rsidRPr="0033542B">
              <w:rPr>
                <w:b/>
                <w:sz w:val="22"/>
                <w:szCs w:val="22"/>
              </w:rPr>
              <w:t>Завершение розыгрыша очка с приема  подачи в 3 удара</w:t>
            </w:r>
          </w:p>
          <w:p w:rsidR="003E02CA" w:rsidRPr="0033542B" w:rsidRDefault="003E02CA" w:rsidP="0033542B">
            <w:pPr>
              <w:spacing w:line="240" w:lineRule="auto"/>
              <w:jc w:val="center"/>
              <w:rPr>
                <w:b/>
                <w:sz w:val="22"/>
                <w:szCs w:val="22"/>
              </w:rPr>
            </w:pPr>
          </w:p>
          <w:p w:rsidR="003E02CA" w:rsidRPr="0033542B" w:rsidRDefault="003E02CA" w:rsidP="0033542B">
            <w:pPr>
              <w:spacing w:line="240" w:lineRule="auto"/>
              <w:jc w:val="center"/>
              <w:rPr>
                <w:b/>
                <w:sz w:val="22"/>
                <w:szCs w:val="22"/>
              </w:rPr>
            </w:pPr>
            <w:r w:rsidRPr="0033542B">
              <w:rPr>
                <w:b/>
                <w:sz w:val="22"/>
                <w:szCs w:val="22"/>
              </w:rPr>
              <w:t>Зачет/незачет из 3 попыток</w:t>
            </w: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 w:val="left" w:pos="459"/>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93"/>
        </w:trPr>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317"/>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r w:rsidR="003E02CA" w:rsidTr="006B0933">
        <w:trPr>
          <w:trHeight w:val="248"/>
        </w:trPr>
        <w:tc>
          <w:tcPr>
            <w:tcW w:w="1530" w:type="dxa"/>
            <w:tcBorders>
              <w:top w:val="single" w:sz="4" w:space="0" w:color="000000"/>
              <w:left w:val="single" w:sz="4" w:space="0" w:color="000000"/>
              <w:bottom w:val="single" w:sz="4" w:space="0" w:color="000000"/>
            </w:tcBorders>
            <w:shd w:val="clear" w:color="auto" w:fill="auto"/>
          </w:tcPr>
          <w:p w:rsidR="003E02CA" w:rsidRDefault="003E02CA" w:rsidP="006B0933">
            <w:pPr>
              <w:pStyle w:val="a4"/>
              <w:tabs>
                <w:tab w:val="left" w:pos="459"/>
              </w:tabs>
              <w:snapToGrid w:val="0"/>
              <w:spacing w:line="240" w:lineRule="auto"/>
              <w:ind w:left="0"/>
            </w:pPr>
          </w:p>
        </w:tc>
        <w:tc>
          <w:tcPr>
            <w:tcW w:w="4140" w:type="dxa"/>
            <w:tcBorders>
              <w:top w:val="single" w:sz="4" w:space="0" w:color="000000"/>
              <w:left w:val="single" w:sz="4" w:space="0" w:color="000000"/>
              <w:bottom w:val="single" w:sz="4" w:space="0" w:color="000000"/>
            </w:tcBorders>
            <w:shd w:val="clear" w:color="auto" w:fill="auto"/>
          </w:tcPr>
          <w:p w:rsidR="003E02CA" w:rsidRDefault="003E02CA" w:rsidP="006B0933">
            <w:pPr>
              <w:snapToGrid w:val="0"/>
              <w:jc w:val="center"/>
              <w:rPr>
                <w:b/>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Pr>
          <w:p w:rsidR="003E02CA" w:rsidRDefault="003E02CA" w:rsidP="006B0933">
            <w:pPr>
              <w:snapToGrid w:val="0"/>
              <w:jc w:val="center"/>
              <w:rPr>
                <w:b/>
              </w:rPr>
            </w:pPr>
          </w:p>
        </w:tc>
      </w:tr>
    </w:tbl>
    <w:p w:rsidR="00414D56" w:rsidRDefault="00414D56" w:rsidP="00414D56">
      <w:pPr>
        <w:pStyle w:val="3"/>
        <w:widowControl w:val="0"/>
        <w:spacing w:before="0" w:beforeAutospacing="0" w:after="0" w:afterAutospacing="0"/>
        <w:rPr>
          <w:rFonts w:ascii="Times New Roman" w:hAnsi="Times New Roman" w:cs="Times New Roman"/>
          <w:bCs w:val="0"/>
          <w:color w:val="auto"/>
        </w:rPr>
      </w:pPr>
    </w:p>
    <w:p w:rsidR="0033542B" w:rsidRDefault="0033542B" w:rsidP="00414D56">
      <w:pPr>
        <w:pStyle w:val="3"/>
        <w:widowControl w:val="0"/>
        <w:spacing w:before="0" w:beforeAutospacing="0" w:after="0" w:afterAutospacing="0"/>
        <w:rPr>
          <w:rFonts w:ascii="Times New Roman" w:hAnsi="Times New Roman" w:cs="Times New Roman"/>
          <w:bCs w:val="0"/>
          <w:color w:val="auto"/>
        </w:rPr>
      </w:pPr>
    </w:p>
    <w:p w:rsidR="00414D56" w:rsidRPr="00075931" w:rsidRDefault="0033542B" w:rsidP="00414D56">
      <w:pPr>
        <w:pStyle w:val="3"/>
        <w:widowControl w:val="0"/>
        <w:spacing w:before="0" w:beforeAutospacing="0" w:after="0" w:afterAutospacing="0"/>
        <w:jc w:val="right"/>
        <w:rPr>
          <w:rFonts w:ascii="Times New Roman" w:hAnsi="Times New Roman" w:cs="Times New Roman"/>
          <w:bCs w:val="0"/>
          <w:color w:val="auto"/>
          <w:sz w:val="28"/>
          <w:szCs w:val="28"/>
          <w:u w:val="single"/>
        </w:rPr>
      </w:pPr>
      <w:r>
        <w:rPr>
          <w:rFonts w:ascii="Times New Roman" w:hAnsi="Times New Roman" w:cs="Times New Roman"/>
          <w:bCs w:val="0"/>
          <w:color w:val="auto"/>
          <w:sz w:val="28"/>
          <w:szCs w:val="28"/>
          <w:u w:val="single"/>
        </w:rPr>
        <w:t>Приложение 4</w:t>
      </w:r>
      <w:r w:rsidR="00414D56" w:rsidRPr="00075931">
        <w:rPr>
          <w:rFonts w:ascii="Times New Roman" w:hAnsi="Times New Roman" w:cs="Times New Roman"/>
          <w:bCs w:val="0"/>
          <w:color w:val="auto"/>
          <w:sz w:val="28"/>
          <w:szCs w:val="28"/>
          <w:u w:val="single"/>
        </w:rPr>
        <w:t xml:space="preserve"> </w:t>
      </w:r>
    </w:p>
    <w:p w:rsidR="00414D56" w:rsidRPr="00F4351E" w:rsidRDefault="00075931" w:rsidP="00414D56">
      <w:pPr>
        <w:pStyle w:val="3"/>
        <w:widowControl w:val="0"/>
        <w:spacing w:before="0" w:beforeAutospacing="0" w:after="0" w:afterAutospacing="0"/>
        <w:jc w:val="center"/>
        <w:rPr>
          <w:rFonts w:ascii="Times New Roman" w:hAnsi="Times New Roman" w:cs="Times New Roman"/>
          <w:bCs w:val="0"/>
          <w:color w:val="auto"/>
          <w:sz w:val="28"/>
          <w:szCs w:val="28"/>
        </w:rPr>
      </w:pPr>
      <w:r w:rsidRPr="00F4351E">
        <w:rPr>
          <w:rFonts w:ascii="Times New Roman" w:hAnsi="Times New Roman" w:cs="Times New Roman"/>
          <w:bCs w:val="0"/>
          <w:color w:val="auto"/>
          <w:sz w:val="28"/>
          <w:szCs w:val="28"/>
        </w:rPr>
        <w:t xml:space="preserve">Основные характеристики </w:t>
      </w:r>
      <w:r w:rsidR="00D353CE">
        <w:rPr>
          <w:rFonts w:ascii="Times New Roman" w:hAnsi="Times New Roman" w:cs="Times New Roman"/>
          <w:bCs w:val="0"/>
          <w:color w:val="auto"/>
          <w:sz w:val="28"/>
          <w:szCs w:val="28"/>
        </w:rPr>
        <w:t xml:space="preserve">оборудования и </w:t>
      </w:r>
      <w:r w:rsidRPr="00F4351E">
        <w:rPr>
          <w:rFonts w:ascii="Times New Roman" w:hAnsi="Times New Roman" w:cs="Times New Roman"/>
          <w:bCs w:val="0"/>
          <w:color w:val="auto"/>
          <w:sz w:val="28"/>
          <w:szCs w:val="28"/>
        </w:rPr>
        <w:t>инвентаря</w:t>
      </w:r>
    </w:p>
    <w:p w:rsidR="00F4351E" w:rsidRPr="00F4351E" w:rsidRDefault="00F4351E" w:rsidP="00F4351E">
      <w:pPr>
        <w:spacing w:line="276" w:lineRule="auto"/>
        <w:ind w:left="284" w:firstLine="567"/>
        <w:rPr>
          <w:sz w:val="28"/>
          <w:szCs w:val="28"/>
        </w:rPr>
      </w:pPr>
    </w:p>
    <w:p w:rsidR="00414D56" w:rsidRPr="002E0B3B" w:rsidRDefault="00414D56" w:rsidP="00414D56">
      <w:r w:rsidRPr="002E0B3B">
        <w:rPr>
          <w:noProof/>
        </w:rPr>
        <w:drawing>
          <wp:inline distT="0" distB="0" distL="0" distR="0">
            <wp:extent cx="2955008" cy="1970113"/>
            <wp:effectExtent l="19050" t="0" r="0" b="0"/>
            <wp:docPr id="2" name="Рисунок 0" descr="ми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ни2.jpg"/>
                    <pic:cNvPicPr/>
                  </pic:nvPicPr>
                  <pic:blipFill>
                    <a:blip r:embed="rId9" cstate="print"/>
                    <a:stretch>
                      <a:fillRect/>
                    </a:stretch>
                  </pic:blipFill>
                  <pic:spPr>
                    <a:xfrm>
                      <a:off x="0" y="0"/>
                      <a:ext cx="2966879" cy="1978027"/>
                    </a:xfrm>
                    <a:prstGeom prst="rect">
                      <a:avLst/>
                    </a:prstGeom>
                  </pic:spPr>
                </pic:pic>
              </a:graphicData>
            </a:graphic>
          </wp:inline>
        </w:drawing>
      </w:r>
      <w:r w:rsidRPr="002E0B3B">
        <w:rPr>
          <w:noProof/>
        </w:rPr>
        <w:drawing>
          <wp:inline distT="0" distB="0" distL="0" distR="0">
            <wp:extent cx="2834005" cy="1973580"/>
            <wp:effectExtent l="19050" t="0" r="4445" b="0"/>
            <wp:docPr id="4" name="Рисунок 1" descr="C:\Users\Юля\AppData\Local\Microsoft\Windows\Temporary Internet Files\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AppData\Local\Microsoft\Windows\Temporary Internet Files\Content.Word\Безымянный.png"/>
                    <pic:cNvPicPr>
                      <a:picLocks noChangeAspect="1" noChangeArrowheads="1"/>
                    </pic:cNvPicPr>
                  </pic:nvPicPr>
                  <pic:blipFill>
                    <a:blip r:embed="rId10" cstate="print"/>
                    <a:srcRect/>
                    <a:stretch>
                      <a:fillRect/>
                    </a:stretch>
                  </pic:blipFill>
                  <pic:spPr bwMode="auto">
                    <a:xfrm>
                      <a:off x="0" y="0"/>
                      <a:ext cx="2834005" cy="1973580"/>
                    </a:xfrm>
                    <a:prstGeom prst="rect">
                      <a:avLst/>
                    </a:prstGeom>
                    <a:noFill/>
                    <a:ln w="9525">
                      <a:noFill/>
                      <a:miter lim="800000"/>
                      <a:headEnd/>
                      <a:tailEnd/>
                    </a:ln>
                  </pic:spPr>
                </pic:pic>
              </a:graphicData>
            </a:graphic>
          </wp:inline>
        </w:drawing>
      </w:r>
    </w:p>
    <w:p w:rsidR="00414D56" w:rsidRPr="00F4351E" w:rsidRDefault="00414D56" w:rsidP="00F4351E">
      <w:pPr>
        <w:spacing w:line="276" w:lineRule="auto"/>
        <w:ind w:left="284" w:firstLine="425"/>
        <w:rPr>
          <w:sz w:val="28"/>
          <w:szCs w:val="28"/>
        </w:rPr>
      </w:pPr>
      <w:r w:rsidRPr="00F4351E">
        <w:rPr>
          <w:b/>
          <w:i/>
          <w:sz w:val="28"/>
          <w:szCs w:val="28"/>
        </w:rPr>
        <w:t>Стол</w:t>
      </w:r>
      <w:r w:rsidRPr="00F4351E">
        <w:rPr>
          <w:b/>
          <w:sz w:val="28"/>
          <w:szCs w:val="28"/>
        </w:rPr>
        <w:t>:</w:t>
      </w:r>
      <w:r w:rsidRPr="00F4351E">
        <w:rPr>
          <w:sz w:val="28"/>
          <w:szCs w:val="28"/>
        </w:rPr>
        <w:t xml:space="preserve"> форма – прямоугольная, размеры стола -</w:t>
      </w:r>
      <w:r w:rsidRPr="00F4351E">
        <w:rPr>
          <w:color w:val="3C3032"/>
          <w:sz w:val="28"/>
          <w:szCs w:val="28"/>
        </w:rPr>
        <w:t>136 см х 80 см х 65 см</w:t>
      </w:r>
      <w:r w:rsidRPr="00F4351E">
        <w:rPr>
          <w:sz w:val="28"/>
          <w:szCs w:val="28"/>
        </w:rPr>
        <w:t xml:space="preserve"> (длина-ширина-высота) для возраста до 11 лет и 136 см х 80 см х 76 см для возраста от 11 лет. Стол во время игры должен быть в вертикальном положении. Цвет столешницы может быть голубой, синий, коричневый или зеленый, а сама столешница обязательно должна быть гладкой, ровной и матовой. Игровое поле очерчено белой ограничительной полосой. Стол поделен пополам сеткой, которая располагается вертикально. </w:t>
      </w:r>
    </w:p>
    <w:p w:rsidR="00414D56" w:rsidRPr="00F4351E" w:rsidRDefault="00414D56" w:rsidP="00F4351E">
      <w:pPr>
        <w:spacing w:line="276" w:lineRule="auto"/>
        <w:ind w:left="284" w:firstLine="425"/>
        <w:rPr>
          <w:sz w:val="28"/>
          <w:szCs w:val="28"/>
        </w:rPr>
      </w:pPr>
      <w:r w:rsidRPr="00F4351E">
        <w:rPr>
          <w:b/>
          <w:i/>
          <w:sz w:val="28"/>
          <w:szCs w:val="28"/>
        </w:rPr>
        <w:t>Сетка</w:t>
      </w:r>
      <w:r w:rsidRPr="00F4351E">
        <w:rPr>
          <w:sz w:val="28"/>
          <w:szCs w:val="28"/>
        </w:rPr>
        <w:t>: разделяет игровой стол на две плоскости одинакового размера. Высота сетки вдоль линии натяжения – 12,5 см.</w:t>
      </w:r>
    </w:p>
    <w:p w:rsidR="00414D56" w:rsidRPr="00F4351E" w:rsidRDefault="00414D56" w:rsidP="00F4351E">
      <w:pPr>
        <w:spacing w:line="276" w:lineRule="auto"/>
        <w:ind w:left="284" w:firstLine="425"/>
        <w:rPr>
          <w:sz w:val="28"/>
          <w:szCs w:val="28"/>
        </w:rPr>
      </w:pPr>
      <w:r w:rsidRPr="00F4351E">
        <w:rPr>
          <w:b/>
          <w:i/>
          <w:sz w:val="28"/>
          <w:szCs w:val="28"/>
        </w:rPr>
        <w:t>Разделительный барьер</w:t>
      </w:r>
      <w:r w:rsidRPr="00F4351E">
        <w:rPr>
          <w:sz w:val="28"/>
          <w:szCs w:val="28"/>
        </w:rPr>
        <w:t>: инвентарь, который формирует игровую зону с размерами три метра на три метра. Официальным турнирным барьером является барьер TopSpinSport высотой 60 см, длиной 1 метр.</w:t>
      </w:r>
    </w:p>
    <w:p w:rsidR="00414D56" w:rsidRPr="00F4351E" w:rsidRDefault="00414D56" w:rsidP="00F4351E">
      <w:pPr>
        <w:spacing w:line="276" w:lineRule="auto"/>
        <w:ind w:left="284" w:firstLine="425"/>
        <w:rPr>
          <w:sz w:val="28"/>
          <w:szCs w:val="28"/>
        </w:rPr>
      </w:pPr>
      <w:r w:rsidRPr="00F4351E">
        <w:rPr>
          <w:b/>
          <w:i/>
          <w:sz w:val="28"/>
          <w:szCs w:val="28"/>
        </w:rPr>
        <w:t>Ракетка</w:t>
      </w:r>
      <w:r w:rsidRPr="00F4351E">
        <w:rPr>
          <w:b/>
          <w:sz w:val="28"/>
          <w:szCs w:val="28"/>
        </w:rPr>
        <w:t>:</w:t>
      </w:r>
      <w:r w:rsidRPr="00F4351E">
        <w:rPr>
          <w:sz w:val="28"/>
          <w:szCs w:val="28"/>
        </w:rPr>
        <w:t xml:space="preserve"> может быть любого размера, веса, формы. Основание ракетки должно быть твердым, плотным. Накладки на игровые стороны ракетки могут быть гладкими или шипованными, иметь дополнительный слой губки, или не иметь его. Цвет накладок у двух сторон ракетки не должен быть одинаковым, и не может совпадать с цветом мяча – т.е. не он не должен быть желтым, оранжевым или белым. Материал, покрывающий основание, должен быть однородным, с постоянной толщиной. </w:t>
      </w:r>
    </w:p>
    <w:p w:rsidR="00414D56" w:rsidRPr="00F4351E" w:rsidRDefault="00414D56" w:rsidP="00F4351E">
      <w:pPr>
        <w:spacing w:line="276" w:lineRule="auto"/>
        <w:ind w:left="284" w:firstLine="425"/>
        <w:rPr>
          <w:sz w:val="28"/>
          <w:szCs w:val="28"/>
        </w:rPr>
      </w:pPr>
      <w:r w:rsidRPr="00F4351E">
        <w:rPr>
          <w:b/>
          <w:i/>
          <w:sz w:val="28"/>
          <w:szCs w:val="28"/>
        </w:rPr>
        <w:t>Мяч</w:t>
      </w:r>
      <w:r w:rsidRPr="00F4351E">
        <w:rPr>
          <w:b/>
          <w:sz w:val="28"/>
          <w:szCs w:val="28"/>
        </w:rPr>
        <w:t>:</w:t>
      </w:r>
      <w:r w:rsidRPr="00F4351E">
        <w:rPr>
          <w:sz w:val="28"/>
          <w:szCs w:val="28"/>
        </w:rPr>
        <w:t xml:space="preserve"> должен иметь сферическую форму, весить 2,7 грамма, иметь в диаметре 40 мм. Материал, из которого изготавливается мяч – целлулоид или специальный пластик.</w:t>
      </w:r>
    </w:p>
    <w:p w:rsidR="00981490" w:rsidRPr="00F4351E" w:rsidRDefault="00414D56" w:rsidP="00F4351E">
      <w:pPr>
        <w:spacing w:line="276" w:lineRule="auto"/>
        <w:ind w:left="284" w:firstLine="425"/>
        <w:rPr>
          <w:sz w:val="28"/>
          <w:szCs w:val="28"/>
        </w:rPr>
      </w:pPr>
      <w:r w:rsidRPr="00F4351E">
        <w:rPr>
          <w:sz w:val="28"/>
          <w:szCs w:val="28"/>
        </w:rPr>
        <w:lastRenderedPageBreak/>
        <w:t>Благодаря тому, что инвентарь такой компактный, открывается множество новых возможностей. Столы для мини-настольного тенниса можно разместить там, где не войдет обычный теннисный. Стол для мини-настольного тенниса компактен и легковесен, что не только позволяет разместить его на ограниченном пространстве, но и значительно снижает риск травматизма при з</w:t>
      </w:r>
      <w:r w:rsidR="00981490" w:rsidRPr="00F4351E">
        <w:rPr>
          <w:sz w:val="28"/>
          <w:szCs w:val="28"/>
        </w:rPr>
        <w:t xml:space="preserve">анятиях </w:t>
      </w:r>
      <w:r w:rsidR="00F4351E">
        <w:rPr>
          <w:sz w:val="28"/>
          <w:szCs w:val="28"/>
        </w:rPr>
        <w:t>данным видом спорта</w:t>
      </w:r>
      <w:r w:rsidR="00981490" w:rsidRPr="00F4351E">
        <w:rPr>
          <w:sz w:val="28"/>
          <w:szCs w:val="28"/>
        </w:rPr>
        <w:t>.</w:t>
      </w:r>
    </w:p>
    <w:p w:rsidR="00981490" w:rsidRDefault="00981490" w:rsidP="00981490">
      <w:pPr>
        <w:jc w:val="right"/>
        <w:rPr>
          <w:bCs/>
        </w:rPr>
      </w:pPr>
    </w:p>
    <w:p w:rsidR="0033542B" w:rsidRDefault="0033542B" w:rsidP="00981490">
      <w:pPr>
        <w:jc w:val="right"/>
        <w:rPr>
          <w:bCs/>
        </w:rPr>
      </w:pPr>
    </w:p>
    <w:p w:rsidR="00DC7455" w:rsidRPr="00F4351E" w:rsidRDefault="00291B39" w:rsidP="00981490">
      <w:pPr>
        <w:jc w:val="right"/>
        <w:rPr>
          <w:b/>
          <w:sz w:val="28"/>
          <w:szCs w:val="28"/>
          <w:u w:val="single"/>
        </w:rPr>
      </w:pPr>
      <w:r>
        <w:rPr>
          <w:b/>
          <w:bCs/>
          <w:sz w:val="28"/>
          <w:szCs w:val="28"/>
          <w:u w:val="single"/>
        </w:rPr>
        <w:t>Пр</w:t>
      </w:r>
      <w:r w:rsidR="0033542B">
        <w:rPr>
          <w:b/>
          <w:bCs/>
          <w:sz w:val="28"/>
          <w:szCs w:val="28"/>
          <w:u w:val="single"/>
        </w:rPr>
        <w:t>иложение 5</w:t>
      </w:r>
      <w:r w:rsidR="00DC7455" w:rsidRPr="00F4351E">
        <w:rPr>
          <w:b/>
          <w:bCs/>
          <w:sz w:val="28"/>
          <w:szCs w:val="28"/>
          <w:u w:val="single"/>
        </w:rPr>
        <w:t xml:space="preserve"> </w:t>
      </w: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r w:rsidRPr="00F4351E">
        <w:rPr>
          <w:rFonts w:ascii="Times New Roman" w:hAnsi="Times New Roman" w:cs="Times New Roman"/>
          <w:bCs w:val="0"/>
          <w:color w:val="auto"/>
          <w:sz w:val="28"/>
          <w:szCs w:val="28"/>
        </w:rPr>
        <w:t>Правила игры</w:t>
      </w:r>
      <w:r w:rsidR="00F4351E" w:rsidRPr="00F4351E">
        <w:rPr>
          <w:rFonts w:ascii="Times New Roman" w:hAnsi="Times New Roman" w:cs="Times New Roman"/>
          <w:bCs w:val="0"/>
          <w:color w:val="auto"/>
          <w:sz w:val="28"/>
          <w:szCs w:val="28"/>
        </w:rPr>
        <w:t xml:space="preserve"> в мини-настольный теннис</w:t>
      </w:r>
    </w:p>
    <w:p w:rsidR="00FF7518" w:rsidRPr="00F4351E" w:rsidRDefault="00FF7518" w:rsidP="00F4351E">
      <w:pPr>
        <w:spacing w:line="276" w:lineRule="auto"/>
        <w:ind w:left="142" w:firstLine="709"/>
        <w:rPr>
          <w:sz w:val="28"/>
          <w:szCs w:val="28"/>
        </w:rPr>
      </w:pPr>
      <w:r w:rsidRPr="00F4351E">
        <w:rPr>
          <w:sz w:val="28"/>
          <w:szCs w:val="28"/>
        </w:rPr>
        <w:t xml:space="preserve">В игре участвуют два игрока. Каждый участник имеет серию из пяти подач. Участник игры, получающий право первой подачи, определяется жеребьевкой. </w:t>
      </w:r>
      <w:r w:rsidR="00F4351E">
        <w:rPr>
          <w:sz w:val="28"/>
          <w:szCs w:val="28"/>
        </w:rPr>
        <w:t>И</w:t>
      </w:r>
      <w:r w:rsidRPr="00F4351E">
        <w:rPr>
          <w:sz w:val="28"/>
          <w:szCs w:val="28"/>
        </w:rPr>
        <w:t>гра начинается с подачи одного из игроков. Подача происходит следующим образом: игрок подбрасывает мяч неигровой рукой на высоту</w:t>
      </w:r>
      <w:r w:rsidR="00F4351E">
        <w:rPr>
          <w:sz w:val="28"/>
          <w:szCs w:val="28"/>
        </w:rPr>
        <w:t>,</w:t>
      </w:r>
      <w:r w:rsidRPr="00F4351E">
        <w:rPr>
          <w:sz w:val="28"/>
          <w:szCs w:val="28"/>
        </w:rPr>
        <w:t xml:space="preserve"> равную</w:t>
      </w:r>
      <w:r w:rsidR="00F4351E">
        <w:rPr>
          <w:sz w:val="28"/>
          <w:szCs w:val="28"/>
        </w:rPr>
        <w:t>,</w:t>
      </w:r>
      <w:r w:rsidRPr="00F4351E">
        <w:rPr>
          <w:sz w:val="28"/>
          <w:szCs w:val="28"/>
        </w:rPr>
        <w:t xml:space="preserve"> примерно</w:t>
      </w:r>
      <w:r w:rsidR="00F4351E">
        <w:rPr>
          <w:sz w:val="28"/>
          <w:szCs w:val="28"/>
        </w:rPr>
        <w:t>,</w:t>
      </w:r>
      <w:r w:rsidRPr="00F4351E">
        <w:rPr>
          <w:sz w:val="28"/>
          <w:szCs w:val="28"/>
        </w:rPr>
        <w:t xml:space="preserve"> тринадцати сантиметрам, и ударяет по мячу ракеткой. Игрок, его ракетка и мяч находятся за задней линией стола. После того, как начавший игру участник ударил по мячу, необходимо, чтобы мяч ударился об игровое поле подавшего, затем перелетел через сетку и ударился об стол на стороне противника. В случае, если при подаче мяч задевает сетку, подачу повторяют, а очко не засчитывают. </w:t>
      </w:r>
      <w:r w:rsidR="00F4351E">
        <w:rPr>
          <w:sz w:val="28"/>
          <w:szCs w:val="28"/>
        </w:rPr>
        <w:t>Осуществлять «переподачу»</w:t>
      </w:r>
      <w:r w:rsidRPr="00F4351E">
        <w:rPr>
          <w:sz w:val="28"/>
          <w:szCs w:val="28"/>
        </w:rPr>
        <w:t xml:space="preserve"> можно сколько угодно раз. После того, как игрок сделал три удачные подачи, право подачи переходит к его сопернику. </w:t>
      </w:r>
    </w:p>
    <w:p w:rsidR="00F95568" w:rsidRDefault="00FF7518" w:rsidP="00F4351E">
      <w:pPr>
        <w:spacing w:line="276" w:lineRule="auto"/>
        <w:ind w:left="142" w:firstLine="709"/>
        <w:rPr>
          <w:sz w:val="28"/>
          <w:szCs w:val="28"/>
        </w:rPr>
      </w:pPr>
      <w:r w:rsidRPr="00F4351E">
        <w:rPr>
          <w:sz w:val="28"/>
          <w:szCs w:val="28"/>
        </w:rPr>
        <w:t>Принимающий игрок должен отб</w:t>
      </w:r>
      <w:r w:rsidR="00F4351E">
        <w:rPr>
          <w:sz w:val="28"/>
          <w:szCs w:val="28"/>
        </w:rPr>
        <w:t>ить мяч таким образом, чтобы последний</w:t>
      </w:r>
      <w:r w:rsidRPr="00F4351E">
        <w:rPr>
          <w:sz w:val="28"/>
          <w:szCs w:val="28"/>
        </w:rPr>
        <w:t xml:space="preserve"> не коснулся </w:t>
      </w:r>
      <w:r w:rsidR="00F95568">
        <w:rPr>
          <w:sz w:val="28"/>
          <w:szCs w:val="28"/>
        </w:rPr>
        <w:t xml:space="preserve">его </w:t>
      </w:r>
      <w:r w:rsidRPr="00F4351E">
        <w:rPr>
          <w:sz w:val="28"/>
          <w:szCs w:val="28"/>
        </w:rPr>
        <w:t xml:space="preserve">игровой </w:t>
      </w:r>
      <w:r w:rsidR="00F95568">
        <w:rPr>
          <w:sz w:val="28"/>
          <w:szCs w:val="28"/>
        </w:rPr>
        <w:t>плоскости стола, а</w:t>
      </w:r>
      <w:r w:rsidRPr="00F4351E">
        <w:rPr>
          <w:sz w:val="28"/>
          <w:szCs w:val="28"/>
        </w:rPr>
        <w:t xml:space="preserve"> отлетел сразу в игровую область противника, который таким же образом отбивает мяч. Игра продолжается до того момента, пока кто-то из игра</w:t>
      </w:r>
      <w:r w:rsidR="00F95568">
        <w:rPr>
          <w:sz w:val="28"/>
          <w:szCs w:val="28"/>
        </w:rPr>
        <w:t>ющих не допустит ошибку. Ошибками считаю</w:t>
      </w:r>
      <w:r w:rsidRPr="00F4351E">
        <w:rPr>
          <w:sz w:val="28"/>
          <w:szCs w:val="28"/>
        </w:rPr>
        <w:t>тся</w:t>
      </w:r>
      <w:r w:rsidR="00F95568">
        <w:rPr>
          <w:sz w:val="28"/>
          <w:szCs w:val="28"/>
        </w:rPr>
        <w:t>:</w:t>
      </w:r>
      <w:r w:rsidRPr="00F4351E">
        <w:rPr>
          <w:sz w:val="28"/>
          <w:szCs w:val="28"/>
        </w:rPr>
        <w:t xml:space="preserve"> попадание мяча за пределы игрового поля, на сетку, на одежду, соприкосновение с неигровой рукой играющего, удар ракеткой два и более раз подряд, и т.д. Любая ошибка одного игрока приносит очко второму игроку. Игра должна продолжаться до того момента, пока кто-то из двоих игроков не наберет 21 очко. </w:t>
      </w:r>
      <w:r w:rsidR="00F95568">
        <w:rPr>
          <w:sz w:val="28"/>
          <w:szCs w:val="28"/>
        </w:rPr>
        <w:t>О</w:t>
      </w:r>
      <w:r w:rsidRPr="00F4351E">
        <w:rPr>
          <w:sz w:val="28"/>
          <w:szCs w:val="28"/>
        </w:rPr>
        <w:t xml:space="preserve">трыв от соперника должен быть не меньше одного очка. </w:t>
      </w:r>
    </w:p>
    <w:p w:rsidR="00FF7518" w:rsidRPr="00F4351E" w:rsidRDefault="00FF7518" w:rsidP="00F4351E">
      <w:pPr>
        <w:spacing w:line="276" w:lineRule="auto"/>
        <w:ind w:left="142" w:firstLine="709"/>
        <w:rPr>
          <w:sz w:val="28"/>
          <w:szCs w:val="28"/>
        </w:rPr>
      </w:pPr>
      <w:r w:rsidRPr="00F4351E">
        <w:rPr>
          <w:sz w:val="28"/>
          <w:szCs w:val="28"/>
        </w:rPr>
        <w:t>Состоит игра из трех партий, но если один из игроков выигрывает две парт</w:t>
      </w:r>
      <w:r w:rsidR="00F95568">
        <w:rPr>
          <w:sz w:val="28"/>
          <w:szCs w:val="28"/>
        </w:rPr>
        <w:t>ии подряд</w:t>
      </w:r>
      <w:r w:rsidRPr="00F4351E">
        <w:rPr>
          <w:sz w:val="28"/>
          <w:szCs w:val="28"/>
        </w:rPr>
        <w:t>, встреча за</w:t>
      </w:r>
      <w:r w:rsidR="00F95568">
        <w:rPr>
          <w:sz w:val="28"/>
          <w:szCs w:val="28"/>
        </w:rPr>
        <w:t>ка</w:t>
      </w:r>
      <w:r w:rsidRPr="00F4351E">
        <w:rPr>
          <w:sz w:val="28"/>
          <w:szCs w:val="28"/>
        </w:rPr>
        <w:t>н</w:t>
      </w:r>
      <w:r w:rsidR="00F95568">
        <w:rPr>
          <w:sz w:val="28"/>
          <w:szCs w:val="28"/>
        </w:rPr>
        <w:t>чивается</w:t>
      </w:r>
      <w:r w:rsidRPr="00F4351E">
        <w:rPr>
          <w:sz w:val="28"/>
          <w:szCs w:val="28"/>
        </w:rPr>
        <w:t xml:space="preserve"> победой этого игрока. После каждой партии игроки меняются игровыми местами.  Если каждый из иг</w:t>
      </w:r>
      <w:r w:rsidR="00F95568">
        <w:rPr>
          <w:sz w:val="28"/>
          <w:szCs w:val="28"/>
        </w:rPr>
        <w:t>роков выиграл по одной партии, -</w:t>
      </w:r>
      <w:r w:rsidRPr="00F4351E">
        <w:rPr>
          <w:sz w:val="28"/>
          <w:szCs w:val="28"/>
        </w:rPr>
        <w:t xml:space="preserve"> разыгрывается третья партия с целью определить победителя.</w:t>
      </w:r>
    </w:p>
    <w:p w:rsidR="00FF7518" w:rsidRDefault="00FF7518" w:rsidP="00FF7518"/>
    <w:p w:rsidR="00EA2409" w:rsidRDefault="00EA2409" w:rsidP="00FF7518"/>
    <w:p w:rsidR="00EA2409" w:rsidRDefault="00EA2409" w:rsidP="00FF7518"/>
    <w:p w:rsidR="00EA2409" w:rsidRDefault="00EA2409" w:rsidP="00FF7518"/>
    <w:p w:rsidR="00EA2409" w:rsidRDefault="00EA2409" w:rsidP="00FF7518"/>
    <w:p w:rsidR="00EA2409" w:rsidRPr="002E0B3B" w:rsidRDefault="00EA2409" w:rsidP="00FF7518"/>
    <w:p w:rsidR="00F95568" w:rsidRPr="00F95568" w:rsidRDefault="0033542B" w:rsidP="00F95568">
      <w:pPr>
        <w:jc w:val="right"/>
        <w:rPr>
          <w:b/>
          <w:sz w:val="28"/>
          <w:szCs w:val="28"/>
          <w:u w:val="single"/>
        </w:rPr>
      </w:pPr>
      <w:r>
        <w:rPr>
          <w:b/>
          <w:bCs/>
          <w:sz w:val="28"/>
          <w:szCs w:val="28"/>
          <w:u w:val="single"/>
        </w:rPr>
        <w:lastRenderedPageBreak/>
        <w:t>Приложение 6</w:t>
      </w:r>
    </w:p>
    <w:p w:rsidR="00F95568" w:rsidRPr="00F95568" w:rsidRDefault="00F95568" w:rsidP="00F95568">
      <w:pPr>
        <w:jc w:val="center"/>
        <w:rPr>
          <w:b/>
          <w:sz w:val="28"/>
          <w:szCs w:val="28"/>
        </w:rPr>
      </w:pPr>
      <w:r w:rsidRPr="00F95568">
        <w:rPr>
          <w:b/>
          <w:sz w:val="28"/>
          <w:szCs w:val="28"/>
        </w:rPr>
        <w:t>П</w:t>
      </w:r>
      <w:r w:rsidR="006857B0">
        <w:rPr>
          <w:b/>
          <w:sz w:val="28"/>
          <w:szCs w:val="28"/>
        </w:rPr>
        <w:t>римеры конспектов</w:t>
      </w:r>
      <w:r w:rsidRPr="00F95568">
        <w:rPr>
          <w:b/>
          <w:sz w:val="28"/>
          <w:szCs w:val="28"/>
        </w:rPr>
        <w:t xml:space="preserve"> уроков</w:t>
      </w:r>
    </w:p>
    <w:p w:rsidR="00F95568" w:rsidRPr="00E51D27" w:rsidRDefault="00F95568" w:rsidP="00E51D27">
      <w:pPr>
        <w:pStyle w:val="a4"/>
        <w:numPr>
          <w:ilvl w:val="0"/>
          <w:numId w:val="29"/>
        </w:numPr>
        <w:rPr>
          <w:b/>
        </w:rPr>
      </w:pPr>
      <w:r w:rsidRPr="00E51D27">
        <w:rPr>
          <w:b/>
        </w:rPr>
        <w:t xml:space="preserve">Тема урока: Хват мини-настольный теннисной ракетки, способы перемещения </w:t>
      </w:r>
    </w:p>
    <w:p w:rsidR="00F95568" w:rsidRPr="002E0B3B" w:rsidRDefault="00F95568" w:rsidP="00F95568">
      <w:pPr>
        <w:rPr>
          <w:b/>
        </w:rPr>
      </w:pPr>
      <w:r w:rsidRPr="002E0B3B">
        <w:rPr>
          <w:b/>
        </w:rPr>
        <w:t>Задачи урока:</w:t>
      </w:r>
    </w:p>
    <w:p w:rsidR="00F95568" w:rsidRPr="002E0B3B" w:rsidRDefault="00F95568" w:rsidP="00F95568">
      <w:pPr>
        <w:pStyle w:val="a4"/>
        <w:numPr>
          <w:ilvl w:val="0"/>
          <w:numId w:val="9"/>
        </w:numPr>
        <w:spacing w:line="240" w:lineRule="auto"/>
      </w:pPr>
      <w:r w:rsidRPr="002E0B3B">
        <w:t>Обучение хвату мини-настольный теннисной ракетки, и способам перемещения.</w:t>
      </w:r>
    </w:p>
    <w:p w:rsidR="00F95568" w:rsidRPr="002E0B3B" w:rsidRDefault="00F95568" w:rsidP="00F95568">
      <w:pPr>
        <w:pStyle w:val="a4"/>
        <w:numPr>
          <w:ilvl w:val="0"/>
          <w:numId w:val="9"/>
        </w:numPr>
        <w:spacing w:line="240" w:lineRule="auto"/>
      </w:pPr>
      <w:r w:rsidRPr="002E0B3B">
        <w:t>Развитие быстроты реакции на звуковой сигнал, ловкости, подвижности плечевого сустава.</w:t>
      </w:r>
    </w:p>
    <w:p w:rsidR="00F95568" w:rsidRPr="002E0B3B" w:rsidRDefault="00F95568" w:rsidP="00F95568">
      <w:pPr>
        <w:pStyle w:val="a4"/>
        <w:numPr>
          <w:ilvl w:val="0"/>
          <w:numId w:val="9"/>
        </w:numPr>
        <w:spacing w:line="240" w:lineRule="auto"/>
      </w:pPr>
      <w:r w:rsidRPr="002E0B3B">
        <w:t>Воспитание внимательности, дисциплинированности, самостоятельности.</w:t>
      </w:r>
    </w:p>
    <w:p w:rsidR="00F95568" w:rsidRPr="002E0B3B" w:rsidRDefault="00F95568" w:rsidP="00F95568">
      <w:r w:rsidRPr="002E0B3B">
        <w:rPr>
          <w:b/>
        </w:rPr>
        <w:t>Тип урока:</w:t>
      </w:r>
      <w:r w:rsidRPr="002E0B3B">
        <w:t xml:space="preserve"> обучающий</w:t>
      </w:r>
    </w:p>
    <w:tbl>
      <w:tblPr>
        <w:tblStyle w:val="ac"/>
        <w:tblW w:w="10746" w:type="dxa"/>
        <w:tblInd w:w="-34" w:type="dxa"/>
        <w:tblLook w:val="04A0" w:firstRow="1" w:lastRow="0" w:firstColumn="1" w:lastColumn="0" w:noHBand="0" w:noVBand="1"/>
      </w:tblPr>
      <w:tblGrid>
        <w:gridCol w:w="800"/>
        <w:gridCol w:w="4219"/>
        <w:gridCol w:w="1300"/>
        <w:gridCol w:w="4427"/>
      </w:tblGrid>
      <w:tr w:rsidR="00F95568" w:rsidRPr="002E0B3B" w:rsidTr="00F95568">
        <w:tc>
          <w:tcPr>
            <w:tcW w:w="397" w:type="dxa"/>
          </w:tcPr>
          <w:p w:rsidR="00F95568" w:rsidRPr="002E0B3B" w:rsidRDefault="00F95568" w:rsidP="00B82F55">
            <w:pPr>
              <w:jc w:val="center"/>
            </w:pPr>
            <w:r w:rsidRPr="002E0B3B">
              <w:t>Часть урока</w:t>
            </w:r>
          </w:p>
        </w:tc>
        <w:tc>
          <w:tcPr>
            <w:tcW w:w="4386" w:type="dxa"/>
          </w:tcPr>
          <w:p w:rsidR="00F95568" w:rsidRPr="002E0B3B" w:rsidRDefault="00F95568" w:rsidP="00B82F55">
            <w:pPr>
              <w:jc w:val="center"/>
            </w:pPr>
            <w:r w:rsidRPr="002E0B3B">
              <w:t>Содержание</w:t>
            </w:r>
          </w:p>
        </w:tc>
        <w:tc>
          <w:tcPr>
            <w:tcW w:w="1300" w:type="dxa"/>
          </w:tcPr>
          <w:p w:rsidR="00F95568" w:rsidRPr="002E0B3B" w:rsidRDefault="00F95568" w:rsidP="00B82F55">
            <w:pPr>
              <w:jc w:val="center"/>
            </w:pPr>
            <w:r w:rsidRPr="002E0B3B">
              <w:t>Дозировка</w:t>
            </w:r>
          </w:p>
        </w:tc>
        <w:tc>
          <w:tcPr>
            <w:tcW w:w="4663" w:type="dxa"/>
          </w:tcPr>
          <w:p w:rsidR="00F95568" w:rsidRPr="002E0B3B" w:rsidRDefault="00F95568" w:rsidP="00B82F55">
            <w:pPr>
              <w:jc w:val="center"/>
            </w:pPr>
            <w:r w:rsidRPr="002E0B3B">
              <w:t>Организационно-методические указания</w:t>
            </w:r>
          </w:p>
        </w:tc>
      </w:tr>
      <w:tr w:rsidR="00F95568" w:rsidRPr="002E0B3B" w:rsidTr="00F95568">
        <w:tc>
          <w:tcPr>
            <w:tcW w:w="397" w:type="dxa"/>
            <w:vMerge w:val="restart"/>
            <w:textDirection w:val="btLr"/>
          </w:tcPr>
          <w:p w:rsidR="00F95568" w:rsidRPr="002E0B3B" w:rsidRDefault="00F95568" w:rsidP="00B82F55">
            <w:pPr>
              <w:ind w:left="113" w:right="113"/>
              <w:jc w:val="center"/>
            </w:pPr>
            <w:r w:rsidRPr="002E0B3B">
              <w:t>Подготовительная  часть– 12 мин</w:t>
            </w:r>
          </w:p>
        </w:tc>
        <w:tc>
          <w:tcPr>
            <w:tcW w:w="4386" w:type="dxa"/>
          </w:tcPr>
          <w:p w:rsidR="00F95568" w:rsidRPr="002E0B3B" w:rsidRDefault="00F95568" w:rsidP="00B82F55">
            <w:r w:rsidRPr="002E0B3B">
              <w:t>1.Построение, сообщение задач урока</w:t>
            </w:r>
          </w:p>
        </w:tc>
        <w:tc>
          <w:tcPr>
            <w:tcW w:w="1300" w:type="dxa"/>
          </w:tcPr>
          <w:p w:rsidR="00F95568" w:rsidRPr="002E0B3B" w:rsidRDefault="00F95568" w:rsidP="00B82F55">
            <w:r w:rsidRPr="002E0B3B">
              <w:t>1 мин</w:t>
            </w:r>
          </w:p>
        </w:tc>
        <w:tc>
          <w:tcPr>
            <w:tcW w:w="4663" w:type="dxa"/>
          </w:tcPr>
          <w:p w:rsidR="00F95568" w:rsidRPr="002E0B3B" w:rsidRDefault="00F95568" w:rsidP="00B82F55">
            <w:r w:rsidRPr="002E0B3B">
              <w:t>Проверяется готовность учащихся к уроку</w:t>
            </w:r>
          </w:p>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 xml:space="preserve">2.Ходьба </w:t>
            </w:r>
          </w:p>
          <w:p w:rsidR="00F95568" w:rsidRPr="002E0B3B" w:rsidRDefault="00F95568" w:rsidP="00B82F55">
            <w:pPr>
              <w:pStyle w:val="a4"/>
              <w:numPr>
                <w:ilvl w:val="0"/>
                <w:numId w:val="10"/>
              </w:numPr>
            </w:pPr>
            <w:r w:rsidRPr="002E0B3B">
              <w:t>на носках;</w:t>
            </w:r>
          </w:p>
          <w:p w:rsidR="00F95568" w:rsidRPr="002E0B3B" w:rsidRDefault="00F95568" w:rsidP="00B82F55">
            <w:pPr>
              <w:pStyle w:val="a4"/>
              <w:numPr>
                <w:ilvl w:val="0"/>
                <w:numId w:val="10"/>
              </w:numPr>
            </w:pPr>
            <w:r w:rsidRPr="002E0B3B">
              <w:t>на пятках;</w:t>
            </w:r>
          </w:p>
          <w:p w:rsidR="00F95568" w:rsidRPr="002E0B3B" w:rsidRDefault="00F95568" w:rsidP="00B82F55">
            <w:pPr>
              <w:pStyle w:val="a4"/>
              <w:numPr>
                <w:ilvl w:val="0"/>
                <w:numId w:val="10"/>
              </w:numPr>
            </w:pPr>
            <w:r w:rsidRPr="002E0B3B">
              <w:t>шаг польки;</w:t>
            </w:r>
          </w:p>
          <w:p w:rsidR="00F95568" w:rsidRPr="002E0B3B" w:rsidRDefault="00F95568" w:rsidP="00B82F55">
            <w:pPr>
              <w:pStyle w:val="a4"/>
              <w:numPr>
                <w:ilvl w:val="0"/>
                <w:numId w:val="10"/>
              </w:numPr>
            </w:pPr>
            <w:r w:rsidRPr="002E0B3B">
              <w:t>подскоки.</w:t>
            </w:r>
          </w:p>
        </w:tc>
        <w:tc>
          <w:tcPr>
            <w:tcW w:w="1300" w:type="dxa"/>
          </w:tcPr>
          <w:p w:rsidR="00F95568" w:rsidRPr="002E0B3B" w:rsidRDefault="00F95568" w:rsidP="00B82F55">
            <w:r w:rsidRPr="002E0B3B">
              <w:t>2 мин</w:t>
            </w:r>
          </w:p>
        </w:tc>
        <w:tc>
          <w:tcPr>
            <w:tcW w:w="4663" w:type="dxa"/>
          </w:tcPr>
          <w:p w:rsidR="00F95568" w:rsidRPr="002E0B3B" w:rsidRDefault="00F95568" w:rsidP="00B82F55">
            <w:r w:rsidRPr="002E0B3B">
              <w:t>Упражнения в ходьбе ученики выполняют змейкой.</w:t>
            </w:r>
          </w:p>
          <w:p w:rsidR="00F95568" w:rsidRPr="002E0B3B" w:rsidRDefault="00F95568" w:rsidP="00B82F55">
            <w:r w:rsidRPr="002E0B3B">
              <w:t>Следить  за осанкой, постановкой стоп и положением рук</w:t>
            </w:r>
          </w:p>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3.Общеразвивающие упражнения с гимнастической палкой.</w:t>
            </w:r>
          </w:p>
        </w:tc>
        <w:tc>
          <w:tcPr>
            <w:tcW w:w="1300" w:type="dxa"/>
          </w:tcPr>
          <w:p w:rsidR="00F95568" w:rsidRPr="002E0B3B" w:rsidRDefault="00F95568" w:rsidP="00B82F55">
            <w:r w:rsidRPr="002E0B3B">
              <w:t>4 мин</w:t>
            </w:r>
          </w:p>
        </w:tc>
        <w:tc>
          <w:tcPr>
            <w:tcW w:w="4663" w:type="dxa"/>
          </w:tcPr>
          <w:p w:rsidR="00F95568" w:rsidRPr="002E0B3B" w:rsidRDefault="00F95568" w:rsidP="00B82F55">
            <w:r w:rsidRPr="002E0B3B">
              <w:t>Выполнить комплекс упражнений с гимнастической палкой</w:t>
            </w:r>
          </w:p>
        </w:tc>
      </w:tr>
      <w:tr w:rsidR="00F95568" w:rsidRPr="002E0B3B" w:rsidTr="00F95568">
        <w:tc>
          <w:tcPr>
            <w:tcW w:w="397" w:type="dxa"/>
            <w:vMerge/>
            <w:tcBorders>
              <w:bottom w:val="single" w:sz="12" w:space="0" w:color="auto"/>
            </w:tcBorders>
          </w:tcPr>
          <w:p w:rsidR="00F95568" w:rsidRPr="002E0B3B" w:rsidRDefault="00F95568" w:rsidP="00B82F55"/>
        </w:tc>
        <w:tc>
          <w:tcPr>
            <w:tcW w:w="4386" w:type="dxa"/>
            <w:tcBorders>
              <w:bottom w:val="single" w:sz="12" w:space="0" w:color="auto"/>
            </w:tcBorders>
          </w:tcPr>
          <w:p w:rsidR="00F95568" w:rsidRPr="002E0B3B" w:rsidRDefault="00F95568" w:rsidP="00B82F55">
            <w:r w:rsidRPr="002E0B3B">
              <w:t>4.Подвижная игра «Воздух, вода, земля»</w:t>
            </w:r>
          </w:p>
        </w:tc>
        <w:tc>
          <w:tcPr>
            <w:tcW w:w="1300" w:type="dxa"/>
            <w:tcBorders>
              <w:bottom w:val="single" w:sz="12" w:space="0" w:color="auto"/>
            </w:tcBorders>
          </w:tcPr>
          <w:p w:rsidR="00F95568" w:rsidRPr="002E0B3B" w:rsidRDefault="00F95568" w:rsidP="00B82F55">
            <w:r w:rsidRPr="002E0B3B">
              <w:t>5 мин</w:t>
            </w:r>
          </w:p>
        </w:tc>
        <w:tc>
          <w:tcPr>
            <w:tcW w:w="4663" w:type="dxa"/>
            <w:tcBorders>
              <w:bottom w:val="single" w:sz="12" w:space="0" w:color="auto"/>
            </w:tcBorders>
          </w:tcPr>
          <w:p w:rsidR="00F95568" w:rsidRPr="002E0B3B" w:rsidRDefault="00F95568" w:rsidP="00B82F55">
            <w:r w:rsidRPr="002E0B3B">
              <w:t>Класс в колонне по одному выполняет равномерный бег по периметру площадки.</w:t>
            </w:r>
          </w:p>
          <w:p w:rsidR="00F95568" w:rsidRPr="002E0B3B" w:rsidRDefault="00F95568" w:rsidP="00B82F55">
            <w:r w:rsidRPr="002E0B3B">
              <w:t>По команде «Воздух!» выполняют бег на четвереньках.</w:t>
            </w:r>
          </w:p>
          <w:p w:rsidR="00F95568" w:rsidRPr="002E0B3B" w:rsidRDefault="00F95568" w:rsidP="00B82F55">
            <w:r w:rsidRPr="002E0B3B">
              <w:t>По команде «Вода!» выполняют прыжки на одной ноге.</w:t>
            </w:r>
          </w:p>
          <w:p w:rsidR="00F95568" w:rsidRPr="002E0B3B" w:rsidRDefault="00F95568" w:rsidP="00B82F55">
            <w:r w:rsidRPr="002E0B3B">
              <w:t>По команде «Земля!» выполняют упор лёжа.</w:t>
            </w:r>
          </w:p>
          <w:p w:rsidR="00F95568" w:rsidRPr="002E0B3B" w:rsidRDefault="00F95568" w:rsidP="00B82F55">
            <w:r w:rsidRPr="002E0B3B">
              <w:t>По сигналу свистка ученики выполняют бег в колонне.</w:t>
            </w:r>
          </w:p>
        </w:tc>
      </w:tr>
      <w:tr w:rsidR="00F95568" w:rsidRPr="002E0B3B" w:rsidTr="00F95568">
        <w:trPr>
          <w:cantSplit/>
          <w:trHeight w:val="2273"/>
        </w:trPr>
        <w:tc>
          <w:tcPr>
            <w:tcW w:w="397" w:type="dxa"/>
            <w:vMerge w:val="restart"/>
            <w:tcBorders>
              <w:top w:val="single" w:sz="12" w:space="0" w:color="auto"/>
            </w:tcBorders>
            <w:textDirection w:val="btLr"/>
          </w:tcPr>
          <w:p w:rsidR="00F95568" w:rsidRPr="002E0B3B" w:rsidRDefault="00F95568" w:rsidP="00B82F55">
            <w:pPr>
              <w:ind w:left="113" w:right="113"/>
              <w:jc w:val="center"/>
            </w:pPr>
            <w:r w:rsidRPr="002E0B3B">
              <w:t>Основная часть – 30 мин</w:t>
            </w:r>
          </w:p>
        </w:tc>
        <w:tc>
          <w:tcPr>
            <w:tcW w:w="4386" w:type="dxa"/>
            <w:tcBorders>
              <w:top w:val="single" w:sz="12" w:space="0" w:color="auto"/>
            </w:tcBorders>
          </w:tcPr>
          <w:p w:rsidR="00F95568" w:rsidRPr="002E0B3B" w:rsidRDefault="00F95568" w:rsidP="00B82F55">
            <w:r w:rsidRPr="002E0B3B">
              <w:t>1.Рассказ о способах держания ракетки, показ учителем хвата мини-настольный теннисной ракетки при ударах открытой стороной ракетки и ударах закрытой стороной ракетки. Демонстрация хвата ракетки учащимися (индивидуально)</w:t>
            </w:r>
          </w:p>
          <w:p w:rsidR="00F95568" w:rsidRPr="002E0B3B" w:rsidRDefault="00F95568" w:rsidP="00B82F55">
            <w:r w:rsidRPr="002E0B3B">
              <w:t>2.Хват ракетки</w:t>
            </w:r>
          </w:p>
          <w:p w:rsidR="00F95568" w:rsidRPr="002E0B3B" w:rsidRDefault="00F95568" w:rsidP="00B82F55">
            <w:r w:rsidRPr="002E0B3B">
              <w:t>И.п. основная стойка, ракетка лежит около ног учащихся спереди  на площадке. По сигналу учащиеся берут ракетку правильным хватом. Затем учащиеся кладут ракетку на площадку справой стороны возле себя. По сигналу – поднимают её. Затем учащиеся кладут ракетку с левой стороны на площадку. По сигналу – поднимают её, выполняя хват.</w:t>
            </w:r>
          </w:p>
          <w:p w:rsidR="00F95568" w:rsidRPr="002E0B3B" w:rsidRDefault="00F95568" w:rsidP="00B82F55"/>
        </w:tc>
        <w:tc>
          <w:tcPr>
            <w:tcW w:w="1300" w:type="dxa"/>
            <w:tcBorders>
              <w:top w:val="single" w:sz="12" w:space="0" w:color="auto"/>
            </w:tcBorders>
          </w:tcPr>
          <w:p w:rsidR="00F95568" w:rsidRPr="002E0B3B" w:rsidRDefault="00F95568" w:rsidP="00B82F55">
            <w:r w:rsidRPr="002E0B3B">
              <w:t>5 мин</w:t>
            </w:r>
          </w:p>
          <w:p w:rsidR="00F95568" w:rsidRPr="002E0B3B" w:rsidRDefault="00F95568" w:rsidP="00B82F55"/>
          <w:p w:rsidR="00F95568" w:rsidRPr="002E0B3B" w:rsidRDefault="00F95568" w:rsidP="00B82F55"/>
          <w:p w:rsidR="00F95568" w:rsidRPr="002E0B3B" w:rsidRDefault="00F95568" w:rsidP="00B82F55"/>
          <w:p w:rsidR="00F95568" w:rsidRPr="002E0B3B" w:rsidRDefault="00F95568" w:rsidP="00B82F55"/>
          <w:p w:rsidR="00F95568" w:rsidRPr="002E0B3B" w:rsidRDefault="00F95568" w:rsidP="00B82F55"/>
          <w:p w:rsidR="00F95568" w:rsidRPr="002E0B3B" w:rsidRDefault="00F95568" w:rsidP="00B82F55"/>
          <w:p w:rsidR="00F95568" w:rsidRPr="002E0B3B" w:rsidRDefault="00F95568" w:rsidP="00B82F55">
            <w:r w:rsidRPr="002E0B3B">
              <w:t>7 мин</w:t>
            </w:r>
          </w:p>
        </w:tc>
        <w:tc>
          <w:tcPr>
            <w:tcW w:w="4663" w:type="dxa"/>
            <w:tcBorders>
              <w:top w:val="single" w:sz="12" w:space="0" w:color="auto"/>
            </w:tcBorders>
          </w:tcPr>
          <w:p w:rsidR="00F95568" w:rsidRPr="002E0B3B" w:rsidRDefault="00F95568" w:rsidP="00B82F55">
            <w:r w:rsidRPr="002E0B3B">
              <w:t>Показ правильного хвата ракетки</w:t>
            </w:r>
          </w:p>
          <w:p w:rsidR="00F95568" w:rsidRPr="002E0B3B" w:rsidRDefault="00F95568" w:rsidP="00B82F55"/>
          <w:p w:rsidR="00F95568" w:rsidRPr="002E0B3B" w:rsidRDefault="00F95568" w:rsidP="00B82F55"/>
          <w:p w:rsidR="00F95568" w:rsidRPr="002E0B3B" w:rsidRDefault="00F95568" w:rsidP="00B82F55"/>
          <w:p w:rsidR="00F95568" w:rsidRPr="002E0B3B" w:rsidRDefault="00F95568" w:rsidP="00B82F55"/>
          <w:p w:rsidR="00F95568" w:rsidRPr="002E0B3B" w:rsidRDefault="00F95568" w:rsidP="00B82F55"/>
          <w:p w:rsidR="00F95568" w:rsidRPr="002E0B3B" w:rsidRDefault="00F95568" w:rsidP="00B82F55"/>
          <w:p w:rsidR="00F95568" w:rsidRPr="002E0B3B" w:rsidRDefault="00F95568" w:rsidP="00B82F55">
            <w:r w:rsidRPr="002E0B3B">
              <w:t>Учащиеся стоят в кругу.</w:t>
            </w:r>
          </w:p>
          <w:p w:rsidR="00F95568" w:rsidRPr="002E0B3B" w:rsidRDefault="00F95568" w:rsidP="00B82F55"/>
          <w:p w:rsidR="00F95568" w:rsidRPr="002E0B3B" w:rsidRDefault="00F95568" w:rsidP="00B82F55"/>
          <w:p w:rsidR="00F95568" w:rsidRPr="002E0B3B" w:rsidRDefault="00F95568" w:rsidP="00B82F55">
            <w:r w:rsidRPr="002E0B3B">
              <w:t>Учитель контролирует и исправляет ошибки после каждого упражнения</w:t>
            </w:r>
          </w:p>
          <w:p w:rsidR="00F95568" w:rsidRPr="002E0B3B" w:rsidRDefault="00F95568" w:rsidP="00B82F55">
            <w:r w:rsidRPr="002E0B3B">
              <w:t xml:space="preserve">Ошибки: </w:t>
            </w:r>
          </w:p>
          <w:p w:rsidR="00F95568" w:rsidRPr="002E0B3B" w:rsidRDefault="00F95568" w:rsidP="00B82F55">
            <w:r w:rsidRPr="002E0B3B">
              <w:t xml:space="preserve">Ракетка сильно сжата в руках. Указательный палец выставлен вперёд. </w:t>
            </w:r>
          </w:p>
          <w:p w:rsidR="00F95568" w:rsidRPr="002E0B3B" w:rsidRDefault="00F95568" w:rsidP="00B82F55"/>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3.Рассказ о способах перемещения в мини-настольный теннисе. Демон</w:t>
            </w:r>
            <w:r w:rsidRPr="002E0B3B">
              <w:lastRenderedPageBreak/>
              <w:t>страция перемещения</w:t>
            </w:r>
          </w:p>
        </w:tc>
        <w:tc>
          <w:tcPr>
            <w:tcW w:w="1300" w:type="dxa"/>
          </w:tcPr>
          <w:p w:rsidR="00F95568" w:rsidRPr="002E0B3B" w:rsidRDefault="00F95568" w:rsidP="00B82F55">
            <w:r w:rsidRPr="002E0B3B">
              <w:lastRenderedPageBreak/>
              <w:t>5 мин</w:t>
            </w:r>
          </w:p>
        </w:tc>
        <w:tc>
          <w:tcPr>
            <w:tcW w:w="4663" w:type="dxa"/>
          </w:tcPr>
          <w:p w:rsidR="00F95568" w:rsidRPr="002E0B3B" w:rsidRDefault="00F95568" w:rsidP="00B82F55"/>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4.Перемещения</w:t>
            </w:r>
          </w:p>
          <w:p w:rsidR="00F95568" w:rsidRPr="002E0B3B" w:rsidRDefault="00F95568" w:rsidP="00B82F55">
            <w:pPr>
              <w:pStyle w:val="a4"/>
              <w:numPr>
                <w:ilvl w:val="0"/>
                <w:numId w:val="11"/>
              </w:numPr>
            </w:pPr>
            <w:r w:rsidRPr="002E0B3B">
              <w:t>ходьба лицом вперёд, спиной вперёд</w:t>
            </w:r>
          </w:p>
          <w:p w:rsidR="00F95568" w:rsidRPr="002E0B3B" w:rsidRDefault="00F95568" w:rsidP="00B82F55">
            <w:pPr>
              <w:pStyle w:val="a4"/>
              <w:numPr>
                <w:ilvl w:val="0"/>
                <w:numId w:val="11"/>
              </w:numPr>
            </w:pPr>
            <w:r w:rsidRPr="002E0B3B">
              <w:t>бег прямо с изменением направления</w:t>
            </w:r>
          </w:p>
          <w:p w:rsidR="00F95568" w:rsidRPr="002E0B3B" w:rsidRDefault="00F95568" w:rsidP="00B82F55">
            <w:pPr>
              <w:pStyle w:val="a4"/>
              <w:numPr>
                <w:ilvl w:val="0"/>
                <w:numId w:val="11"/>
              </w:numPr>
            </w:pPr>
            <w:r w:rsidRPr="002E0B3B">
              <w:t>приставные шаги боком, прямо, спиной</w:t>
            </w:r>
          </w:p>
          <w:p w:rsidR="00F95568" w:rsidRPr="002E0B3B" w:rsidRDefault="00F95568" w:rsidP="00B82F55">
            <w:pPr>
              <w:pStyle w:val="a4"/>
              <w:numPr>
                <w:ilvl w:val="0"/>
                <w:numId w:val="11"/>
              </w:numPr>
            </w:pPr>
            <w:r w:rsidRPr="002E0B3B">
              <w:t>выпад на правую, левую ногу вперёд</w:t>
            </w:r>
          </w:p>
        </w:tc>
        <w:tc>
          <w:tcPr>
            <w:tcW w:w="1300" w:type="dxa"/>
          </w:tcPr>
          <w:p w:rsidR="00F95568" w:rsidRPr="002E0B3B" w:rsidRDefault="00F95568" w:rsidP="00B82F55">
            <w:r w:rsidRPr="002E0B3B">
              <w:t>5 мин</w:t>
            </w:r>
          </w:p>
        </w:tc>
        <w:tc>
          <w:tcPr>
            <w:tcW w:w="4663" w:type="dxa"/>
          </w:tcPr>
          <w:p w:rsidR="00F95568" w:rsidRPr="002E0B3B" w:rsidRDefault="00F95568" w:rsidP="00B82F55">
            <w:r w:rsidRPr="002E0B3B">
              <w:t>Метод выполнения упражнения поточный</w:t>
            </w:r>
          </w:p>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5.Упражнения в парах:</w:t>
            </w:r>
          </w:p>
          <w:p w:rsidR="00F95568" w:rsidRPr="002E0B3B" w:rsidRDefault="00F95568" w:rsidP="00B82F55">
            <w:r w:rsidRPr="002E0B3B">
              <w:t xml:space="preserve">учащиеся стоят лицом друг к другу на расстоянии 10 м, у одного учащегося – волан. Первый учащийся подаёт сигнал (хлопает в ладоши) и вытягивает правую (левую) руку в сторону. Второй учащийся по сигналу движется к первому учащемуся и кладёт волан с той стороны от него в какую указал рукой. Затем меняются </w:t>
            </w:r>
          </w:p>
        </w:tc>
        <w:tc>
          <w:tcPr>
            <w:tcW w:w="1300" w:type="dxa"/>
          </w:tcPr>
          <w:p w:rsidR="00F95568" w:rsidRPr="002E0B3B" w:rsidRDefault="00F95568" w:rsidP="00B82F55">
            <w:r w:rsidRPr="002E0B3B">
              <w:t>8 мин</w:t>
            </w:r>
          </w:p>
        </w:tc>
        <w:tc>
          <w:tcPr>
            <w:tcW w:w="4663" w:type="dxa"/>
          </w:tcPr>
          <w:p w:rsidR="00F95568" w:rsidRPr="002E0B3B" w:rsidRDefault="00F95568" w:rsidP="00B82F55">
            <w:r w:rsidRPr="002E0B3B">
              <w:t>Перемещение заканчивать выпадом вперёд на правую (левую) ногу</w:t>
            </w:r>
          </w:p>
        </w:tc>
      </w:tr>
      <w:tr w:rsidR="00F95568" w:rsidRPr="002E0B3B" w:rsidTr="00F95568">
        <w:tc>
          <w:tcPr>
            <w:tcW w:w="397" w:type="dxa"/>
            <w:vMerge w:val="restart"/>
            <w:tcBorders>
              <w:top w:val="single" w:sz="12" w:space="0" w:color="auto"/>
            </w:tcBorders>
            <w:textDirection w:val="btLr"/>
          </w:tcPr>
          <w:p w:rsidR="00F95568" w:rsidRPr="002E0B3B" w:rsidRDefault="00F95568" w:rsidP="00B82F55">
            <w:pPr>
              <w:ind w:left="113" w:right="113"/>
              <w:jc w:val="center"/>
            </w:pPr>
            <w:r w:rsidRPr="002E0B3B">
              <w:t>Заключительная</w:t>
            </w:r>
          </w:p>
          <w:p w:rsidR="00F95568" w:rsidRPr="002E0B3B" w:rsidRDefault="00F95568" w:rsidP="00B82F55">
            <w:pPr>
              <w:ind w:left="113" w:right="113"/>
              <w:jc w:val="center"/>
            </w:pPr>
            <w:r w:rsidRPr="002E0B3B">
              <w:t>часть – 3 мин</w:t>
            </w:r>
          </w:p>
        </w:tc>
        <w:tc>
          <w:tcPr>
            <w:tcW w:w="4386" w:type="dxa"/>
            <w:tcBorders>
              <w:top w:val="single" w:sz="12" w:space="0" w:color="auto"/>
            </w:tcBorders>
          </w:tcPr>
          <w:p w:rsidR="00F95568" w:rsidRPr="002E0B3B" w:rsidRDefault="00F95568" w:rsidP="00B82F55">
            <w:r w:rsidRPr="002E0B3B">
              <w:t>1.Построение подведение итогов</w:t>
            </w:r>
          </w:p>
          <w:p w:rsidR="00F95568" w:rsidRPr="002E0B3B" w:rsidRDefault="00F95568" w:rsidP="00B82F55"/>
          <w:p w:rsidR="00F95568" w:rsidRPr="002E0B3B" w:rsidRDefault="00F95568" w:rsidP="00B82F55">
            <w:pPr>
              <w:pStyle w:val="a4"/>
            </w:pPr>
          </w:p>
        </w:tc>
        <w:tc>
          <w:tcPr>
            <w:tcW w:w="1300" w:type="dxa"/>
            <w:tcBorders>
              <w:top w:val="single" w:sz="12" w:space="0" w:color="auto"/>
            </w:tcBorders>
          </w:tcPr>
          <w:p w:rsidR="00F95568" w:rsidRPr="002E0B3B" w:rsidRDefault="00F95568" w:rsidP="00B82F55">
            <w:pPr>
              <w:pStyle w:val="a4"/>
              <w:ind w:hanging="677"/>
            </w:pPr>
            <w:r w:rsidRPr="002E0B3B">
              <w:t>2 мин</w:t>
            </w:r>
          </w:p>
        </w:tc>
        <w:tc>
          <w:tcPr>
            <w:tcW w:w="4663" w:type="dxa"/>
            <w:tcBorders>
              <w:top w:val="single" w:sz="12" w:space="0" w:color="auto"/>
            </w:tcBorders>
          </w:tcPr>
          <w:p w:rsidR="00F95568" w:rsidRPr="002E0B3B" w:rsidRDefault="00F95568" w:rsidP="00B82F55"/>
        </w:tc>
      </w:tr>
      <w:tr w:rsidR="00F95568" w:rsidRPr="002E0B3B" w:rsidTr="00F95568">
        <w:trPr>
          <w:trHeight w:val="776"/>
        </w:trPr>
        <w:tc>
          <w:tcPr>
            <w:tcW w:w="397" w:type="dxa"/>
            <w:vMerge/>
          </w:tcPr>
          <w:p w:rsidR="00F95568" w:rsidRPr="002E0B3B" w:rsidRDefault="00F95568" w:rsidP="00B82F55"/>
        </w:tc>
        <w:tc>
          <w:tcPr>
            <w:tcW w:w="4386" w:type="dxa"/>
          </w:tcPr>
          <w:p w:rsidR="00F95568" w:rsidRPr="002E0B3B" w:rsidRDefault="00F95568" w:rsidP="00B82F55">
            <w:r w:rsidRPr="002E0B3B">
              <w:t>2.Домашнее задание</w:t>
            </w:r>
          </w:p>
          <w:p w:rsidR="00F95568" w:rsidRPr="002E0B3B" w:rsidRDefault="00F95568" w:rsidP="00B82F55"/>
          <w:p w:rsidR="00F95568" w:rsidRPr="002E0B3B" w:rsidRDefault="00F95568" w:rsidP="00B82F55"/>
          <w:p w:rsidR="00F95568" w:rsidRPr="002E0B3B" w:rsidRDefault="00F95568" w:rsidP="00B82F55"/>
          <w:p w:rsidR="00F95568" w:rsidRPr="002E0B3B" w:rsidRDefault="00F95568" w:rsidP="00B82F55"/>
        </w:tc>
        <w:tc>
          <w:tcPr>
            <w:tcW w:w="1300" w:type="dxa"/>
          </w:tcPr>
          <w:p w:rsidR="00F95568" w:rsidRPr="002E0B3B" w:rsidRDefault="00F95568" w:rsidP="00B82F55">
            <w:r w:rsidRPr="002E0B3B">
              <w:t>1 мин</w:t>
            </w:r>
          </w:p>
        </w:tc>
        <w:tc>
          <w:tcPr>
            <w:tcW w:w="4663" w:type="dxa"/>
          </w:tcPr>
          <w:p w:rsidR="00F95568" w:rsidRPr="002E0B3B" w:rsidRDefault="00F95568" w:rsidP="00B82F55">
            <w:r w:rsidRPr="002E0B3B">
              <w:t>Повторить хват мини-настольный теннисной ракетки.</w:t>
            </w:r>
          </w:p>
          <w:p w:rsidR="00F95568" w:rsidRPr="002E0B3B" w:rsidRDefault="00F95568" w:rsidP="00B82F55">
            <w:r w:rsidRPr="002E0B3B">
              <w:t>Жонглирование открытой  и закрытой стороной ракетки перед собой</w:t>
            </w:r>
          </w:p>
          <w:p w:rsidR="00F95568" w:rsidRPr="002E0B3B" w:rsidRDefault="00F95568" w:rsidP="00B82F55"/>
          <w:p w:rsidR="00F95568" w:rsidRPr="002E0B3B" w:rsidRDefault="00F95568" w:rsidP="00B82F55"/>
        </w:tc>
      </w:tr>
      <w:tr w:rsidR="00E51D27" w:rsidRPr="002E0B3B" w:rsidTr="00F95568">
        <w:trPr>
          <w:trHeight w:val="776"/>
        </w:trPr>
        <w:tc>
          <w:tcPr>
            <w:tcW w:w="397" w:type="dxa"/>
          </w:tcPr>
          <w:p w:rsidR="00E51D27" w:rsidRPr="002E0B3B" w:rsidRDefault="00E51D27" w:rsidP="00B82F55"/>
        </w:tc>
        <w:tc>
          <w:tcPr>
            <w:tcW w:w="4386" w:type="dxa"/>
          </w:tcPr>
          <w:p w:rsidR="00E51D27" w:rsidRPr="002E0B3B" w:rsidRDefault="00E51D27" w:rsidP="00B82F55"/>
        </w:tc>
        <w:tc>
          <w:tcPr>
            <w:tcW w:w="1300" w:type="dxa"/>
          </w:tcPr>
          <w:p w:rsidR="00E51D27" w:rsidRPr="002E0B3B" w:rsidRDefault="00E51D27" w:rsidP="00B82F55"/>
        </w:tc>
        <w:tc>
          <w:tcPr>
            <w:tcW w:w="4663" w:type="dxa"/>
          </w:tcPr>
          <w:p w:rsidR="00E51D27" w:rsidRPr="002E0B3B" w:rsidRDefault="00E51D27" w:rsidP="00B82F55"/>
        </w:tc>
      </w:tr>
    </w:tbl>
    <w:p w:rsidR="00F95568" w:rsidRPr="002E0B3B" w:rsidRDefault="00F95568" w:rsidP="00F95568">
      <w:pPr>
        <w:pStyle w:val="3"/>
        <w:widowControl w:val="0"/>
        <w:tabs>
          <w:tab w:val="left" w:pos="7841"/>
        </w:tabs>
        <w:spacing w:before="0" w:beforeAutospacing="0" w:after="0" w:afterAutospacing="0"/>
        <w:rPr>
          <w:rFonts w:ascii="Times New Roman" w:hAnsi="Times New Roman" w:cs="Times New Roman"/>
          <w:bCs w:val="0"/>
          <w:color w:val="auto"/>
        </w:rPr>
      </w:pPr>
    </w:p>
    <w:p w:rsidR="00F95568" w:rsidRPr="00E51D27" w:rsidRDefault="00F95568" w:rsidP="00E51D27">
      <w:pPr>
        <w:pStyle w:val="a4"/>
        <w:numPr>
          <w:ilvl w:val="0"/>
          <w:numId w:val="29"/>
        </w:numPr>
        <w:rPr>
          <w:b/>
        </w:rPr>
      </w:pPr>
      <w:r w:rsidRPr="00E51D27">
        <w:rPr>
          <w:b/>
        </w:rPr>
        <w:t xml:space="preserve">Тема урока: Подача. Виды подачи </w:t>
      </w:r>
    </w:p>
    <w:p w:rsidR="00F95568" w:rsidRPr="002E0B3B" w:rsidRDefault="00F95568" w:rsidP="00F95568">
      <w:pPr>
        <w:rPr>
          <w:b/>
        </w:rPr>
      </w:pPr>
      <w:r w:rsidRPr="002E0B3B">
        <w:rPr>
          <w:b/>
        </w:rPr>
        <w:t>Задачи урока:</w:t>
      </w:r>
    </w:p>
    <w:p w:rsidR="00F95568" w:rsidRPr="002E0B3B" w:rsidRDefault="00F95568" w:rsidP="00F95568">
      <w:pPr>
        <w:pStyle w:val="a4"/>
        <w:numPr>
          <w:ilvl w:val="0"/>
          <w:numId w:val="12"/>
        </w:numPr>
        <w:spacing w:line="240" w:lineRule="auto"/>
      </w:pPr>
      <w:r w:rsidRPr="002E0B3B">
        <w:t>Обучение подаче открытой и закрытой сторонами ракетки</w:t>
      </w:r>
    </w:p>
    <w:p w:rsidR="00F95568" w:rsidRPr="002E0B3B" w:rsidRDefault="00F95568" w:rsidP="00F95568">
      <w:pPr>
        <w:pStyle w:val="a4"/>
        <w:numPr>
          <w:ilvl w:val="0"/>
          <w:numId w:val="12"/>
        </w:numPr>
        <w:spacing w:line="240" w:lineRule="auto"/>
      </w:pPr>
      <w:r w:rsidRPr="002E0B3B">
        <w:t>Развитие быстроты реакции на звуковой сигнал, ловкости.</w:t>
      </w:r>
    </w:p>
    <w:p w:rsidR="00F95568" w:rsidRPr="002E0B3B" w:rsidRDefault="00F95568" w:rsidP="00F95568">
      <w:pPr>
        <w:pStyle w:val="a4"/>
        <w:numPr>
          <w:ilvl w:val="0"/>
          <w:numId w:val="12"/>
        </w:numPr>
        <w:spacing w:line="240" w:lineRule="auto"/>
      </w:pPr>
      <w:r w:rsidRPr="002E0B3B">
        <w:t>Воспитание внимательности, дисциплинированности, самостоятельности.</w:t>
      </w:r>
    </w:p>
    <w:p w:rsidR="00F95568" w:rsidRPr="002E0B3B" w:rsidRDefault="00F95568" w:rsidP="00F95568">
      <w:r w:rsidRPr="002E0B3B">
        <w:rPr>
          <w:b/>
        </w:rPr>
        <w:t>Тип урока:</w:t>
      </w:r>
      <w:r w:rsidRPr="002E0B3B">
        <w:t xml:space="preserve"> обучающий</w:t>
      </w:r>
    </w:p>
    <w:tbl>
      <w:tblPr>
        <w:tblStyle w:val="ac"/>
        <w:tblW w:w="10746" w:type="dxa"/>
        <w:tblInd w:w="-34" w:type="dxa"/>
        <w:tblLook w:val="04A0" w:firstRow="1" w:lastRow="0" w:firstColumn="1" w:lastColumn="0" w:noHBand="0" w:noVBand="1"/>
      </w:tblPr>
      <w:tblGrid>
        <w:gridCol w:w="800"/>
        <w:gridCol w:w="4212"/>
        <w:gridCol w:w="1300"/>
        <w:gridCol w:w="4434"/>
      </w:tblGrid>
      <w:tr w:rsidR="00F95568" w:rsidRPr="002E0B3B" w:rsidTr="00F95568">
        <w:tc>
          <w:tcPr>
            <w:tcW w:w="397" w:type="dxa"/>
          </w:tcPr>
          <w:p w:rsidR="00F95568" w:rsidRPr="002E0B3B" w:rsidRDefault="00F95568" w:rsidP="00B82F55">
            <w:pPr>
              <w:jc w:val="center"/>
            </w:pPr>
            <w:r w:rsidRPr="002E0B3B">
              <w:t>Часть урока</w:t>
            </w:r>
          </w:p>
        </w:tc>
        <w:tc>
          <w:tcPr>
            <w:tcW w:w="4386" w:type="dxa"/>
          </w:tcPr>
          <w:p w:rsidR="00F95568" w:rsidRPr="002E0B3B" w:rsidRDefault="00F95568" w:rsidP="00B82F55">
            <w:pPr>
              <w:jc w:val="center"/>
            </w:pPr>
            <w:r w:rsidRPr="002E0B3B">
              <w:t>Содержание</w:t>
            </w:r>
          </w:p>
        </w:tc>
        <w:tc>
          <w:tcPr>
            <w:tcW w:w="1300" w:type="dxa"/>
          </w:tcPr>
          <w:p w:rsidR="00F95568" w:rsidRPr="002E0B3B" w:rsidRDefault="00F95568" w:rsidP="00B82F55">
            <w:pPr>
              <w:jc w:val="center"/>
            </w:pPr>
            <w:r w:rsidRPr="002E0B3B">
              <w:t>Дозировка</w:t>
            </w:r>
          </w:p>
        </w:tc>
        <w:tc>
          <w:tcPr>
            <w:tcW w:w="4663" w:type="dxa"/>
          </w:tcPr>
          <w:p w:rsidR="00F95568" w:rsidRPr="002E0B3B" w:rsidRDefault="00F95568" w:rsidP="00B82F55">
            <w:pPr>
              <w:jc w:val="center"/>
            </w:pPr>
            <w:r w:rsidRPr="002E0B3B">
              <w:t>Организационно-методические указания</w:t>
            </w:r>
          </w:p>
        </w:tc>
      </w:tr>
      <w:tr w:rsidR="00F95568" w:rsidRPr="002E0B3B" w:rsidTr="00F95568">
        <w:tc>
          <w:tcPr>
            <w:tcW w:w="397" w:type="dxa"/>
            <w:vMerge w:val="restart"/>
            <w:textDirection w:val="btLr"/>
          </w:tcPr>
          <w:p w:rsidR="00F95568" w:rsidRPr="002E0B3B" w:rsidRDefault="00F95568" w:rsidP="00B82F55">
            <w:pPr>
              <w:ind w:left="113" w:right="113"/>
              <w:jc w:val="center"/>
            </w:pPr>
            <w:r w:rsidRPr="002E0B3B">
              <w:t>Подготовительная  часть– 10 мин</w:t>
            </w:r>
          </w:p>
        </w:tc>
        <w:tc>
          <w:tcPr>
            <w:tcW w:w="4386" w:type="dxa"/>
          </w:tcPr>
          <w:p w:rsidR="00F95568" w:rsidRPr="002E0B3B" w:rsidRDefault="00F95568" w:rsidP="00B82F55">
            <w:r w:rsidRPr="002E0B3B">
              <w:t>1.Построение, сообщение задач урока</w:t>
            </w:r>
          </w:p>
        </w:tc>
        <w:tc>
          <w:tcPr>
            <w:tcW w:w="1300" w:type="dxa"/>
          </w:tcPr>
          <w:p w:rsidR="00F95568" w:rsidRPr="002E0B3B" w:rsidRDefault="00F95568" w:rsidP="00B82F55">
            <w:r w:rsidRPr="002E0B3B">
              <w:t>2 мин</w:t>
            </w:r>
          </w:p>
        </w:tc>
        <w:tc>
          <w:tcPr>
            <w:tcW w:w="4663" w:type="dxa"/>
          </w:tcPr>
          <w:p w:rsidR="00F95568" w:rsidRPr="002E0B3B" w:rsidRDefault="00F95568" w:rsidP="00B82F55">
            <w:r w:rsidRPr="002E0B3B">
              <w:t>Проверяется готовность учащихся к уроку</w:t>
            </w:r>
          </w:p>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2.Премещения</w:t>
            </w:r>
          </w:p>
          <w:p w:rsidR="00F95568" w:rsidRPr="002E0B3B" w:rsidRDefault="00F95568" w:rsidP="00B82F55">
            <w:r w:rsidRPr="002E0B3B">
              <w:t>1) бег с высоким подниманием бедра;</w:t>
            </w:r>
          </w:p>
          <w:p w:rsidR="00F95568" w:rsidRPr="002E0B3B" w:rsidRDefault="00F95568" w:rsidP="00B82F55">
            <w:r w:rsidRPr="002E0B3B">
              <w:t>2) бег с захлёстыванием голени;</w:t>
            </w:r>
          </w:p>
          <w:p w:rsidR="00F95568" w:rsidRPr="002E0B3B" w:rsidRDefault="00F95568" w:rsidP="00B82F55">
            <w:r w:rsidRPr="002E0B3B">
              <w:t>3) бег приставными шагами левым, правым боком»</w:t>
            </w:r>
          </w:p>
          <w:p w:rsidR="00F95568" w:rsidRPr="002E0B3B" w:rsidRDefault="00F95568" w:rsidP="00B82F55">
            <w:r w:rsidRPr="002E0B3B">
              <w:t>4) многоскоки с ноги на ногу;</w:t>
            </w:r>
          </w:p>
          <w:p w:rsidR="00F95568" w:rsidRPr="002E0B3B" w:rsidRDefault="00F95568" w:rsidP="00B82F55">
            <w:r w:rsidRPr="002E0B3B">
              <w:t>5) перемещения скрестным шагом;</w:t>
            </w:r>
          </w:p>
          <w:p w:rsidR="00F95568" w:rsidRPr="002E0B3B" w:rsidRDefault="00F95568" w:rsidP="00B82F55">
            <w:r w:rsidRPr="002E0B3B">
              <w:t>6) перемещения выпадами вперёд.</w:t>
            </w:r>
          </w:p>
        </w:tc>
        <w:tc>
          <w:tcPr>
            <w:tcW w:w="1300" w:type="dxa"/>
          </w:tcPr>
          <w:p w:rsidR="00F95568" w:rsidRPr="002E0B3B" w:rsidRDefault="00F95568" w:rsidP="00B82F55">
            <w:r w:rsidRPr="002E0B3B">
              <w:t>4 мин</w:t>
            </w:r>
          </w:p>
        </w:tc>
        <w:tc>
          <w:tcPr>
            <w:tcW w:w="4663" w:type="dxa"/>
          </w:tcPr>
          <w:p w:rsidR="00F95568" w:rsidRPr="002E0B3B" w:rsidRDefault="00F95568" w:rsidP="00B82F55">
            <w:r w:rsidRPr="002E0B3B">
              <w:t>Обратить внимание на осанку, постановку стоп и работу  рук.</w:t>
            </w:r>
          </w:p>
          <w:p w:rsidR="00F95568" w:rsidRPr="002E0B3B" w:rsidRDefault="00F95568" w:rsidP="00B82F55">
            <w:r w:rsidRPr="002E0B3B">
              <w:t>Упражнения выполняют в 4 колоннах, расстояние выполнения упражнений 15-20 метров.</w:t>
            </w:r>
          </w:p>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 xml:space="preserve">3.Общеразвивающие упражнения в </w:t>
            </w:r>
            <w:r w:rsidRPr="002E0B3B">
              <w:lastRenderedPageBreak/>
              <w:t>парах</w:t>
            </w:r>
          </w:p>
        </w:tc>
        <w:tc>
          <w:tcPr>
            <w:tcW w:w="1300" w:type="dxa"/>
          </w:tcPr>
          <w:p w:rsidR="00F95568" w:rsidRPr="002E0B3B" w:rsidRDefault="00F95568" w:rsidP="00B82F55">
            <w:r w:rsidRPr="002E0B3B">
              <w:lastRenderedPageBreak/>
              <w:t>4 мин</w:t>
            </w:r>
          </w:p>
        </w:tc>
        <w:tc>
          <w:tcPr>
            <w:tcW w:w="4663" w:type="dxa"/>
          </w:tcPr>
          <w:p w:rsidR="00F95568" w:rsidRPr="002E0B3B" w:rsidRDefault="00F95568" w:rsidP="00B82F55">
            <w:r w:rsidRPr="002E0B3B">
              <w:t>Выполнить комплекс упражнений в па</w:t>
            </w:r>
            <w:r w:rsidRPr="002E0B3B">
              <w:lastRenderedPageBreak/>
              <w:t>рах</w:t>
            </w:r>
          </w:p>
        </w:tc>
      </w:tr>
      <w:tr w:rsidR="00F95568" w:rsidRPr="002E0B3B" w:rsidTr="00F95568">
        <w:trPr>
          <w:cantSplit/>
          <w:trHeight w:val="1138"/>
        </w:trPr>
        <w:tc>
          <w:tcPr>
            <w:tcW w:w="397" w:type="dxa"/>
            <w:vMerge w:val="restart"/>
            <w:tcBorders>
              <w:top w:val="single" w:sz="12" w:space="0" w:color="auto"/>
            </w:tcBorders>
            <w:textDirection w:val="btLr"/>
          </w:tcPr>
          <w:p w:rsidR="00F95568" w:rsidRPr="002E0B3B" w:rsidRDefault="00F95568" w:rsidP="00B82F55">
            <w:pPr>
              <w:ind w:left="113" w:right="113"/>
              <w:jc w:val="center"/>
            </w:pPr>
            <w:r w:rsidRPr="002E0B3B">
              <w:lastRenderedPageBreak/>
              <w:t>Основная часть – 23 мин</w:t>
            </w:r>
          </w:p>
        </w:tc>
        <w:tc>
          <w:tcPr>
            <w:tcW w:w="4386" w:type="dxa"/>
            <w:tcBorders>
              <w:top w:val="single" w:sz="12" w:space="0" w:color="auto"/>
            </w:tcBorders>
          </w:tcPr>
          <w:p w:rsidR="00F95568" w:rsidRPr="002E0B3B" w:rsidRDefault="00F95568" w:rsidP="00B82F55">
            <w:r w:rsidRPr="002E0B3B">
              <w:t>1.Жонглирование ракеткой и воланом</w:t>
            </w:r>
          </w:p>
          <w:p w:rsidR="00F95568" w:rsidRPr="002E0B3B" w:rsidRDefault="00F95568" w:rsidP="00B82F55">
            <w:r w:rsidRPr="002E0B3B">
              <w:t>1) жонглирование открытой стороной ракетки;</w:t>
            </w:r>
          </w:p>
          <w:p w:rsidR="00F95568" w:rsidRPr="002E0B3B" w:rsidRDefault="00F95568" w:rsidP="00B82F55">
            <w:r w:rsidRPr="002E0B3B">
              <w:t>2) жонглирование закрытой стороной ракетки</w:t>
            </w:r>
          </w:p>
          <w:p w:rsidR="00F95568" w:rsidRPr="002E0B3B" w:rsidRDefault="00F95568" w:rsidP="00B82F55">
            <w:r w:rsidRPr="002E0B3B">
              <w:t>3) жонглирование открытой и закрытой сторонами ракетки поочерёдно</w:t>
            </w:r>
          </w:p>
        </w:tc>
        <w:tc>
          <w:tcPr>
            <w:tcW w:w="1300" w:type="dxa"/>
            <w:tcBorders>
              <w:top w:val="single" w:sz="12" w:space="0" w:color="auto"/>
            </w:tcBorders>
          </w:tcPr>
          <w:p w:rsidR="00F95568" w:rsidRPr="002E0B3B" w:rsidRDefault="00F95568" w:rsidP="00B82F55">
            <w:r w:rsidRPr="002E0B3B">
              <w:t>7 мин</w:t>
            </w:r>
          </w:p>
        </w:tc>
        <w:tc>
          <w:tcPr>
            <w:tcW w:w="4663" w:type="dxa"/>
            <w:tcBorders>
              <w:top w:val="single" w:sz="12" w:space="0" w:color="auto"/>
            </w:tcBorders>
          </w:tcPr>
          <w:p w:rsidR="00F95568" w:rsidRPr="002E0B3B" w:rsidRDefault="00F95568" w:rsidP="00B82F55">
            <w:r w:rsidRPr="002E0B3B">
              <w:t>Учащиеся стоят произвольно на площадке</w:t>
            </w:r>
          </w:p>
          <w:p w:rsidR="00F95568" w:rsidRPr="002E0B3B" w:rsidRDefault="00F95568" w:rsidP="00B82F55"/>
          <w:p w:rsidR="00F95568" w:rsidRPr="002E0B3B" w:rsidRDefault="00F95568" w:rsidP="00B82F55">
            <w:r w:rsidRPr="002E0B3B">
              <w:t xml:space="preserve">Ошибки: </w:t>
            </w:r>
          </w:p>
          <w:p w:rsidR="00F95568" w:rsidRPr="002E0B3B" w:rsidRDefault="00F95568" w:rsidP="00B82F55">
            <w:r w:rsidRPr="002E0B3B">
              <w:t xml:space="preserve">Ракетка сильно сжата в руках. Указательный палец выставлен вперёд. </w:t>
            </w:r>
          </w:p>
          <w:p w:rsidR="00F95568" w:rsidRPr="002E0B3B" w:rsidRDefault="00F95568" w:rsidP="00B82F55"/>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2. Способы выполнения подачи</w:t>
            </w:r>
          </w:p>
        </w:tc>
        <w:tc>
          <w:tcPr>
            <w:tcW w:w="1300" w:type="dxa"/>
          </w:tcPr>
          <w:p w:rsidR="00F95568" w:rsidRPr="002E0B3B" w:rsidRDefault="00F95568" w:rsidP="00B82F55">
            <w:r w:rsidRPr="002E0B3B">
              <w:t>5 мин</w:t>
            </w:r>
          </w:p>
        </w:tc>
        <w:tc>
          <w:tcPr>
            <w:tcW w:w="4663" w:type="dxa"/>
          </w:tcPr>
          <w:p w:rsidR="00F95568" w:rsidRPr="002E0B3B" w:rsidRDefault="00F95568" w:rsidP="00B82F55">
            <w:r w:rsidRPr="002E0B3B">
              <w:t>Показ учителем выполнения подачи открытой стороной ракетки и закрытой стороной ракетки</w:t>
            </w:r>
          </w:p>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3.Имитация выполнения подачи</w:t>
            </w:r>
          </w:p>
          <w:p w:rsidR="00F95568" w:rsidRPr="002E0B3B" w:rsidRDefault="00F95568" w:rsidP="00B82F55">
            <w:r w:rsidRPr="002E0B3B">
              <w:t>1) открытой стороной ракетки;</w:t>
            </w:r>
          </w:p>
          <w:p w:rsidR="00F95568" w:rsidRPr="002E0B3B" w:rsidRDefault="00F95568" w:rsidP="00B82F55">
            <w:r w:rsidRPr="002E0B3B">
              <w:t xml:space="preserve">2) закрытой стороной ракетки </w:t>
            </w:r>
          </w:p>
        </w:tc>
        <w:tc>
          <w:tcPr>
            <w:tcW w:w="1300" w:type="dxa"/>
          </w:tcPr>
          <w:p w:rsidR="00F95568" w:rsidRPr="002E0B3B" w:rsidRDefault="00F95568" w:rsidP="00B82F55">
            <w:r w:rsidRPr="002E0B3B">
              <w:t>4 мин</w:t>
            </w:r>
          </w:p>
        </w:tc>
        <w:tc>
          <w:tcPr>
            <w:tcW w:w="4663" w:type="dxa"/>
          </w:tcPr>
          <w:p w:rsidR="00F95568" w:rsidRPr="002E0B3B" w:rsidRDefault="00F95568" w:rsidP="00B82F55">
            <w:r w:rsidRPr="002E0B3B">
              <w:t>Метод выполнения упражнения фронтальный</w:t>
            </w:r>
          </w:p>
        </w:tc>
      </w:tr>
      <w:tr w:rsidR="00F95568" w:rsidRPr="002E0B3B" w:rsidTr="00F95568">
        <w:tc>
          <w:tcPr>
            <w:tcW w:w="397" w:type="dxa"/>
            <w:vMerge/>
          </w:tcPr>
          <w:p w:rsidR="00F95568" w:rsidRPr="002E0B3B" w:rsidRDefault="00F95568" w:rsidP="00B82F55"/>
        </w:tc>
        <w:tc>
          <w:tcPr>
            <w:tcW w:w="4386" w:type="dxa"/>
          </w:tcPr>
          <w:p w:rsidR="00F95568" w:rsidRPr="002E0B3B" w:rsidRDefault="00F95568" w:rsidP="00B82F55">
            <w:r w:rsidRPr="002E0B3B">
              <w:t>4.Упражнения у стены:</w:t>
            </w:r>
          </w:p>
          <w:p w:rsidR="00F95568" w:rsidRPr="002E0B3B" w:rsidRDefault="00F95568" w:rsidP="00B82F55">
            <w:r w:rsidRPr="002E0B3B">
              <w:t>1) учащиеся стоят у стены на расстоянии 3-4 м и выполняют подачу открытой стороной ракетки;</w:t>
            </w:r>
          </w:p>
          <w:p w:rsidR="00F95568" w:rsidRPr="002E0B3B" w:rsidRDefault="00F95568" w:rsidP="00B82F55">
            <w:r w:rsidRPr="002E0B3B">
              <w:t>2) тоже, но закрытой стороной ракетки</w:t>
            </w:r>
          </w:p>
        </w:tc>
        <w:tc>
          <w:tcPr>
            <w:tcW w:w="1300" w:type="dxa"/>
          </w:tcPr>
          <w:p w:rsidR="00F95568" w:rsidRPr="002E0B3B" w:rsidRDefault="00F95568" w:rsidP="00B82F55">
            <w:r w:rsidRPr="002E0B3B">
              <w:t>7 мин</w:t>
            </w:r>
          </w:p>
        </w:tc>
        <w:tc>
          <w:tcPr>
            <w:tcW w:w="4663" w:type="dxa"/>
          </w:tcPr>
          <w:p w:rsidR="00F95568" w:rsidRPr="002E0B3B" w:rsidRDefault="00F95568" w:rsidP="00B82F55">
            <w:r w:rsidRPr="002E0B3B">
              <w:t>Подача выполняется сериями по 15-20 раз</w:t>
            </w:r>
          </w:p>
        </w:tc>
      </w:tr>
      <w:tr w:rsidR="00F95568" w:rsidRPr="002E0B3B" w:rsidTr="00F95568">
        <w:tc>
          <w:tcPr>
            <w:tcW w:w="397" w:type="dxa"/>
            <w:vMerge w:val="restart"/>
            <w:tcBorders>
              <w:top w:val="single" w:sz="12" w:space="0" w:color="auto"/>
            </w:tcBorders>
            <w:textDirection w:val="btLr"/>
          </w:tcPr>
          <w:p w:rsidR="00F95568" w:rsidRPr="002E0B3B" w:rsidRDefault="00F95568" w:rsidP="00B82F55">
            <w:pPr>
              <w:ind w:left="113" w:right="113"/>
              <w:jc w:val="center"/>
            </w:pPr>
            <w:r w:rsidRPr="002E0B3B">
              <w:t>Заключительная</w:t>
            </w:r>
          </w:p>
          <w:p w:rsidR="00F95568" w:rsidRPr="002E0B3B" w:rsidRDefault="00F95568" w:rsidP="00B82F55">
            <w:pPr>
              <w:ind w:left="113" w:right="113"/>
              <w:jc w:val="center"/>
            </w:pPr>
            <w:r w:rsidRPr="002E0B3B">
              <w:t>часть – 12 мин</w:t>
            </w:r>
          </w:p>
        </w:tc>
        <w:tc>
          <w:tcPr>
            <w:tcW w:w="4386" w:type="dxa"/>
            <w:tcBorders>
              <w:top w:val="single" w:sz="12" w:space="0" w:color="auto"/>
            </w:tcBorders>
          </w:tcPr>
          <w:p w:rsidR="00F95568" w:rsidRPr="002E0B3B" w:rsidRDefault="00F95568" w:rsidP="00B82F55">
            <w:r w:rsidRPr="002E0B3B">
              <w:t>1 Игра на внимание «День и ночь»</w:t>
            </w:r>
          </w:p>
        </w:tc>
        <w:tc>
          <w:tcPr>
            <w:tcW w:w="1300" w:type="dxa"/>
            <w:tcBorders>
              <w:top w:val="single" w:sz="12" w:space="0" w:color="auto"/>
            </w:tcBorders>
          </w:tcPr>
          <w:p w:rsidR="00F95568" w:rsidRPr="002E0B3B" w:rsidRDefault="00F95568" w:rsidP="00B82F55">
            <w:pPr>
              <w:pStyle w:val="a4"/>
              <w:ind w:hanging="677"/>
            </w:pPr>
            <w:r w:rsidRPr="002E0B3B">
              <w:t>8 мин</w:t>
            </w:r>
          </w:p>
        </w:tc>
        <w:tc>
          <w:tcPr>
            <w:tcW w:w="4663" w:type="dxa"/>
            <w:tcBorders>
              <w:top w:val="single" w:sz="12" w:space="0" w:color="auto"/>
            </w:tcBorders>
          </w:tcPr>
          <w:p w:rsidR="00F95568" w:rsidRPr="002E0B3B" w:rsidRDefault="00F95568" w:rsidP="00B82F55">
            <w:r w:rsidRPr="002E0B3B">
              <w:t>Учащихся предварительно разбить на две команды.</w:t>
            </w:r>
          </w:p>
          <w:p w:rsidR="00F95568" w:rsidRPr="002E0B3B" w:rsidRDefault="00F95568" w:rsidP="00B82F55">
            <w:r w:rsidRPr="002E0B3B">
              <w:t>Учащиеся выстраиваются спиной друг к другу у средней линии. Одна команда «День», другая команда – «Ночь».</w:t>
            </w:r>
          </w:p>
          <w:p w:rsidR="00F95568" w:rsidRPr="002E0B3B" w:rsidRDefault="00F95568" w:rsidP="00B82F55">
            <w:r w:rsidRPr="002E0B3B">
              <w:t>Ведущий называет название одной из команд «День». Команда «День», услышав своё название,  убегает за лицевую линию, а команда «Ночь» догоняет. Учащиеся, которых удалось запятнать выходят из игры. Побеждает та команда, где окажется больше игроков.</w:t>
            </w:r>
          </w:p>
        </w:tc>
      </w:tr>
      <w:tr w:rsidR="00F95568" w:rsidRPr="002E0B3B" w:rsidTr="00F95568">
        <w:trPr>
          <w:trHeight w:val="330"/>
        </w:trPr>
        <w:tc>
          <w:tcPr>
            <w:tcW w:w="397" w:type="dxa"/>
            <w:vMerge/>
          </w:tcPr>
          <w:p w:rsidR="00F95568" w:rsidRPr="002E0B3B" w:rsidRDefault="00F95568" w:rsidP="00B82F55"/>
        </w:tc>
        <w:tc>
          <w:tcPr>
            <w:tcW w:w="4386" w:type="dxa"/>
          </w:tcPr>
          <w:p w:rsidR="00F95568" w:rsidRPr="002E0B3B" w:rsidRDefault="00F95568" w:rsidP="00B82F55">
            <w:r w:rsidRPr="002E0B3B">
              <w:t>2.Построение подведение итогов</w:t>
            </w:r>
          </w:p>
        </w:tc>
        <w:tc>
          <w:tcPr>
            <w:tcW w:w="1300" w:type="dxa"/>
          </w:tcPr>
          <w:p w:rsidR="00F95568" w:rsidRPr="002E0B3B" w:rsidRDefault="00F95568" w:rsidP="00B82F55">
            <w:pPr>
              <w:pStyle w:val="a4"/>
              <w:ind w:hanging="677"/>
            </w:pPr>
            <w:r w:rsidRPr="002E0B3B">
              <w:t>2 мин</w:t>
            </w:r>
          </w:p>
        </w:tc>
        <w:tc>
          <w:tcPr>
            <w:tcW w:w="4663" w:type="dxa"/>
          </w:tcPr>
          <w:p w:rsidR="00F95568" w:rsidRPr="002E0B3B" w:rsidRDefault="00F95568" w:rsidP="00B82F55">
            <w:r w:rsidRPr="002E0B3B">
              <w:t xml:space="preserve">Отметить учащихся, усвоивших подачу </w:t>
            </w:r>
          </w:p>
        </w:tc>
      </w:tr>
      <w:tr w:rsidR="00F95568" w:rsidRPr="002E0B3B" w:rsidTr="00F95568">
        <w:trPr>
          <w:trHeight w:val="776"/>
        </w:trPr>
        <w:tc>
          <w:tcPr>
            <w:tcW w:w="397" w:type="dxa"/>
            <w:vMerge/>
          </w:tcPr>
          <w:p w:rsidR="00F95568" w:rsidRPr="002E0B3B" w:rsidRDefault="00F95568" w:rsidP="00B82F55"/>
        </w:tc>
        <w:tc>
          <w:tcPr>
            <w:tcW w:w="4386" w:type="dxa"/>
          </w:tcPr>
          <w:p w:rsidR="00F95568" w:rsidRPr="002E0B3B" w:rsidRDefault="00F95568" w:rsidP="00B82F55">
            <w:r w:rsidRPr="002E0B3B">
              <w:t>3.Домашнее задание</w:t>
            </w:r>
          </w:p>
        </w:tc>
        <w:tc>
          <w:tcPr>
            <w:tcW w:w="1300" w:type="dxa"/>
          </w:tcPr>
          <w:p w:rsidR="00F95568" w:rsidRPr="002E0B3B" w:rsidRDefault="00F95568" w:rsidP="00B82F55">
            <w:r w:rsidRPr="002E0B3B">
              <w:t>2 мин</w:t>
            </w:r>
          </w:p>
        </w:tc>
        <w:tc>
          <w:tcPr>
            <w:tcW w:w="4663" w:type="dxa"/>
          </w:tcPr>
          <w:p w:rsidR="00F95568" w:rsidRPr="002E0B3B" w:rsidRDefault="00F95568" w:rsidP="00B82F55">
            <w:r w:rsidRPr="002E0B3B">
              <w:t>Укреплять кисти, пальцы рук с помощью силовых упражнений (передвижение в упоре лёжа по часовой стрелке и против часовой стрелки, ноги неподвижны по 3-4 раза в каждую сторону; сгибание и разгибание рук в упоре лёжа)</w:t>
            </w:r>
          </w:p>
        </w:tc>
      </w:tr>
    </w:tbl>
    <w:p w:rsidR="00F95568" w:rsidRPr="002E0B3B" w:rsidRDefault="00F95568" w:rsidP="00F95568"/>
    <w:p w:rsidR="00F95568" w:rsidRPr="00E51D27" w:rsidRDefault="00F95568" w:rsidP="00E51D27">
      <w:pPr>
        <w:pStyle w:val="a4"/>
        <w:numPr>
          <w:ilvl w:val="0"/>
          <w:numId w:val="29"/>
        </w:numPr>
        <w:rPr>
          <w:b/>
        </w:rPr>
      </w:pPr>
      <w:r w:rsidRPr="00E51D27">
        <w:rPr>
          <w:b/>
        </w:rPr>
        <w:t xml:space="preserve">Тема урока: Общая физическая подготовка </w:t>
      </w:r>
    </w:p>
    <w:p w:rsidR="00F95568" w:rsidRPr="002E0B3B" w:rsidRDefault="00F95568" w:rsidP="00F95568">
      <w:pPr>
        <w:rPr>
          <w:b/>
        </w:rPr>
      </w:pPr>
      <w:r w:rsidRPr="002E0B3B">
        <w:rPr>
          <w:b/>
        </w:rPr>
        <w:t>Задачи урока:</w:t>
      </w:r>
    </w:p>
    <w:p w:rsidR="00F95568" w:rsidRPr="002E0B3B" w:rsidRDefault="00F95568" w:rsidP="00F95568">
      <w:pPr>
        <w:pStyle w:val="a4"/>
        <w:numPr>
          <w:ilvl w:val="0"/>
          <w:numId w:val="13"/>
        </w:numPr>
        <w:spacing w:line="240" w:lineRule="auto"/>
      </w:pPr>
      <w:r w:rsidRPr="002E0B3B">
        <w:t>Развитие физических качеств: быстроты, ловкости, силы.</w:t>
      </w:r>
    </w:p>
    <w:p w:rsidR="00F95568" w:rsidRPr="002E0B3B" w:rsidRDefault="00F95568" w:rsidP="00F95568">
      <w:pPr>
        <w:pStyle w:val="a4"/>
        <w:numPr>
          <w:ilvl w:val="0"/>
          <w:numId w:val="13"/>
        </w:numPr>
        <w:spacing w:line="240" w:lineRule="auto"/>
      </w:pPr>
      <w:r w:rsidRPr="002E0B3B">
        <w:t>Воспитание трудолюбия, дисциплинированности, сознательного отношения к выполняемым упражнениям</w:t>
      </w:r>
    </w:p>
    <w:p w:rsidR="00F95568" w:rsidRPr="002E0B3B" w:rsidRDefault="00F95568" w:rsidP="00F95568">
      <w:r w:rsidRPr="002E0B3B">
        <w:rPr>
          <w:b/>
        </w:rPr>
        <w:t>Тип урока:</w:t>
      </w:r>
      <w:r w:rsidRPr="002E0B3B">
        <w:t xml:space="preserve"> совершенствование умений и навыков</w:t>
      </w:r>
    </w:p>
    <w:tbl>
      <w:tblPr>
        <w:tblStyle w:val="ac"/>
        <w:tblW w:w="10746" w:type="dxa"/>
        <w:tblInd w:w="-34" w:type="dxa"/>
        <w:tblLook w:val="04A0" w:firstRow="1" w:lastRow="0" w:firstColumn="1" w:lastColumn="0" w:noHBand="0" w:noVBand="1"/>
      </w:tblPr>
      <w:tblGrid>
        <w:gridCol w:w="800"/>
        <w:gridCol w:w="4212"/>
        <w:gridCol w:w="1300"/>
        <w:gridCol w:w="4434"/>
      </w:tblGrid>
      <w:tr w:rsidR="00F95568" w:rsidRPr="002E0B3B" w:rsidTr="00024E27">
        <w:tc>
          <w:tcPr>
            <w:tcW w:w="397" w:type="dxa"/>
          </w:tcPr>
          <w:p w:rsidR="00F95568" w:rsidRPr="002E0B3B" w:rsidRDefault="00F95568" w:rsidP="00B82F55">
            <w:pPr>
              <w:jc w:val="center"/>
            </w:pPr>
            <w:r w:rsidRPr="002E0B3B">
              <w:t>Часть урока</w:t>
            </w:r>
          </w:p>
        </w:tc>
        <w:tc>
          <w:tcPr>
            <w:tcW w:w="4386" w:type="dxa"/>
          </w:tcPr>
          <w:p w:rsidR="00F95568" w:rsidRPr="002E0B3B" w:rsidRDefault="00F95568" w:rsidP="00B82F55">
            <w:pPr>
              <w:jc w:val="center"/>
            </w:pPr>
            <w:r w:rsidRPr="002E0B3B">
              <w:t>Содержание</w:t>
            </w:r>
          </w:p>
        </w:tc>
        <w:tc>
          <w:tcPr>
            <w:tcW w:w="1300" w:type="dxa"/>
          </w:tcPr>
          <w:p w:rsidR="00F95568" w:rsidRPr="002E0B3B" w:rsidRDefault="00F95568" w:rsidP="00B82F55">
            <w:pPr>
              <w:jc w:val="center"/>
            </w:pPr>
            <w:r w:rsidRPr="002E0B3B">
              <w:t>Дозировка</w:t>
            </w:r>
          </w:p>
        </w:tc>
        <w:tc>
          <w:tcPr>
            <w:tcW w:w="4663" w:type="dxa"/>
          </w:tcPr>
          <w:p w:rsidR="00F95568" w:rsidRPr="002E0B3B" w:rsidRDefault="00F95568" w:rsidP="00B82F55">
            <w:pPr>
              <w:jc w:val="center"/>
            </w:pPr>
            <w:r w:rsidRPr="002E0B3B">
              <w:t>Организационно-методические указания</w:t>
            </w:r>
          </w:p>
        </w:tc>
      </w:tr>
      <w:tr w:rsidR="00F95568" w:rsidRPr="002E0B3B" w:rsidTr="00024E27">
        <w:tc>
          <w:tcPr>
            <w:tcW w:w="397" w:type="dxa"/>
            <w:vMerge w:val="restart"/>
            <w:textDirection w:val="btLr"/>
          </w:tcPr>
          <w:p w:rsidR="00F95568" w:rsidRPr="002E0B3B" w:rsidRDefault="00F95568" w:rsidP="00B82F55">
            <w:pPr>
              <w:ind w:left="113" w:right="113"/>
              <w:jc w:val="center"/>
            </w:pPr>
            <w:r w:rsidRPr="002E0B3B">
              <w:t>Подготовительная  часть– 11 мин</w:t>
            </w:r>
          </w:p>
        </w:tc>
        <w:tc>
          <w:tcPr>
            <w:tcW w:w="4386" w:type="dxa"/>
          </w:tcPr>
          <w:p w:rsidR="00F95568" w:rsidRPr="002E0B3B" w:rsidRDefault="00F95568" w:rsidP="00B82F55">
            <w:r w:rsidRPr="002E0B3B">
              <w:t>1.Построение, сообщение задач урока</w:t>
            </w:r>
          </w:p>
        </w:tc>
        <w:tc>
          <w:tcPr>
            <w:tcW w:w="1300" w:type="dxa"/>
          </w:tcPr>
          <w:p w:rsidR="00F95568" w:rsidRPr="002E0B3B" w:rsidRDefault="00F95568" w:rsidP="00B82F55">
            <w:r w:rsidRPr="002E0B3B">
              <w:t>2 мин</w:t>
            </w:r>
          </w:p>
        </w:tc>
        <w:tc>
          <w:tcPr>
            <w:tcW w:w="4663" w:type="dxa"/>
          </w:tcPr>
          <w:p w:rsidR="00F95568" w:rsidRPr="002E0B3B" w:rsidRDefault="00F95568" w:rsidP="00B82F55">
            <w:r w:rsidRPr="002E0B3B">
              <w:t>Проверяется готовность учащихся к уроку</w:t>
            </w:r>
          </w:p>
        </w:tc>
      </w:tr>
      <w:tr w:rsidR="00F95568" w:rsidRPr="002E0B3B" w:rsidTr="00024E27">
        <w:tc>
          <w:tcPr>
            <w:tcW w:w="397" w:type="dxa"/>
            <w:vMerge/>
            <w:textDirection w:val="btLr"/>
          </w:tcPr>
          <w:p w:rsidR="00F95568" w:rsidRPr="002E0B3B" w:rsidRDefault="00F95568" w:rsidP="00B82F55">
            <w:pPr>
              <w:ind w:left="113" w:right="113"/>
              <w:jc w:val="center"/>
            </w:pPr>
          </w:p>
        </w:tc>
        <w:tc>
          <w:tcPr>
            <w:tcW w:w="4386" w:type="dxa"/>
          </w:tcPr>
          <w:p w:rsidR="00F95568" w:rsidRPr="002E0B3B" w:rsidRDefault="00F95568" w:rsidP="00B82F55">
            <w:r w:rsidRPr="002E0B3B">
              <w:t xml:space="preserve">2. Определение ЧСС </w:t>
            </w:r>
          </w:p>
        </w:tc>
        <w:tc>
          <w:tcPr>
            <w:tcW w:w="1300" w:type="dxa"/>
          </w:tcPr>
          <w:p w:rsidR="00F95568" w:rsidRPr="002E0B3B" w:rsidRDefault="00F95568" w:rsidP="00B82F55">
            <w:r w:rsidRPr="002E0B3B">
              <w:t>2 мин</w:t>
            </w:r>
          </w:p>
        </w:tc>
        <w:tc>
          <w:tcPr>
            <w:tcW w:w="4663" w:type="dxa"/>
          </w:tcPr>
          <w:p w:rsidR="00F95568" w:rsidRPr="002E0B3B" w:rsidRDefault="00F95568" w:rsidP="00B82F55">
            <w:r w:rsidRPr="002E0B3B">
              <w:t>Объяснение, измерение ЧСС в покое</w:t>
            </w:r>
          </w:p>
        </w:tc>
      </w:tr>
      <w:tr w:rsidR="00F95568" w:rsidRPr="002E0B3B" w:rsidTr="00024E27">
        <w:trPr>
          <w:trHeight w:val="1102"/>
        </w:trPr>
        <w:tc>
          <w:tcPr>
            <w:tcW w:w="397" w:type="dxa"/>
            <w:vMerge/>
          </w:tcPr>
          <w:p w:rsidR="00F95568" w:rsidRPr="002E0B3B" w:rsidRDefault="00F95568" w:rsidP="00B82F55"/>
        </w:tc>
        <w:tc>
          <w:tcPr>
            <w:tcW w:w="4386" w:type="dxa"/>
          </w:tcPr>
          <w:p w:rsidR="00F95568" w:rsidRPr="002E0B3B" w:rsidRDefault="00F95568" w:rsidP="00B82F55">
            <w:r w:rsidRPr="002E0B3B">
              <w:t>3..Бег:</w:t>
            </w:r>
          </w:p>
          <w:p w:rsidR="00F95568" w:rsidRPr="002E0B3B" w:rsidRDefault="00F95568" w:rsidP="00B82F55">
            <w:r w:rsidRPr="002E0B3B">
              <w:t>1) по прямой;</w:t>
            </w:r>
          </w:p>
          <w:p w:rsidR="00F95568" w:rsidRPr="002E0B3B" w:rsidRDefault="00F95568" w:rsidP="00B82F55">
            <w:r w:rsidRPr="002E0B3B">
              <w:t>2) «змейкой»:</w:t>
            </w:r>
          </w:p>
          <w:p w:rsidR="00F95568" w:rsidRPr="002E0B3B" w:rsidRDefault="00F95568" w:rsidP="00B82F55">
            <w:r w:rsidRPr="002E0B3B">
              <w:t>3) приставными шагами левым, правым боком»</w:t>
            </w:r>
          </w:p>
          <w:p w:rsidR="00F95568" w:rsidRPr="002E0B3B" w:rsidRDefault="00F95568" w:rsidP="00B82F55">
            <w:r w:rsidRPr="002E0B3B">
              <w:t>4) спиной вперёд.</w:t>
            </w:r>
          </w:p>
        </w:tc>
        <w:tc>
          <w:tcPr>
            <w:tcW w:w="1300" w:type="dxa"/>
          </w:tcPr>
          <w:p w:rsidR="00F95568" w:rsidRPr="002E0B3B" w:rsidRDefault="00F95568" w:rsidP="00B82F55">
            <w:r w:rsidRPr="002E0B3B">
              <w:t>3 мин</w:t>
            </w:r>
          </w:p>
        </w:tc>
        <w:tc>
          <w:tcPr>
            <w:tcW w:w="4663" w:type="dxa"/>
          </w:tcPr>
          <w:p w:rsidR="00F95568" w:rsidRPr="002E0B3B" w:rsidRDefault="00F95568" w:rsidP="00B82F55">
            <w:r w:rsidRPr="002E0B3B">
              <w:t>Ноги при работе приставными шагами согнуты, расстояние между стопами 50 см</w:t>
            </w:r>
          </w:p>
        </w:tc>
      </w:tr>
      <w:tr w:rsidR="00F95568" w:rsidRPr="002E0B3B" w:rsidTr="00024E27">
        <w:tc>
          <w:tcPr>
            <w:tcW w:w="397" w:type="dxa"/>
            <w:vMerge/>
          </w:tcPr>
          <w:p w:rsidR="00F95568" w:rsidRPr="002E0B3B" w:rsidRDefault="00F95568" w:rsidP="00B82F55"/>
        </w:tc>
        <w:tc>
          <w:tcPr>
            <w:tcW w:w="4386" w:type="dxa"/>
          </w:tcPr>
          <w:p w:rsidR="00F95568" w:rsidRPr="002E0B3B" w:rsidRDefault="00F95568" w:rsidP="00B82F55">
            <w:r w:rsidRPr="002E0B3B">
              <w:t>4.Общеразвивающие упражнения с короткой скакалкой</w:t>
            </w:r>
          </w:p>
        </w:tc>
        <w:tc>
          <w:tcPr>
            <w:tcW w:w="1300" w:type="dxa"/>
          </w:tcPr>
          <w:p w:rsidR="00F95568" w:rsidRPr="002E0B3B" w:rsidRDefault="00F95568" w:rsidP="00B82F55">
            <w:r w:rsidRPr="002E0B3B">
              <w:t>4 мин</w:t>
            </w:r>
          </w:p>
        </w:tc>
        <w:tc>
          <w:tcPr>
            <w:tcW w:w="4663" w:type="dxa"/>
          </w:tcPr>
          <w:p w:rsidR="00F95568" w:rsidRPr="002E0B3B" w:rsidRDefault="00F95568" w:rsidP="00B82F55">
            <w:r w:rsidRPr="002E0B3B">
              <w:t>Выполнить комплекс упражнений в со скакалкой</w:t>
            </w:r>
          </w:p>
        </w:tc>
      </w:tr>
      <w:tr w:rsidR="00F95568" w:rsidRPr="002E0B3B" w:rsidTr="00024E27">
        <w:trPr>
          <w:cantSplit/>
          <w:trHeight w:val="1138"/>
        </w:trPr>
        <w:tc>
          <w:tcPr>
            <w:tcW w:w="397" w:type="dxa"/>
            <w:vMerge w:val="restart"/>
            <w:tcBorders>
              <w:top w:val="single" w:sz="12" w:space="0" w:color="auto"/>
            </w:tcBorders>
            <w:textDirection w:val="btLr"/>
          </w:tcPr>
          <w:p w:rsidR="00F95568" w:rsidRPr="002E0B3B" w:rsidRDefault="00F95568" w:rsidP="00B82F55">
            <w:pPr>
              <w:ind w:left="113" w:right="113"/>
              <w:jc w:val="center"/>
            </w:pPr>
            <w:r w:rsidRPr="002E0B3B">
              <w:t>Основная часть – 27мин</w:t>
            </w:r>
          </w:p>
        </w:tc>
        <w:tc>
          <w:tcPr>
            <w:tcW w:w="4386" w:type="dxa"/>
            <w:tcBorders>
              <w:top w:val="single" w:sz="12" w:space="0" w:color="auto"/>
            </w:tcBorders>
          </w:tcPr>
          <w:p w:rsidR="00F95568" w:rsidRPr="002E0B3B" w:rsidRDefault="00F95568" w:rsidP="00B82F55">
            <w:r w:rsidRPr="002E0B3B">
              <w:t>1.Развитие быстроты</w:t>
            </w:r>
          </w:p>
          <w:p w:rsidR="00F95568" w:rsidRPr="002E0B3B" w:rsidRDefault="00F95568" w:rsidP="00B82F55">
            <w:r w:rsidRPr="002E0B3B">
              <w:t>1) бег с ускорением 15-20 м из различного положения старта (3-4 повторения);</w:t>
            </w:r>
          </w:p>
          <w:p w:rsidR="00F95568" w:rsidRPr="002E0B3B" w:rsidRDefault="00F95568" w:rsidP="00B82F55">
            <w:r w:rsidRPr="002E0B3B">
              <w:t>2) челночный бег 4х10 м</w:t>
            </w:r>
          </w:p>
        </w:tc>
        <w:tc>
          <w:tcPr>
            <w:tcW w:w="1300" w:type="dxa"/>
            <w:tcBorders>
              <w:top w:val="single" w:sz="12" w:space="0" w:color="auto"/>
            </w:tcBorders>
          </w:tcPr>
          <w:p w:rsidR="00F95568" w:rsidRPr="002E0B3B" w:rsidRDefault="00F95568" w:rsidP="00B82F55">
            <w:r w:rsidRPr="002E0B3B">
              <w:t>8 мин</w:t>
            </w:r>
          </w:p>
        </w:tc>
        <w:tc>
          <w:tcPr>
            <w:tcW w:w="4663" w:type="dxa"/>
            <w:tcBorders>
              <w:top w:val="single" w:sz="12" w:space="0" w:color="auto"/>
            </w:tcBorders>
          </w:tcPr>
          <w:p w:rsidR="00F95568" w:rsidRPr="002E0B3B" w:rsidRDefault="00F95568" w:rsidP="00B82F55">
            <w:r w:rsidRPr="002E0B3B">
              <w:t>Учащиеся предварительно разбиты на две группы по половому признаку. Учащиеся фронтально выполняют упражнения (приседание; отжимание; упор присев, упор лёжа; стоя спиной к линии старта; наклоны вправо, влево), по сигналу выполняют ускорение.</w:t>
            </w:r>
          </w:p>
          <w:p w:rsidR="00F95568" w:rsidRPr="002E0B3B" w:rsidRDefault="00F95568" w:rsidP="00B82F55">
            <w:r w:rsidRPr="002E0B3B">
              <w:t xml:space="preserve">Ошибки: </w:t>
            </w:r>
          </w:p>
          <w:p w:rsidR="00F95568" w:rsidRPr="002E0B3B" w:rsidRDefault="00F95568" w:rsidP="00B82F55">
            <w:r w:rsidRPr="002E0B3B">
              <w:t>Медленная реакция на сигнал старта.</w:t>
            </w:r>
          </w:p>
        </w:tc>
      </w:tr>
      <w:tr w:rsidR="00F95568" w:rsidRPr="002E0B3B" w:rsidTr="00024E27">
        <w:tc>
          <w:tcPr>
            <w:tcW w:w="397" w:type="dxa"/>
            <w:vMerge/>
          </w:tcPr>
          <w:p w:rsidR="00F95568" w:rsidRPr="002E0B3B" w:rsidRDefault="00F95568" w:rsidP="00B82F55"/>
        </w:tc>
        <w:tc>
          <w:tcPr>
            <w:tcW w:w="4386" w:type="dxa"/>
          </w:tcPr>
          <w:p w:rsidR="00F95568" w:rsidRPr="002E0B3B" w:rsidRDefault="00F95568" w:rsidP="00B82F55">
            <w:r w:rsidRPr="002E0B3B">
              <w:t>2. Развитие силы методом круговой тренировки</w:t>
            </w:r>
          </w:p>
          <w:p w:rsidR="00F95568" w:rsidRPr="002E0B3B" w:rsidRDefault="00F95568" w:rsidP="00B82F55">
            <w:r w:rsidRPr="002E0B3B">
              <w:t>1) из виса на гимнастической стенке поднимать ноги в угол с последующим возвращением в исходное положение;</w:t>
            </w:r>
          </w:p>
          <w:p w:rsidR="00F95568" w:rsidRPr="002E0B3B" w:rsidRDefault="00F95568" w:rsidP="00B82F55">
            <w:r w:rsidRPr="002E0B3B">
              <w:t>2) из упора лёжа на полу отжиматься от пола, сгибая и разгибая руки;</w:t>
            </w:r>
          </w:p>
          <w:p w:rsidR="00F95568" w:rsidRPr="002E0B3B" w:rsidRDefault="00F95568" w:rsidP="00B82F55">
            <w:r w:rsidRPr="002E0B3B">
              <w:t>3) из положения лёжа в висе на  низкой перекладине сгибать и разгибать руки подтягивая  и опуская туловище в исходное положение;</w:t>
            </w:r>
          </w:p>
          <w:p w:rsidR="00F95568" w:rsidRPr="002E0B3B" w:rsidRDefault="00F95568" w:rsidP="00B82F55">
            <w:r w:rsidRPr="002E0B3B">
              <w:t>4) из основной стойки приседать, поднимая руки с гантелями 0,5 кг вперёд и вставать на носки, отводя руки назад;</w:t>
            </w:r>
          </w:p>
          <w:p w:rsidR="00F95568" w:rsidRPr="002E0B3B" w:rsidRDefault="00F95568" w:rsidP="00B82F55">
            <w:r w:rsidRPr="002E0B3B">
              <w:t>5) прыжки через скакалку с вращением её вперёд</w:t>
            </w:r>
          </w:p>
        </w:tc>
        <w:tc>
          <w:tcPr>
            <w:tcW w:w="1300" w:type="dxa"/>
          </w:tcPr>
          <w:p w:rsidR="00F95568" w:rsidRPr="002E0B3B" w:rsidRDefault="00F95568" w:rsidP="00B82F55">
            <w:r w:rsidRPr="002E0B3B">
              <w:t>10 мин</w:t>
            </w:r>
          </w:p>
        </w:tc>
        <w:tc>
          <w:tcPr>
            <w:tcW w:w="4663" w:type="dxa"/>
          </w:tcPr>
          <w:p w:rsidR="00F95568" w:rsidRPr="002E0B3B" w:rsidRDefault="00F95568" w:rsidP="00B82F55">
            <w:r w:rsidRPr="002E0B3B">
              <w:t>Метод выполнения групповой, круговой. Учащихся разбить на группы по 4-5 человек и раздать карточки круговой тренировки.</w:t>
            </w:r>
          </w:p>
          <w:p w:rsidR="00F95568" w:rsidRPr="002E0B3B" w:rsidRDefault="00F95568" w:rsidP="00B82F55">
            <w:r w:rsidRPr="002E0B3B">
              <w:t xml:space="preserve">Дозирование нагрузки происходит по половому и возрастному признаку. </w:t>
            </w:r>
          </w:p>
          <w:p w:rsidR="00F95568" w:rsidRPr="002E0B3B" w:rsidRDefault="00F95568" w:rsidP="00B82F55">
            <w:r w:rsidRPr="002E0B3B">
              <w:t>Между упражнениями обязательно выполнить упражнения на гибкость.</w:t>
            </w:r>
          </w:p>
        </w:tc>
      </w:tr>
      <w:tr w:rsidR="00F95568" w:rsidRPr="002E0B3B" w:rsidTr="00024E27">
        <w:tc>
          <w:tcPr>
            <w:tcW w:w="397" w:type="dxa"/>
            <w:vMerge/>
          </w:tcPr>
          <w:p w:rsidR="00F95568" w:rsidRPr="002E0B3B" w:rsidRDefault="00F95568" w:rsidP="00B82F55"/>
        </w:tc>
        <w:tc>
          <w:tcPr>
            <w:tcW w:w="4386" w:type="dxa"/>
          </w:tcPr>
          <w:p w:rsidR="00F95568" w:rsidRPr="002E0B3B" w:rsidRDefault="00F95568" w:rsidP="00B82F55">
            <w:r w:rsidRPr="002E0B3B">
              <w:t>3.Определение ЧСС после нагрузки. Признаки утомления. переутомления .</w:t>
            </w:r>
          </w:p>
        </w:tc>
        <w:tc>
          <w:tcPr>
            <w:tcW w:w="1300" w:type="dxa"/>
          </w:tcPr>
          <w:p w:rsidR="00F95568" w:rsidRPr="002E0B3B" w:rsidRDefault="00F95568" w:rsidP="00B82F55">
            <w:r w:rsidRPr="002E0B3B">
              <w:t>2 мин</w:t>
            </w:r>
          </w:p>
        </w:tc>
        <w:tc>
          <w:tcPr>
            <w:tcW w:w="4663" w:type="dxa"/>
          </w:tcPr>
          <w:p w:rsidR="00F95568" w:rsidRPr="002E0B3B" w:rsidRDefault="00F95568" w:rsidP="00B82F55">
            <w:r w:rsidRPr="002E0B3B">
              <w:t xml:space="preserve">Подсчитать ЧСС за 10 секунд. </w:t>
            </w:r>
          </w:p>
        </w:tc>
      </w:tr>
      <w:tr w:rsidR="00F95568" w:rsidRPr="002E0B3B" w:rsidTr="00024E27">
        <w:tc>
          <w:tcPr>
            <w:tcW w:w="397" w:type="dxa"/>
            <w:vMerge/>
          </w:tcPr>
          <w:p w:rsidR="00F95568" w:rsidRPr="002E0B3B" w:rsidRDefault="00F95568" w:rsidP="00B82F55"/>
        </w:tc>
        <w:tc>
          <w:tcPr>
            <w:tcW w:w="4386" w:type="dxa"/>
          </w:tcPr>
          <w:p w:rsidR="00F95568" w:rsidRPr="002E0B3B" w:rsidRDefault="00F95568" w:rsidP="00B82F55">
            <w:r w:rsidRPr="002E0B3B">
              <w:t>4.Подвижная игра «Перестрелка»</w:t>
            </w:r>
          </w:p>
          <w:p w:rsidR="00F95568" w:rsidRPr="002E0B3B" w:rsidRDefault="00F95568" w:rsidP="00B82F55"/>
        </w:tc>
        <w:tc>
          <w:tcPr>
            <w:tcW w:w="1300" w:type="dxa"/>
          </w:tcPr>
          <w:p w:rsidR="00F95568" w:rsidRPr="002E0B3B" w:rsidRDefault="00F95568" w:rsidP="00B82F55">
            <w:r w:rsidRPr="002E0B3B">
              <w:t>7 мин</w:t>
            </w:r>
          </w:p>
        </w:tc>
        <w:tc>
          <w:tcPr>
            <w:tcW w:w="4663" w:type="dxa"/>
          </w:tcPr>
          <w:p w:rsidR="00F95568" w:rsidRPr="002E0B3B" w:rsidRDefault="00F95568" w:rsidP="00B82F55">
            <w:r w:rsidRPr="002E0B3B">
              <w:t>В игре не разрешается заходить за очерченные линии, бегать с мячом, отбивать летящий мяч.</w:t>
            </w:r>
          </w:p>
          <w:p w:rsidR="00F95568" w:rsidRPr="002E0B3B" w:rsidRDefault="00F95568" w:rsidP="00B82F55"/>
        </w:tc>
      </w:tr>
      <w:tr w:rsidR="00F95568" w:rsidRPr="002E0B3B" w:rsidTr="00024E27">
        <w:tc>
          <w:tcPr>
            <w:tcW w:w="397" w:type="dxa"/>
            <w:vMerge w:val="restart"/>
            <w:tcBorders>
              <w:top w:val="single" w:sz="12" w:space="0" w:color="auto"/>
            </w:tcBorders>
            <w:textDirection w:val="btLr"/>
          </w:tcPr>
          <w:p w:rsidR="00F95568" w:rsidRPr="002E0B3B" w:rsidRDefault="00F95568" w:rsidP="00B82F55">
            <w:pPr>
              <w:ind w:left="113" w:right="113"/>
              <w:jc w:val="center"/>
            </w:pPr>
            <w:r w:rsidRPr="002E0B3B">
              <w:t>Заключительная</w:t>
            </w:r>
          </w:p>
          <w:p w:rsidR="00F95568" w:rsidRPr="002E0B3B" w:rsidRDefault="00F95568" w:rsidP="00B82F55">
            <w:pPr>
              <w:ind w:left="113" w:right="113"/>
              <w:jc w:val="center"/>
            </w:pPr>
            <w:r w:rsidRPr="002E0B3B">
              <w:t>часть – 7 мин</w:t>
            </w:r>
          </w:p>
        </w:tc>
        <w:tc>
          <w:tcPr>
            <w:tcW w:w="4386" w:type="dxa"/>
            <w:tcBorders>
              <w:top w:val="single" w:sz="12" w:space="0" w:color="auto"/>
            </w:tcBorders>
          </w:tcPr>
          <w:p w:rsidR="00F95568" w:rsidRPr="002E0B3B" w:rsidRDefault="00F95568" w:rsidP="00B82F55">
            <w:r w:rsidRPr="002E0B3B">
              <w:t>1 Медленный бег 1 мин</w:t>
            </w:r>
          </w:p>
        </w:tc>
        <w:tc>
          <w:tcPr>
            <w:tcW w:w="1300" w:type="dxa"/>
            <w:tcBorders>
              <w:top w:val="single" w:sz="12" w:space="0" w:color="auto"/>
            </w:tcBorders>
          </w:tcPr>
          <w:p w:rsidR="00F95568" w:rsidRPr="002E0B3B" w:rsidRDefault="00F95568" w:rsidP="00B82F55">
            <w:pPr>
              <w:pStyle w:val="a4"/>
              <w:ind w:hanging="677"/>
            </w:pPr>
            <w:r w:rsidRPr="002E0B3B">
              <w:t>1 мин</w:t>
            </w:r>
          </w:p>
        </w:tc>
        <w:tc>
          <w:tcPr>
            <w:tcW w:w="4663" w:type="dxa"/>
            <w:tcBorders>
              <w:top w:val="single" w:sz="12" w:space="0" w:color="auto"/>
            </w:tcBorders>
          </w:tcPr>
          <w:p w:rsidR="00F95568" w:rsidRPr="002E0B3B" w:rsidRDefault="00F95568" w:rsidP="00B82F55">
            <w:r w:rsidRPr="002E0B3B">
              <w:t>Темп бега ниже среднего. Учащиеся бегут в колонне по одному по периметру спортивного зала</w:t>
            </w:r>
          </w:p>
        </w:tc>
      </w:tr>
      <w:tr w:rsidR="00F95568" w:rsidRPr="002E0B3B" w:rsidTr="00024E27">
        <w:trPr>
          <w:trHeight w:val="330"/>
        </w:trPr>
        <w:tc>
          <w:tcPr>
            <w:tcW w:w="397" w:type="dxa"/>
            <w:vMerge/>
          </w:tcPr>
          <w:p w:rsidR="00F95568" w:rsidRPr="002E0B3B" w:rsidRDefault="00F95568" w:rsidP="00B82F55"/>
        </w:tc>
        <w:tc>
          <w:tcPr>
            <w:tcW w:w="4386" w:type="dxa"/>
          </w:tcPr>
          <w:p w:rsidR="00F95568" w:rsidRPr="002E0B3B" w:rsidRDefault="00F95568" w:rsidP="00B82F55">
            <w:r w:rsidRPr="002E0B3B">
              <w:t>2.Успокаивающая дыхательная гимнастика</w:t>
            </w:r>
          </w:p>
        </w:tc>
        <w:tc>
          <w:tcPr>
            <w:tcW w:w="1300" w:type="dxa"/>
          </w:tcPr>
          <w:p w:rsidR="00F95568" w:rsidRPr="002E0B3B" w:rsidRDefault="00F95568" w:rsidP="00B82F55">
            <w:pPr>
              <w:pStyle w:val="a4"/>
              <w:ind w:hanging="677"/>
            </w:pPr>
            <w:r w:rsidRPr="002E0B3B">
              <w:t>2 мин</w:t>
            </w:r>
          </w:p>
        </w:tc>
        <w:tc>
          <w:tcPr>
            <w:tcW w:w="4663" w:type="dxa"/>
          </w:tcPr>
          <w:p w:rsidR="00F95568" w:rsidRPr="002E0B3B" w:rsidRDefault="00F95568" w:rsidP="00B82F55">
            <w:r w:rsidRPr="002E0B3B">
              <w:t>Выполняется спокойно расслаблено</w:t>
            </w:r>
          </w:p>
        </w:tc>
      </w:tr>
      <w:tr w:rsidR="00F95568" w:rsidRPr="002E0B3B" w:rsidTr="00024E27">
        <w:trPr>
          <w:trHeight w:val="330"/>
        </w:trPr>
        <w:tc>
          <w:tcPr>
            <w:tcW w:w="397" w:type="dxa"/>
            <w:vMerge/>
          </w:tcPr>
          <w:p w:rsidR="00F95568" w:rsidRPr="002E0B3B" w:rsidRDefault="00F95568" w:rsidP="00B82F55"/>
        </w:tc>
        <w:tc>
          <w:tcPr>
            <w:tcW w:w="4386" w:type="dxa"/>
          </w:tcPr>
          <w:p w:rsidR="00F95568" w:rsidRPr="002E0B3B" w:rsidRDefault="00F95568" w:rsidP="00B82F55">
            <w:r w:rsidRPr="002E0B3B">
              <w:t>3..Построение подведение итогов</w:t>
            </w:r>
          </w:p>
        </w:tc>
        <w:tc>
          <w:tcPr>
            <w:tcW w:w="1300" w:type="dxa"/>
          </w:tcPr>
          <w:p w:rsidR="00F95568" w:rsidRPr="002E0B3B" w:rsidRDefault="00F95568" w:rsidP="00B82F55">
            <w:pPr>
              <w:pStyle w:val="a4"/>
              <w:ind w:hanging="677"/>
            </w:pPr>
            <w:r w:rsidRPr="002E0B3B">
              <w:t>2 мин</w:t>
            </w:r>
          </w:p>
        </w:tc>
        <w:tc>
          <w:tcPr>
            <w:tcW w:w="4663" w:type="dxa"/>
          </w:tcPr>
          <w:p w:rsidR="00F95568" w:rsidRPr="002E0B3B" w:rsidRDefault="00F95568" w:rsidP="00B82F55">
            <w:r w:rsidRPr="002E0B3B">
              <w:t xml:space="preserve">Отметить всех учащихся </w:t>
            </w:r>
          </w:p>
        </w:tc>
      </w:tr>
      <w:tr w:rsidR="00F95568" w:rsidRPr="002E0B3B" w:rsidTr="00024E27">
        <w:trPr>
          <w:trHeight w:val="776"/>
        </w:trPr>
        <w:tc>
          <w:tcPr>
            <w:tcW w:w="397" w:type="dxa"/>
            <w:vMerge/>
          </w:tcPr>
          <w:p w:rsidR="00F95568" w:rsidRPr="002E0B3B" w:rsidRDefault="00F95568" w:rsidP="00B82F55"/>
        </w:tc>
        <w:tc>
          <w:tcPr>
            <w:tcW w:w="4386" w:type="dxa"/>
          </w:tcPr>
          <w:p w:rsidR="00F95568" w:rsidRPr="002E0B3B" w:rsidRDefault="00F95568" w:rsidP="00B82F55">
            <w:r w:rsidRPr="002E0B3B">
              <w:t>4. Домашнее задание</w:t>
            </w:r>
          </w:p>
        </w:tc>
        <w:tc>
          <w:tcPr>
            <w:tcW w:w="1300" w:type="dxa"/>
          </w:tcPr>
          <w:p w:rsidR="00F95568" w:rsidRPr="002E0B3B" w:rsidRDefault="00F95568" w:rsidP="00B82F55">
            <w:r w:rsidRPr="002E0B3B">
              <w:t>2 мин</w:t>
            </w:r>
          </w:p>
        </w:tc>
        <w:tc>
          <w:tcPr>
            <w:tcW w:w="4663" w:type="dxa"/>
          </w:tcPr>
          <w:p w:rsidR="00F95568" w:rsidRPr="002E0B3B" w:rsidRDefault="00F95568" w:rsidP="00B82F55">
            <w:r w:rsidRPr="002E0B3B">
              <w:t>Подсчитать ЧСС своих родителей в покое и после выполнения физических упражнений (приседания)</w:t>
            </w:r>
          </w:p>
        </w:tc>
      </w:tr>
    </w:tbl>
    <w:p w:rsidR="00F95568" w:rsidRDefault="00F95568" w:rsidP="00F95568">
      <w:pPr>
        <w:tabs>
          <w:tab w:val="left" w:pos="3940"/>
          <w:tab w:val="left" w:pos="3993"/>
        </w:tabs>
      </w:pPr>
    </w:p>
    <w:p w:rsidR="00F95568" w:rsidRPr="006D1C46" w:rsidRDefault="00F95568" w:rsidP="00E51D27">
      <w:pPr>
        <w:pStyle w:val="a4"/>
        <w:numPr>
          <w:ilvl w:val="0"/>
          <w:numId w:val="29"/>
        </w:numPr>
        <w:tabs>
          <w:tab w:val="left" w:pos="3940"/>
          <w:tab w:val="left" w:pos="3993"/>
        </w:tabs>
      </w:pPr>
      <w:r w:rsidRPr="00E51D27">
        <w:rPr>
          <w:b/>
        </w:rPr>
        <w:t xml:space="preserve">Тема урока: </w:t>
      </w:r>
      <w:r w:rsidRPr="00E51D27">
        <w:rPr>
          <w:b/>
          <w:color w:val="000000"/>
        </w:rPr>
        <w:t>Подача открытой и закрытой стороной ракетки</w:t>
      </w:r>
    </w:p>
    <w:p w:rsidR="00F95568" w:rsidRPr="002E0B3B" w:rsidRDefault="00F95568" w:rsidP="00F95568">
      <w:pPr>
        <w:rPr>
          <w:b/>
        </w:rPr>
      </w:pPr>
      <w:r w:rsidRPr="002E0B3B">
        <w:rPr>
          <w:b/>
        </w:rPr>
        <w:lastRenderedPageBreak/>
        <w:t>Задачи урока:</w:t>
      </w:r>
    </w:p>
    <w:p w:rsidR="00F95568" w:rsidRPr="002E0B3B" w:rsidRDefault="00F95568" w:rsidP="00F95568">
      <w:pPr>
        <w:pStyle w:val="a4"/>
        <w:numPr>
          <w:ilvl w:val="0"/>
          <w:numId w:val="14"/>
        </w:numPr>
        <w:spacing w:line="240" w:lineRule="auto"/>
      </w:pPr>
      <w:r w:rsidRPr="002E0B3B">
        <w:t>Обучение подаче открытой стороной ракетки и обучение подаче закрытой стороной ракетки</w:t>
      </w:r>
    </w:p>
    <w:p w:rsidR="00F95568" w:rsidRPr="002E0B3B" w:rsidRDefault="00F95568" w:rsidP="00F95568">
      <w:pPr>
        <w:pStyle w:val="a4"/>
        <w:numPr>
          <w:ilvl w:val="0"/>
          <w:numId w:val="14"/>
        </w:numPr>
        <w:spacing w:line="240" w:lineRule="auto"/>
      </w:pPr>
      <w:r w:rsidRPr="002E0B3B">
        <w:t>Развитие ловкости, глазомера, быстроты реакции.</w:t>
      </w:r>
    </w:p>
    <w:p w:rsidR="00F95568" w:rsidRPr="002E0B3B" w:rsidRDefault="00F95568" w:rsidP="00F95568">
      <w:pPr>
        <w:pStyle w:val="a4"/>
        <w:numPr>
          <w:ilvl w:val="0"/>
          <w:numId w:val="14"/>
        </w:numPr>
        <w:spacing w:line="240" w:lineRule="auto"/>
      </w:pPr>
      <w:r w:rsidRPr="002E0B3B">
        <w:t>Воспитание трудолюбия, дисциплинированности, сознательного отношения к выполняемым упражнениям, понимание значимости занятий мини-настольный теннисом для сохранения и укрепления здоровья</w:t>
      </w:r>
    </w:p>
    <w:p w:rsidR="00F95568" w:rsidRPr="002E0B3B" w:rsidRDefault="00F95568" w:rsidP="00F95568">
      <w:r w:rsidRPr="002E0B3B">
        <w:rPr>
          <w:b/>
        </w:rPr>
        <w:t>Тип урока:</w:t>
      </w:r>
      <w:r w:rsidRPr="002E0B3B">
        <w:t xml:space="preserve"> тренировочный</w:t>
      </w:r>
    </w:p>
    <w:tbl>
      <w:tblPr>
        <w:tblStyle w:val="ac"/>
        <w:tblW w:w="10774" w:type="dxa"/>
        <w:tblInd w:w="-34" w:type="dxa"/>
        <w:tblLook w:val="04A0" w:firstRow="1" w:lastRow="0" w:firstColumn="1" w:lastColumn="0" w:noHBand="0" w:noVBand="1"/>
      </w:tblPr>
      <w:tblGrid>
        <w:gridCol w:w="800"/>
        <w:gridCol w:w="4443"/>
        <w:gridCol w:w="1424"/>
        <w:gridCol w:w="4107"/>
      </w:tblGrid>
      <w:tr w:rsidR="00F95568" w:rsidRPr="002E0B3B" w:rsidTr="00024E27">
        <w:tc>
          <w:tcPr>
            <w:tcW w:w="800" w:type="dxa"/>
          </w:tcPr>
          <w:p w:rsidR="00F95568" w:rsidRPr="002E0B3B" w:rsidRDefault="00F95568" w:rsidP="00B82F55">
            <w:pPr>
              <w:jc w:val="center"/>
            </w:pPr>
            <w:r w:rsidRPr="002E0B3B">
              <w:t>Часть урока</w:t>
            </w:r>
          </w:p>
        </w:tc>
        <w:tc>
          <w:tcPr>
            <w:tcW w:w="4443" w:type="dxa"/>
          </w:tcPr>
          <w:p w:rsidR="00F95568" w:rsidRPr="002E0B3B" w:rsidRDefault="00F95568" w:rsidP="00B82F55">
            <w:pPr>
              <w:jc w:val="center"/>
            </w:pPr>
            <w:r w:rsidRPr="002E0B3B">
              <w:t>Содержание</w:t>
            </w:r>
          </w:p>
        </w:tc>
        <w:tc>
          <w:tcPr>
            <w:tcW w:w="1424" w:type="dxa"/>
          </w:tcPr>
          <w:p w:rsidR="00F95568" w:rsidRPr="002E0B3B" w:rsidRDefault="00F95568" w:rsidP="00B82F55">
            <w:pPr>
              <w:jc w:val="center"/>
            </w:pPr>
            <w:r w:rsidRPr="002E0B3B">
              <w:t>Дозировка</w:t>
            </w:r>
          </w:p>
        </w:tc>
        <w:tc>
          <w:tcPr>
            <w:tcW w:w="4107" w:type="dxa"/>
          </w:tcPr>
          <w:p w:rsidR="00F95568" w:rsidRPr="002E0B3B" w:rsidRDefault="00F95568" w:rsidP="00B82F55">
            <w:pPr>
              <w:jc w:val="center"/>
            </w:pPr>
            <w:r w:rsidRPr="002E0B3B">
              <w:t>Организационно-методические указания</w:t>
            </w:r>
          </w:p>
        </w:tc>
      </w:tr>
      <w:tr w:rsidR="00F95568" w:rsidRPr="002E0B3B" w:rsidTr="00024E27">
        <w:tc>
          <w:tcPr>
            <w:tcW w:w="800" w:type="dxa"/>
            <w:vMerge w:val="restart"/>
            <w:textDirection w:val="btLr"/>
          </w:tcPr>
          <w:p w:rsidR="00F95568" w:rsidRPr="002E0B3B" w:rsidRDefault="00F95568" w:rsidP="00B82F55">
            <w:pPr>
              <w:ind w:left="113" w:right="113"/>
              <w:jc w:val="center"/>
            </w:pPr>
            <w:r w:rsidRPr="002E0B3B">
              <w:t>Подготовительная  часть– 9 мин</w:t>
            </w:r>
          </w:p>
        </w:tc>
        <w:tc>
          <w:tcPr>
            <w:tcW w:w="4443" w:type="dxa"/>
          </w:tcPr>
          <w:p w:rsidR="00F95568" w:rsidRPr="002E0B3B" w:rsidRDefault="00F95568" w:rsidP="00B82F55">
            <w:r w:rsidRPr="002E0B3B">
              <w:t>1.Построение, сообщение задач урока</w:t>
            </w:r>
          </w:p>
        </w:tc>
        <w:tc>
          <w:tcPr>
            <w:tcW w:w="1424" w:type="dxa"/>
          </w:tcPr>
          <w:p w:rsidR="00F95568" w:rsidRPr="002E0B3B" w:rsidRDefault="00F95568" w:rsidP="00B82F55">
            <w:r w:rsidRPr="002E0B3B">
              <w:t>2 мин</w:t>
            </w:r>
          </w:p>
        </w:tc>
        <w:tc>
          <w:tcPr>
            <w:tcW w:w="4107" w:type="dxa"/>
          </w:tcPr>
          <w:p w:rsidR="00F95568" w:rsidRPr="002E0B3B" w:rsidRDefault="00F95568" w:rsidP="00B82F55">
            <w:r w:rsidRPr="002E0B3B">
              <w:t>Проверяется готовность учащихся к уроку</w:t>
            </w:r>
          </w:p>
        </w:tc>
      </w:tr>
      <w:tr w:rsidR="00F95568" w:rsidRPr="002E0B3B" w:rsidTr="00024E27">
        <w:trPr>
          <w:trHeight w:val="1102"/>
        </w:trPr>
        <w:tc>
          <w:tcPr>
            <w:tcW w:w="800" w:type="dxa"/>
            <w:vMerge/>
          </w:tcPr>
          <w:p w:rsidR="00F95568" w:rsidRPr="002E0B3B" w:rsidRDefault="00F95568" w:rsidP="00B82F55"/>
        </w:tc>
        <w:tc>
          <w:tcPr>
            <w:tcW w:w="4443" w:type="dxa"/>
          </w:tcPr>
          <w:p w:rsidR="00F95568" w:rsidRPr="002E0B3B" w:rsidRDefault="00F95568" w:rsidP="00B82F55">
            <w:r w:rsidRPr="002E0B3B">
              <w:t xml:space="preserve">2. Перемещения - </w:t>
            </w:r>
          </w:p>
          <w:p w:rsidR="00F95568" w:rsidRPr="002E0B3B" w:rsidRDefault="00F95568" w:rsidP="00B82F55">
            <w:r w:rsidRPr="002E0B3B">
              <w:t>бег;</w:t>
            </w:r>
          </w:p>
          <w:p w:rsidR="00F95568" w:rsidRPr="002E0B3B" w:rsidRDefault="00F95568" w:rsidP="00B82F55">
            <w:r w:rsidRPr="002E0B3B">
              <w:t>1) по прямой;</w:t>
            </w:r>
          </w:p>
          <w:p w:rsidR="00F95568" w:rsidRPr="002E0B3B" w:rsidRDefault="00F95568" w:rsidP="00B82F55">
            <w:r w:rsidRPr="002E0B3B">
              <w:t>2) «змейкой»:</w:t>
            </w:r>
          </w:p>
          <w:p w:rsidR="00F95568" w:rsidRPr="002E0B3B" w:rsidRDefault="00F95568" w:rsidP="00B82F55">
            <w:r w:rsidRPr="002E0B3B">
              <w:t>3) с остановками по сигналу</w:t>
            </w:r>
          </w:p>
          <w:p w:rsidR="00F95568" w:rsidRPr="002E0B3B" w:rsidRDefault="00F95568" w:rsidP="00B82F55">
            <w:r w:rsidRPr="002E0B3B">
              <w:t>4) челночный</w:t>
            </w:r>
          </w:p>
        </w:tc>
        <w:tc>
          <w:tcPr>
            <w:tcW w:w="1424" w:type="dxa"/>
          </w:tcPr>
          <w:p w:rsidR="00F95568" w:rsidRPr="002E0B3B" w:rsidRDefault="00F95568" w:rsidP="00B82F55">
            <w:r w:rsidRPr="002E0B3B">
              <w:t>3 мин</w:t>
            </w:r>
          </w:p>
        </w:tc>
        <w:tc>
          <w:tcPr>
            <w:tcW w:w="4107" w:type="dxa"/>
          </w:tcPr>
          <w:p w:rsidR="00F95568" w:rsidRPr="002E0B3B" w:rsidRDefault="00F95568" w:rsidP="00B82F55">
            <w:r w:rsidRPr="002E0B3B">
              <w:t>Обращать внимание на правильное выполнение беговых шагов, остановки, работу рук.</w:t>
            </w:r>
          </w:p>
        </w:tc>
      </w:tr>
      <w:tr w:rsidR="00F95568" w:rsidRPr="002E0B3B" w:rsidTr="00024E27">
        <w:tc>
          <w:tcPr>
            <w:tcW w:w="800" w:type="dxa"/>
            <w:vMerge/>
          </w:tcPr>
          <w:p w:rsidR="00F95568" w:rsidRPr="002E0B3B" w:rsidRDefault="00F95568" w:rsidP="00B82F55"/>
        </w:tc>
        <w:tc>
          <w:tcPr>
            <w:tcW w:w="4443" w:type="dxa"/>
          </w:tcPr>
          <w:p w:rsidR="00F95568" w:rsidRPr="002E0B3B" w:rsidRDefault="00F95568" w:rsidP="00B82F55">
            <w:r w:rsidRPr="002E0B3B">
              <w:t>4.Общеразвивающие упражнения с теннисным мячом</w:t>
            </w:r>
          </w:p>
          <w:p w:rsidR="00F95568" w:rsidRPr="002E0B3B" w:rsidRDefault="00F95568" w:rsidP="00B82F55"/>
        </w:tc>
        <w:tc>
          <w:tcPr>
            <w:tcW w:w="1424" w:type="dxa"/>
          </w:tcPr>
          <w:p w:rsidR="00F95568" w:rsidRPr="002E0B3B" w:rsidRDefault="00F95568" w:rsidP="00B82F55">
            <w:r w:rsidRPr="002E0B3B">
              <w:t>4 мин</w:t>
            </w:r>
          </w:p>
        </w:tc>
        <w:tc>
          <w:tcPr>
            <w:tcW w:w="4107" w:type="dxa"/>
          </w:tcPr>
          <w:p w:rsidR="00F95568" w:rsidRPr="002E0B3B" w:rsidRDefault="00F95568" w:rsidP="00B82F55">
            <w:r w:rsidRPr="002E0B3B">
              <w:t>Выполнить комплекс упражнений с теннисным мячом</w:t>
            </w:r>
          </w:p>
        </w:tc>
      </w:tr>
      <w:tr w:rsidR="00F95568" w:rsidRPr="002E0B3B" w:rsidTr="00024E27">
        <w:trPr>
          <w:cantSplit/>
          <w:trHeight w:val="984"/>
        </w:trPr>
        <w:tc>
          <w:tcPr>
            <w:tcW w:w="800" w:type="dxa"/>
            <w:vMerge w:val="restart"/>
            <w:tcBorders>
              <w:top w:val="single" w:sz="12" w:space="0" w:color="auto"/>
            </w:tcBorders>
            <w:textDirection w:val="btLr"/>
          </w:tcPr>
          <w:p w:rsidR="00F95568" w:rsidRPr="002E0B3B" w:rsidRDefault="00F95568" w:rsidP="00B82F55">
            <w:pPr>
              <w:ind w:left="113" w:right="113"/>
              <w:jc w:val="center"/>
            </w:pPr>
            <w:r w:rsidRPr="002E0B3B">
              <w:t>Основная часть – 31 мин</w:t>
            </w:r>
          </w:p>
        </w:tc>
        <w:tc>
          <w:tcPr>
            <w:tcW w:w="4443" w:type="dxa"/>
            <w:tcBorders>
              <w:top w:val="single" w:sz="12" w:space="0" w:color="auto"/>
            </w:tcBorders>
          </w:tcPr>
          <w:p w:rsidR="00F95568" w:rsidRPr="002E0B3B" w:rsidRDefault="00F95568" w:rsidP="00B82F55">
            <w:r w:rsidRPr="002E0B3B">
              <w:t xml:space="preserve">1.Жонглирование </w:t>
            </w:r>
          </w:p>
          <w:p w:rsidR="00F95568" w:rsidRPr="002E0B3B" w:rsidRDefault="00F95568" w:rsidP="00B82F55">
            <w:r w:rsidRPr="002E0B3B">
              <w:t>1) открытой стороной ракетки;</w:t>
            </w:r>
          </w:p>
          <w:p w:rsidR="00F95568" w:rsidRPr="002E0B3B" w:rsidRDefault="00F95568" w:rsidP="00B82F55">
            <w:r w:rsidRPr="002E0B3B">
              <w:t>2) закрытой стороной ракетки;</w:t>
            </w:r>
          </w:p>
          <w:p w:rsidR="00F95568" w:rsidRPr="002E0B3B" w:rsidRDefault="00F95568" w:rsidP="00B82F55">
            <w:r w:rsidRPr="002E0B3B">
              <w:t>3) жонглирование с перемещением</w:t>
            </w:r>
          </w:p>
        </w:tc>
        <w:tc>
          <w:tcPr>
            <w:tcW w:w="1424" w:type="dxa"/>
            <w:tcBorders>
              <w:top w:val="single" w:sz="12" w:space="0" w:color="auto"/>
            </w:tcBorders>
          </w:tcPr>
          <w:p w:rsidR="00F95568" w:rsidRPr="002E0B3B" w:rsidRDefault="00F95568" w:rsidP="00B82F55">
            <w:r w:rsidRPr="002E0B3B">
              <w:t>7 мин</w:t>
            </w:r>
          </w:p>
        </w:tc>
        <w:tc>
          <w:tcPr>
            <w:tcW w:w="4107" w:type="dxa"/>
            <w:tcBorders>
              <w:top w:val="single" w:sz="12" w:space="0" w:color="auto"/>
            </w:tcBorders>
          </w:tcPr>
          <w:p w:rsidR="00F95568" w:rsidRPr="002E0B3B" w:rsidRDefault="00F95568" w:rsidP="00B82F55">
            <w:r w:rsidRPr="002E0B3B">
              <w:t xml:space="preserve">При жонглировании обращать внимание на захват ракетки, на полёт волана. </w:t>
            </w:r>
          </w:p>
          <w:p w:rsidR="00F95568" w:rsidRPr="002E0B3B" w:rsidRDefault="00F95568" w:rsidP="00B82F55"/>
          <w:p w:rsidR="00F95568" w:rsidRPr="002E0B3B" w:rsidRDefault="00F95568" w:rsidP="00B82F55">
            <w:r w:rsidRPr="002E0B3B">
              <w:t>Учащихся распределить на пары.</w:t>
            </w:r>
          </w:p>
          <w:p w:rsidR="00F95568" w:rsidRPr="002E0B3B" w:rsidRDefault="00F95568" w:rsidP="00B82F55">
            <w:r w:rsidRPr="002E0B3B">
              <w:t>Учащиеся выполняют жонглирование с перемещением вперед. Вместо касания воланом противоположной стены игроки за лицевой линией посылают волан за голову, разворачиваются и без остановки начинают движение в обратном направлении. Следующий в колонне игрок должен поймать волан рукой и затем начинать упражнение..</w:t>
            </w:r>
          </w:p>
        </w:tc>
      </w:tr>
      <w:tr w:rsidR="00F95568" w:rsidRPr="002E0B3B" w:rsidTr="00024E27">
        <w:tc>
          <w:tcPr>
            <w:tcW w:w="800" w:type="dxa"/>
            <w:vMerge/>
          </w:tcPr>
          <w:p w:rsidR="00F95568" w:rsidRPr="002E0B3B" w:rsidRDefault="00F95568" w:rsidP="00B82F55"/>
        </w:tc>
        <w:tc>
          <w:tcPr>
            <w:tcW w:w="4443" w:type="dxa"/>
          </w:tcPr>
          <w:p w:rsidR="00F95568" w:rsidRPr="002E0B3B" w:rsidRDefault="00F95568" w:rsidP="00B82F55">
            <w:r w:rsidRPr="002E0B3B">
              <w:t>2 Упражнения с воланом</w:t>
            </w:r>
          </w:p>
          <w:p w:rsidR="00F95568" w:rsidRPr="002E0B3B" w:rsidRDefault="00F95568" w:rsidP="00B82F55">
            <w:r w:rsidRPr="002E0B3B">
              <w:t>1) передача волана одной рукой;</w:t>
            </w:r>
          </w:p>
          <w:p w:rsidR="00F95568" w:rsidRPr="002E0B3B" w:rsidRDefault="00F95568" w:rsidP="00B82F55"/>
          <w:p w:rsidR="00F95568" w:rsidRPr="002E0B3B" w:rsidRDefault="00F95568" w:rsidP="00B82F55">
            <w:r w:rsidRPr="002E0B3B">
              <w:t>2) передача волана, набрасывая его справа, слева от принимающего игрока;</w:t>
            </w:r>
          </w:p>
          <w:p w:rsidR="00F95568" w:rsidRPr="002E0B3B" w:rsidRDefault="00F95568" w:rsidP="00B82F55">
            <w:r w:rsidRPr="002E0B3B">
              <w:t>3) передача волана через сетку.</w:t>
            </w:r>
          </w:p>
          <w:p w:rsidR="00F95568" w:rsidRPr="002E0B3B" w:rsidRDefault="00F95568" w:rsidP="00B82F55"/>
        </w:tc>
        <w:tc>
          <w:tcPr>
            <w:tcW w:w="1424" w:type="dxa"/>
          </w:tcPr>
          <w:p w:rsidR="00F95568" w:rsidRPr="002E0B3B" w:rsidRDefault="00F95568" w:rsidP="00B82F55">
            <w:r w:rsidRPr="002E0B3B">
              <w:t>10 мин</w:t>
            </w:r>
          </w:p>
        </w:tc>
        <w:tc>
          <w:tcPr>
            <w:tcW w:w="4107" w:type="dxa"/>
          </w:tcPr>
          <w:p w:rsidR="00F95568" w:rsidRPr="002E0B3B" w:rsidRDefault="00F95568" w:rsidP="00B82F55">
            <w:r w:rsidRPr="002E0B3B">
              <w:t>Учащихся разбить на пары.</w:t>
            </w:r>
          </w:p>
          <w:p w:rsidR="00F95568" w:rsidRPr="002E0B3B" w:rsidRDefault="00F95568" w:rsidP="00B82F55">
            <w:r w:rsidRPr="002E0B3B">
              <w:t xml:space="preserve">Учащиеся передают волан друг другу. Расстояние между учащимися  3 м. </w:t>
            </w:r>
          </w:p>
          <w:p w:rsidR="00F95568" w:rsidRPr="002E0B3B" w:rsidRDefault="00F95568" w:rsidP="00B82F55">
            <w:r w:rsidRPr="002E0B3B">
              <w:t>Ловящий волан учащийся должен перемещаться приставным шагом или выполнять выпад.</w:t>
            </w:r>
          </w:p>
        </w:tc>
      </w:tr>
      <w:tr w:rsidR="00F95568" w:rsidRPr="002E0B3B" w:rsidTr="00024E27">
        <w:tc>
          <w:tcPr>
            <w:tcW w:w="800" w:type="dxa"/>
            <w:vMerge/>
          </w:tcPr>
          <w:p w:rsidR="00F95568" w:rsidRPr="002E0B3B" w:rsidRDefault="00F95568" w:rsidP="00B82F55"/>
        </w:tc>
        <w:tc>
          <w:tcPr>
            <w:tcW w:w="4443" w:type="dxa"/>
          </w:tcPr>
          <w:p w:rsidR="00F95568" w:rsidRPr="002E0B3B" w:rsidRDefault="00F95568" w:rsidP="00B82F55">
            <w:r w:rsidRPr="002E0B3B">
              <w:t xml:space="preserve">3.Подача </w:t>
            </w:r>
          </w:p>
          <w:p w:rsidR="00F95568" w:rsidRPr="002E0B3B" w:rsidRDefault="00F95568" w:rsidP="00B82F55">
            <w:r w:rsidRPr="002E0B3B">
              <w:t>1) открытой стороной ракетки;</w:t>
            </w:r>
          </w:p>
          <w:p w:rsidR="00F95568" w:rsidRPr="002E0B3B" w:rsidRDefault="00F95568" w:rsidP="00B82F55">
            <w:r w:rsidRPr="002E0B3B">
              <w:t xml:space="preserve">2) закрытой стороной ракетки </w:t>
            </w:r>
          </w:p>
        </w:tc>
        <w:tc>
          <w:tcPr>
            <w:tcW w:w="1424" w:type="dxa"/>
          </w:tcPr>
          <w:p w:rsidR="00F95568" w:rsidRPr="002E0B3B" w:rsidRDefault="00F95568" w:rsidP="00B82F55">
            <w:r w:rsidRPr="002E0B3B">
              <w:t>9 мин</w:t>
            </w:r>
          </w:p>
        </w:tc>
        <w:tc>
          <w:tcPr>
            <w:tcW w:w="4107" w:type="dxa"/>
          </w:tcPr>
          <w:p w:rsidR="00F95568" w:rsidRPr="002E0B3B" w:rsidRDefault="00F95568" w:rsidP="00B82F55">
            <w:r w:rsidRPr="002E0B3B">
              <w:t>Учащиеся выполняют упражнение в парах, каждый раз выполняя новую подачу. Подачи выполняются сериями по 15-20 раз</w:t>
            </w:r>
          </w:p>
          <w:p w:rsidR="00F95568" w:rsidRPr="002E0B3B" w:rsidRDefault="00F95568" w:rsidP="00B82F55"/>
        </w:tc>
      </w:tr>
      <w:tr w:rsidR="00F95568" w:rsidRPr="002E0B3B" w:rsidTr="00024E27">
        <w:tc>
          <w:tcPr>
            <w:tcW w:w="800" w:type="dxa"/>
            <w:vMerge/>
          </w:tcPr>
          <w:p w:rsidR="00F95568" w:rsidRPr="002E0B3B" w:rsidRDefault="00F95568" w:rsidP="00B82F55"/>
        </w:tc>
        <w:tc>
          <w:tcPr>
            <w:tcW w:w="4443" w:type="dxa"/>
          </w:tcPr>
          <w:p w:rsidR="00F95568" w:rsidRPr="002E0B3B" w:rsidRDefault="00F95568" w:rsidP="00B82F55">
            <w:r w:rsidRPr="002E0B3B">
              <w:t>4 Подвижные эстафеты</w:t>
            </w:r>
          </w:p>
        </w:tc>
        <w:tc>
          <w:tcPr>
            <w:tcW w:w="1424" w:type="dxa"/>
          </w:tcPr>
          <w:p w:rsidR="00F95568" w:rsidRPr="002E0B3B" w:rsidRDefault="00F95568" w:rsidP="00B82F55">
            <w:r w:rsidRPr="002E0B3B">
              <w:t>5 мин</w:t>
            </w:r>
          </w:p>
        </w:tc>
        <w:tc>
          <w:tcPr>
            <w:tcW w:w="4107" w:type="dxa"/>
          </w:tcPr>
          <w:p w:rsidR="00F95568" w:rsidRPr="002E0B3B" w:rsidRDefault="00F95568" w:rsidP="00B82F55">
            <w:r w:rsidRPr="002E0B3B">
              <w:t>В эстафеты входят упражнения по жонглированию закрытой, открытой  сторонами ракетки, перемещению, по выполнению подачи</w:t>
            </w:r>
          </w:p>
          <w:p w:rsidR="00F95568" w:rsidRPr="002E0B3B" w:rsidRDefault="00F95568" w:rsidP="00B82F55"/>
        </w:tc>
      </w:tr>
      <w:tr w:rsidR="00F95568" w:rsidRPr="002E0B3B" w:rsidTr="00024E27">
        <w:tc>
          <w:tcPr>
            <w:tcW w:w="800" w:type="dxa"/>
            <w:vMerge w:val="restart"/>
            <w:tcBorders>
              <w:top w:val="single" w:sz="12" w:space="0" w:color="auto"/>
            </w:tcBorders>
            <w:textDirection w:val="btLr"/>
          </w:tcPr>
          <w:p w:rsidR="00F95568" w:rsidRPr="002E0B3B" w:rsidRDefault="00F95568" w:rsidP="00B82F55">
            <w:pPr>
              <w:ind w:left="113" w:right="113"/>
              <w:jc w:val="center"/>
            </w:pPr>
            <w:r w:rsidRPr="002E0B3B">
              <w:lastRenderedPageBreak/>
              <w:t>Заключительная</w:t>
            </w:r>
          </w:p>
          <w:p w:rsidR="00F95568" w:rsidRPr="002E0B3B" w:rsidRDefault="00F95568" w:rsidP="00B82F55">
            <w:pPr>
              <w:ind w:left="113" w:right="113"/>
              <w:jc w:val="center"/>
            </w:pPr>
            <w:r w:rsidRPr="002E0B3B">
              <w:t>часть – 5 мин</w:t>
            </w:r>
          </w:p>
        </w:tc>
        <w:tc>
          <w:tcPr>
            <w:tcW w:w="4443" w:type="dxa"/>
            <w:tcBorders>
              <w:top w:val="single" w:sz="12" w:space="0" w:color="auto"/>
            </w:tcBorders>
          </w:tcPr>
          <w:p w:rsidR="00F95568" w:rsidRPr="002E0B3B" w:rsidRDefault="00F95568" w:rsidP="00B82F55">
            <w:pPr>
              <w:pStyle w:val="a4"/>
              <w:numPr>
                <w:ilvl w:val="0"/>
                <w:numId w:val="15"/>
              </w:numPr>
            </w:pPr>
            <w:r w:rsidRPr="002E0B3B">
              <w:t>Ходьба</w:t>
            </w:r>
          </w:p>
          <w:p w:rsidR="00F95568" w:rsidRPr="002E0B3B" w:rsidRDefault="00F95568" w:rsidP="00B82F55">
            <w:r w:rsidRPr="002E0B3B">
              <w:t>1)на носках;</w:t>
            </w:r>
          </w:p>
          <w:p w:rsidR="00F95568" w:rsidRPr="002E0B3B" w:rsidRDefault="00F95568" w:rsidP="00B82F55">
            <w:r w:rsidRPr="002E0B3B">
              <w:t>2)на пятках;</w:t>
            </w:r>
          </w:p>
          <w:p w:rsidR="00F95568" w:rsidRPr="002E0B3B" w:rsidRDefault="00F95568" w:rsidP="00B82F55">
            <w:r w:rsidRPr="002E0B3B">
              <w:t>3)на внешней стороне стопы;</w:t>
            </w:r>
          </w:p>
          <w:p w:rsidR="00F95568" w:rsidRPr="002E0B3B" w:rsidRDefault="00F95568" w:rsidP="00B82F55">
            <w:r w:rsidRPr="002E0B3B">
              <w:t>4)на внутренней стороне стопы</w:t>
            </w:r>
          </w:p>
        </w:tc>
        <w:tc>
          <w:tcPr>
            <w:tcW w:w="1424" w:type="dxa"/>
            <w:tcBorders>
              <w:top w:val="single" w:sz="12" w:space="0" w:color="auto"/>
            </w:tcBorders>
          </w:tcPr>
          <w:p w:rsidR="00F95568" w:rsidRPr="002E0B3B" w:rsidRDefault="00F95568" w:rsidP="00B82F55">
            <w:pPr>
              <w:pStyle w:val="a4"/>
              <w:ind w:hanging="677"/>
            </w:pPr>
            <w:r w:rsidRPr="002E0B3B">
              <w:t>2 мин</w:t>
            </w:r>
          </w:p>
        </w:tc>
        <w:tc>
          <w:tcPr>
            <w:tcW w:w="4107" w:type="dxa"/>
            <w:tcBorders>
              <w:top w:val="single" w:sz="12" w:space="0" w:color="auto"/>
            </w:tcBorders>
          </w:tcPr>
          <w:p w:rsidR="00F95568" w:rsidRPr="002E0B3B" w:rsidRDefault="00F95568" w:rsidP="00B82F55">
            <w:r w:rsidRPr="002E0B3B">
              <w:t>Следить за осанкой во время ходьбы</w:t>
            </w:r>
          </w:p>
        </w:tc>
      </w:tr>
      <w:tr w:rsidR="00F95568" w:rsidRPr="002E0B3B" w:rsidTr="00024E27">
        <w:trPr>
          <w:trHeight w:val="330"/>
        </w:trPr>
        <w:tc>
          <w:tcPr>
            <w:tcW w:w="800" w:type="dxa"/>
            <w:vMerge/>
          </w:tcPr>
          <w:p w:rsidR="00F95568" w:rsidRPr="002E0B3B" w:rsidRDefault="00F95568" w:rsidP="00B82F55"/>
        </w:tc>
        <w:tc>
          <w:tcPr>
            <w:tcW w:w="4443" w:type="dxa"/>
          </w:tcPr>
          <w:p w:rsidR="00F95568" w:rsidRPr="002E0B3B" w:rsidRDefault="00F95568" w:rsidP="00B82F55">
            <w:r w:rsidRPr="002E0B3B">
              <w:t>2..Построение подведение итогов</w:t>
            </w:r>
          </w:p>
        </w:tc>
        <w:tc>
          <w:tcPr>
            <w:tcW w:w="1424" w:type="dxa"/>
          </w:tcPr>
          <w:p w:rsidR="00F95568" w:rsidRPr="002E0B3B" w:rsidRDefault="00F95568" w:rsidP="00B82F55">
            <w:pPr>
              <w:pStyle w:val="a4"/>
              <w:ind w:hanging="677"/>
            </w:pPr>
            <w:r w:rsidRPr="002E0B3B">
              <w:t>2 мин</w:t>
            </w:r>
          </w:p>
        </w:tc>
        <w:tc>
          <w:tcPr>
            <w:tcW w:w="4107" w:type="dxa"/>
          </w:tcPr>
          <w:p w:rsidR="00F95568" w:rsidRPr="002E0B3B" w:rsidRDefault="00F95568" w:rsidP="00B82F55">
            <w:r w:rsidRPr="002E0B3B">
              <w:t xml:space="preserve">Отметить всех учащихся </w:t>
            </w:r>
          </w:p>
        </w:tc>
      </w:tr>
      <w:tr w:rsidR="00F95568" w:rsidRPr="002E0B3B" w:rsidTr="00024E27">
        <w:trPr>
          <w:trHeight w:val="776"/>
        </w:trPr>
        <w:tc>
          <w:tcPr>
            <w:tcW w:w="800" w:type="dxa"/>
            <w:vMerge/>
          </w:tcPr>
          <w:p w:rsidR="00F95568" w:rsidRPr="002E0B3B" w:rsidRDefault="00F95568" w:rsidP="00B82F55"/>
        </w:tc>
        <w:tc>
          <w:tcPr>
            <w:tcW w:w="4443" w:type="dxa"/>
          </w:tcPr>
          <w:p w:rsidR="00F95568" w:rsidRPr="002E0B3B" w:rsidRDefault="00F95568" w:rsidP="00B82F55">
            <w:r w:rsidRPr="002E0B3B">
              <w:t>3. Домашнее задание</w:t>
            </w:r>
          </w:p>
        </w:tc>
        <w:tc>
          <w:tcPr>
            <w:tcW w:w="1424" w:type="dxa"/>
          </w:tcPr>
          <w:p w:rsidR="00F95568" w:rsidRPr="002E0B3B" w:rsidRDefault="00F95568" w:rsidP="00B82F55">
            <w:r w:rsidRPr="002E0B3B">
              <w:t>1 мин</w:t>
            </w:r>
          </w:p>
        </w:tc>
        <w:tc>
          <w:tcPr>
            <w:tcW w:w="4107" w:type="dxa"/>
          </w:tcPr>
          <w:p w:rsidR="00F95568" w:rsidRPr="002E0B3B" w:rsidRDefault="00F95568" w:rsidP="00B82F55">
            <w:r w:rsidRPr="002E0B3B">
              <w:t>Повторить технику подач. Развивать и укреплять суставы пальцев и кисти рук с помощью силовых упражнений</w:t>
            </w:r>
          </w:p>
        </w:tc>
      </w:tr>
    </w:tbl>
    <w:tbl>
      <w:tblPr>
        <w:tblStyle w:val="ac"/>
        <w:tblpPr w:leftFromText="180" w:rightFromText="180" w:vertAnchor="text" w:horzAnchor="margin" w:tblpXSpec="center" w:tblpY="-12473"/>
        <w:tblW w:w="10881" w:type="dxa"/>
        <w:tblLook w:val="04A0" w:firstRow="1" w:lastRow="0" w:firstColumn="1" w:lastColumn="0" w:noHBand="0" w:noVBand="1"/>
      </w:tblPr>
      <w:tblGrid>
        <w:gridCol w:w="800"/>
        <w:gridCol w:w="4300"/>
        <w:gridCol w:w="1300"/>
        <w:gridCol w:w="4481"/>
      </w:tblGrid>
      <w:tr w:rsidR="00024E27" w:rsidRPr="002E0B3B" w:rsidTr="00024E27">
        <w:tc>
          <w:tcPr>
            <w:tcW w:w="800" w:type="dxa"/>
          </w:tcPr>
          <w:p w:rsidR="00024E27" w:rsidRPr="002E0B3B" w:rsidRDefault="00024E27" w:rsidP="00024E27">
            <w:pPr>
              <w:jc w:val="center"/>
            </w:pPr>
            <w:r w:rsidRPr="002E0B3B">
              <w:lastRenderedPageBreak/>
              <w:t>Часть урока</w:t>
            </w:r>
          </w:p>
        </w:tc>
        <w:tc>
          <w:tcPr>
            <w:tcW w:w="4300" w:type="dxa"/>
          </w:tcPr>
          <w:p w:rsidR="00024E27" w:rsidRPr="002E0B3B" w:rsidRDefault="00024E27" w:rsidP="00024E27">
            <w:pPr>
              <w:jc w:val="center"/>
            </w:pPr>
            <w:r w:rsidRPr="002E0B3B">
              <w:t>Содержание</w:t>
            </w:r>
          </w:p>
        </w:tc>
        <w:tc>
          <w:tcPr>
            <w:tcW w:w="1300" w:type="dxa"/>
          </w:tcPr>
          <w:p w:rsidR="00024E27" w:rsidRPr="002E0B3B" w:rsidRDefault="00024E27" w:rsidP="00024E27">
            <w:pPr>
              <w:jc w:val="center"/>
            </w:pPr>
            <w:r w:rsidRPr="002E0B3B">
              <w:t>Дозировка</w:t>
            </w:r>
          </w:p>
        </w:tc>
        <w:tc>
          <w:tcPr>
            <w:tcW w:w="4481" w:type="dxa"/>
          </w:tcPr>
          <w:p w:rsidR="00024E27" w:rsidRPr="002E0B3B" w:rsidRDefault="00024E27" w:rsidP="00024E27">
            <w:pPr>
              <w:jc w:val="center"/>
            </w:pPr>
            <w:r w:rsidRPr="002E0B3B">
              <w:t>Организационно-методические указания</w:t>
            </w:r>
          </w:p>
        </w:tc>
      </w:tr>
      <w:tr w:rsidR="00024E27" w:rsidRPr="002E0B3B" w:rsidTr="00024E27">
        <w:tc>
          <w:tcPr>
            <w:tcW w:w="800" w:type="dxa"/>
            <w:vMerge w:val="restart"/>
            <w:textDirection w:val="btLr"/>
          </w:tcPr>
          <w:p w:rsidR="00024E27" w:rsidRPr="002E0B3B" w:rsidRDefault="00024E27" w:rsidP="00024E27">
            <w:pPr>
              <w:ind w:left="113" w:right="113"/>
              <w:jc w:val="center"/>
            </w:pPr>
            <w:r w:rsidRPr="002E0B3B">
              <w:t>Подготовительная  часть– 8 мин</w:t>
            </w:r>
          </w:p>
        </w:tc>
        <w:tc>
          <w:tcPr>
            <w:tcW w:w="4300" w:type="dxa"/>
          </w:tcPr>
          <w:p w:rsidR="00024E27" w:rsidRPr="002E0B3B" w:rsidRDefault="00024E27" w:rsidP="00024E27">
            <w:r w:rsidRPr="002E0B3B">
              <w:t>1.Построение, сообщение задач урока</w:t>
            </w:r>
          </w:p>
        </w:tc>
        <w:tc>
          <w:tcPr>
            <w:tcW w:w="1300" w:type="dxa"/>
          </w:tcPr>
          <w:p w:rsidR="00024E27" w:rsidRPr="002E0B3B" w:rsidRDefault="00024E27" w:rsidP="00024E27">
            <w:r w:rsidRPr="002E0B3B">
              <w:t>2 мин</w:t>
            </w:r>
          </w:p>
        </w:tc>
        <w:tc>
          <w:tcPr>
            <w:tcW w:w="4481" w:type="dxa"/>
          </w:tcPr>
          <w:p w:rsidR="00024E27" w:rsidRPr="002E0B3B" w:rsidRDefault="00024E27" w:rsidP="00024E27">
            <w:r w:rsidRPr="002E0B3B">
              <w:t>Проверяется готовность учащихся к уроку</w:t>
            </w:r>
          </w:p>
        </w:tc>
      </w:tr>
      <w:tr w:rsidR="00024E27" w:rsidRPr="002E0B3B" w:rsidTr="00024E27">
        <w:trPr>
          <w:trHeight w:val="559"/>
        </w:trPr>
        <w:tc>
          <w:tcPr>
            <w:tcW w:w="800" w:type="dxa"/>
            <w:vMerge/>
          </w:tcPr>
          <w:p w:rsidR="00024E27" w:rsidRPr="002E0B3B" w:rsidRDefault="00024E27" w:rsidP="00024E27"/>
        </w:tc>
        <w:tc>
          <w:tcPr>
            <w:tcW w:w="4300" w:type="dxa"/>
          </w:tcPr>
          <w:p w:rsidR="00024E27" w:rsidRPr="002E0B3B" w:rsidRDefault="00024E27" w:rsidP="00024E27">
            <w:r w:rsidRPr="002E0B3B">
              <w:t xml:space="preserve">2.Общеразвивающие упражнения у гимнастической стенки </w:t>
            </w:r>
          </w:p>
        </w:tc>
        <w:tc>
          <w:tcPr>
            <w:tcW w:w="1300" w:type="dxa"/>
          </w:tcPr>
          <w:p w:rsidR="00024E27" w:rsidRPr="002E0B3B" w:rsidRDefault="00024E27" w:rsidP="00024E27">
            <w:r w:rsidRPr="002E0B3B">
              <w:t>3 мин</w:t>
            </w:r>
          </w:p>
        </w:tc>
        <w:tc>
          <w:tcPr>
            <w:tcW w:w="4481" w:type="dxa"/>
          </w:tcPr>
          <w:p w:rsidR="00024E27" w:rsidRPr="002E0B3B" w:rsidRDefault="00024E27" w:rsidP="00024E27">
            <w:r w:rsidRPr="002E0B3B">
              <w:t>Обращать внимание на правильное выполнение беговых шагов, остановки, работу рук.</w:t>
            </w:r>
          </w:p>
        </w:tc>
      </w:tr>
      <w:tr w:rsidR="00024E27" w:rsidRPr="002E0B3B" w:rsidTr="00024E27">
        <w:tc>
          <w:tcPr>
            <w:tcW w:w="800" w:type="dxa"/>
            <w:vMerge/>
          </w:tcPr>
          <w:p w:rsidR="00024E27" w:rsidRPr="002E0B3B" w:rsidRDefault="00024E27" w:rsidP="00024E27"/>
        </w:tc>
        <w:tc>
          <w:tcPr>
            <w:tcW w:w="4300" w:type="dxa"/>
          </w:tcPr>
          <w:p w:rsidR="00024E27" w:rsidRPr="002E0B3B" w:rsidRDefault="00024E27" w:rsidP="00024E27">
            <w:r w:rsidRPr="002E0B3B">
              <w:t>3.Перемещения:</w:t>
            </w:r>
          </w:p>
          <w:p w:rsidR="00024E27" w:rsidRPr="002E0B3B" w:rsidRDefault="00024E27" w:rsidP="00024E27">
            <w:r w:rsidRPr="002E0B3B">
              <w:t>1) бег с высоким подниманием бедра;</w:t>
            </w:r>
          </w:p>
          <w:p w:rsidR="00024E27" w:rsidRPr="002E0B3B" w:rsidRDefault="00024E27" w:rsidP="00024E27">
            <w:r w:rsidRPr="002E0B3B">
              <w:t>2) бег с захлёстыванием голени;</w:t>
            </w:r>
          </w:p>
          <w:p w:rsidR="00024E27" w:rsidRPr="002E0B3B" w:rsidRDefault="00024E27" w:rsidP="00024E27">
            <w:r w:rsidRPr="002E0B3B">
              <w:t>3) бег приставными шагами;</w:t>
            </w:r>
          </w:p>
          <w:p w:rsidR="00024E27" w:rsidRPr="002E0B3B" w:rsidRDefault="00024E27" w:rsidP="00024E27">
            <w:r w:rsidRPr="002E0B3B">
              <w:t>4) многоскоки с ноги на ногу;</w:t>
            </w:r>
          </w:p>
          <w:p w:rsidR="00024E27" w:rsidRPr="002E0B3B" w:rsidRDefault="00024E27" w:rsidP="00024E27">
            <w:r w:rsidRPr="002E0B3B">
              <w:t>5) перемещения скрестным шагом;</w:t>
            </w:r>
          </w:p>
          <w:p w:rsidR="00024E27" w:rsidRPr="002E0B3B" w:rsidRDefault="00024E27" w:rsidP="00024E27">
            <w:r w:rsidRPr="002E0B3B">
              <w:t xml:space="preserve">6) ускорения. </w:t>
            </w:r>
          </w:p>
        </w:tc>
        <w:tc>
          <w:tcPr>
            <w:tcW w:w="1300" w:type="dxa"/>
          </w:tcPr>
          <w:p w:rsidR="00024E27" w:rsidRPr="002E0B3B" w:rsidRDefault="00024E27" w:rsidP="00024E27">
            <w:r w:rsidRPr="002E0B3B">
              <w:t>3 мин</w:t>
            </w:r>
          </w:p>
        </w:tc>
        <w:tc>
          <w:tcPr>
            <w:tcW w:w="4481" w:type="dxa"/>
          </w:tcPr>
          <w:p w:rsidR="00024E27" w:rsidRPr="002E0B3B" w:rsidRDefault="00024E27" w:rsidP="00024E27">
            <w:r w:rsidRPr="002E0B3B">
              <w:t>Обратить внимание на осанку, постановку стоп и работу рук.</w:t>
            </w:r>
          </w:p>
        </w:tc>
      </w:tr>
      <w:tr w:rsidR="00024E27" w:rsidRPr="002E0B3B" w:rsidTr="00024E27">
        <w:trPr>
          <w:cantSplit/>
          <w:trHeight w:val="754"/>
        </w:trPr>
        <w:tc>
          <w:tcPr>
            <w:tcW w:w="800" w:type="dxa"/>
            <w:vMerge w:val="restart"/>
            <w:tcBorders>
              <w:top w:val="single" w:sz="12" w:space="0" w:color="auto"/>
            </w:tcBorders>
            <w:textDirection w:val="btLr"/>
          </w:tcPr>
          <w:p w:rsidR="00024E27" w:rsidRPr="002E0B3B" w:rsidRDefault="00024E27" w:rsidP="00024E27">
            <w:pPr>
              <w:ind w:left="113" w:right="113"/>
              <w:jc w:val="center"/>
            </w:pPr>
            <w:r w:rsidRPr="002E0B3B">
              <w:t>Основная часть – 27 мин</w:t>
            </w:r>
          </w:p>
        </w:tc>
        <w:tc>
          <w:tcPr>
            <w:tcW w:w="4300" w:type="dxa"/>
            <w:tcBorders>
              <w:top w:val="single" w:sz="12" w:space="0" w:color="auto"/>
            </w:tcBorders>
          </w:tcPr>
          <w:p w:rsidR="00024E27" w:rsidRPr="002E0B3B" w:rsidRDefault="00024E27" w:rsidP="00024E27">
            <w:r w:rsidRPr="002E0B3B">
              <w:t>1.Подача на точность.</w:t>
            </w:r>
          </w:p>
          <w:p w:rsidR="00024E27" w:rsidRPr="002E0B3B" w:rsidRDefault="00024E27" w:rsidP="00024E27">
            <w:r w:rsidRPr="002E0B3B">
              <w:t>1) «Попади в обруч»</w:t>
            </w:r>
          </w:p>
          <w:p w:rsidR="00024E27" w:rsidRPr="002E0B3B" w:rsidRDefault="00024E27" w:rsidP="00024E27"/>
          <w:p w:rsidR="00024E27" w:rsidRPr="002E0B3B" w:rsidRDefault="00024E27" w:rsidP="00024E27"/>
          <w:p w:rsidR="00024E27" w:rsidRPr="002E0B3B" w:rsidRDefault="00024E27" w:rsidP="00024E27">
            <w:r w:rsidRPr="002E0B3B">
              <w:t>2)</w:t>
            </w:r>
            <w:r w:rsidRPr="002E0B3B">
              <w:rPr>
                <w:rFonts w:eastAsia="Calibri"/>
                <w:b/>
                <w:bCs/>
                <w:color w:val="FF0000"/>
                <w:kern w:val="24"/>
              </w:rPr>
              <w:t xml:space="preserve"> </w:t>
            </w:r>
            <w:r w:rsidRPr="002E0B3B">
              <w:rPr>
                <w:b/>
                <w:bCs/>
              </w:rPr>
              <w:t>«</w:t>
            </w:r>
            <w:r w:rsidRPr="002E0B3B">
              <w:rPr>
                <w:bCs/>
              </w:rPr>
              <w:t>Вышибалы подачей</w:t>
            </w:r>
            <w:r w:rsidRPr="002E0B3B">
              <w:rPr>
                <w:b/>
                <w:bCs/>
              </w:rPr>
              <w:t>»</w:t>
            </w:r>
          </w:p>
          <w:p w:rsidR="00024E27" w:rsidRPr="002E0B3B" w:rsidRDefault="00024E27" w:rsidP="00024E27"/>
        </w:tc>
        <w:tc>
          <w:tcPr>
            <w:tcW w:w="1300" w:type="dxa"/>
            <w:tcBorders>
              <w:top w:val="single" w:sz="12" w:space="0" w:color="auto"/>
            </w:tcBorders>
          </w:tcPr>
          <w:p w:rsidR="00024E27" w:rsidRPr="002E0B3B" w:rsidRDefault="00024E27" w:rsidP="00024E27">
            <w:r w:rsidRPr="002E0B3B">
              <w:t>6 мин</w:t>
            </w:r>
          </w:p>
          <w:p w:rsidR="00024E27" w:rsidRPr="002E0B3B" w:rsidRDefault="00024E27" w:rsidP="00024E27"/>
          <w:p w:rsidR="00024E27" w:rsidRPr="002E0B3B" w:rsidRDefault="00024E27" w:rsidP="00024E27"/>
          <w:p w:rsidR="00024E27" w:rsidRPr="002E0B3B" w:rsidRDefault="00024E27" w:rsidP="00024E27"/>
          <w:p w:rsidR="00024E27" w:rsidRPr="002E0B3B" w:rsidRDefault="00024E27" w:rsidP="00024E27">
            <w:r w:rsidRPr="002E0B3B">
              <w:t>7 мин</w:t>
            </w:r>
          </w:p>
        </w:tc>
        <w:tc>
          <w:tcPr>
            <w:tcW w:w="4481" w:type="dxa"/>
            <w:tcBorders>
              <w:top w:val="single" w:sz="12" w:space="0" w:color="auto"/>
            </w:tcBorders>
          </w:tcPr>
          <w:p w:rsidR="00024E27" w:rsidRPr="002E0B3B" w:rsidRDefault="00024E27" w:rsidP="00024E27">
            <w:r w:rsidRPr="002E0B3B">
              <w:t>Учащиеся в тройках, выполняя подачу, стараются волан послать в обруч, который находится в центре на расстоянии  3-4 м</w:t>
            </w:r>
          </w:p>
          <w:p w:rsidR="00024E27" w:rsidRPr="002E0B3B" w:rsidRDefault="00024E27" w:rsidP="00024E27"/>
          <w:p w:rsidR="00024E27" w:rsidRPr="002E0B3B" w:rsidRDefault="00024E27" w:rsidP="00024E27">
            <w:r w:rsidRPr="002E0B3B">
              <w:t>Класс делится на тройки. Два игрока с ракетками располагаются в 9 м друг от друга, третий встает между ними. Он – водящий и должен по возможности оставаться на месте. Двое игроков стараются выбить водящего, выполняя подачу в направлении друг друга. Водящий уворачивается, а при попадании в него воланом получает штрафное очко, и игра продолжается. Через определенное время водящий меняется с одним из игроков по очереди. Побеждает игрок, получивший наименьшее количество штрафных очков.</w:t>
            </w:r>
          </w:p>
        </w:tc>
      </w:tr>
      <w:tr w:rsidR="00024E27" w:rsidRPr="002E0B3B" w:rsidTr="00024E27">
        <w:tc>
          <w:tcPr>
            <w:tcW w:w="800" w:type="dxa"/>
            <w:vMerge/>
          </w:tcPr>
          <w:p w:rsidR="00024E27" w:rsidRPr="002E0B3B" w:rsidRDefault="00024E27" w:rsidP="00024E27"/>
        </w:tc>
        <w:tc>
          <w:tcPr>
            <w:tcW w:w="4300" w:type="dxa"/>
          </w:tcPr>
          <w:p w:rsidR="00024E27" w:rsidRPr="002E0B3B" w:rsidRDefault="00024E27" w:rsidP="00024E27">
            <w:r w:rsidRPr="002E0B3B">
              <w:t>2.Короткая и далёкая подачи</w:t>
            </w:r>
          </w:p>
          <w:p w:rsidR="00024E27" w:rsidRPr="002E0B3B" w:rsidRDefault="00024E27" w:rsidP="00024E27">
            <w:pPr>
              <w:ind w:left="360"/>
            </w:pPr>
          </w:p>
        </w:tc>
        <w:tc>
          <w:tcPr>
            <w:tcW w:w="1300" w:type="dxa"/>
          </w:tcPr>
          <w:p w:rsidR="00024E27" w:rsidRPr="002E0B3B" w:rsidRDefault="00024E27" w:rsidP="00024E27">
            <w:r w:rsidRPr="002E0B3B">
              <w:t>7 мин</w:t>
            </w:r>
          </w:p>
        </w:tc>
        <w:tc>
          <w:tcPr>
            <w:tcW w:w="4481" w:type="dxa"/>
          </w:tcPr>
          <w:p w:rsidR="00024E27" w:rsidRPr="002E0B3B" w:rsidRDefault="00024E27" w:rsidP="00024E27">
            <w:r w:rsidRPr="002E0B3B">
              <w:t>Ученик выполняет серию  из 10 подач, стоя в правом поле, и серию из 10 подач, стоя в левом поле по указанию учителя</w:t>
            </w:r>
          </w:p>
        </w:tc>
      </w:tr>
      <w:tr w:rsidR="00024E27" w:rsidRPr="002E0B3B" w:rsidTr="00024E27">
        <w:trPr>
          <w:trHeight w:val="724"/>
        </w:trPr>
        <w:tc>
          <w:tcPr>
            <w:tcW w:w="800" w:type="dxa"/>
            <w:vMerge/>
          </w:tcPr>
          <w:p w:rsidR="00024E27" w:rsidRPr="002E0B3B" w:rsidRDefault="00024E27" w:rsidP="00024E27"/>
        </w:tc>
        <w:tc>
          <w:tcPr>
            <w:tcW w:w="4300" w:type="dxa"/>
          </w:tcPr>
          <w:p w:rsidR="00024E27" w:rsidRPr="002E0B3B" w:rsidRDefault="00024E27" w:rsidP="00024E27">
            <w:r w:rsidRPr="002E0B3B">
              <w:t>4 Сочетание подачи и приёма</w:t>
            </w:r>
          </w:p>
          <w:p w:rsidR="00024E27" w:rsidRPr="002E0B3B" w:rsidRDefault="00024E27" w:rsidP="00024E27"/>
        </w:tc>
        <w:tc>
          <w:tcPr>
            <w:tcW w:w="1300" w:type="dxa"/>
          </w:tcPr>
          <w:p w:rsidR="00024E27" w:rsidRPr="002E0B3B" w:rsidRDefault="00024E27" w:rsidP="00024E27">
            <w:r w:rsidRPr="002E0B3B">
              <w:t>7 мин</w:t>
            </w:r>
          </w:p>
        </w:tc>
        <w:tc>
          <w:tcPr>
            <w:tcW w:w="4481" w:type="dxa"/>
          </w:tcPr>
          <w:p w:rsidR="00024E27" w:rsidRPr="002E0B3B" w:rsidRDefault="00024E27" w:rsidP="00024E27">
            <w:r w:rsidRPr="002E0B3B">
              <w:t xml:space="preserve">Класс распределить на тройки. Двое учащихся выполняют поочерёдно подачу стоящему напротив игроку, третий игрок выполняет приём подачи. </w:t>
            </w:r>
          </w:p>
        </w:tc>
      </w:tr>
      <w:tr w:rsidR="00024E27" w:rsidRPr="002E0B3B" w:rsidTr="00024E27">
        <w:tc>
          <w:tcPr>
            <w:tcW w:w="800" w:type="dxa"/>
            <w:vMerge w:val="restart"/>
            <w:tcBorders>
              <w:top w:val="single" w:sz="12" w:space="0" w:color="auto"/>
            </w:tcBorders>
            <w:textDirection w:val="btLr"/>
          </w:tcPr>
          <w:p w:rsidR="00024E27" w:rsidRPr="002E0B3B" w:rsidRDefault="00024E27" w:rsidP="00024E27">
            <w:pPr>
              <w:ind w:left="113" w:right="113"/>
              <w:jc w:val="center"/>
            </w:pPr>
            <w:r w:rsidRPr="002E0B3B">
              <w:t>Заключительная</w:t>
            </w:r>
          </w:p>
          <w:p w:rsidR="00024E27" w:rsidRPr="002E0B3B" w:rsidRDefault="00024E27" w:rsidP="00024E27">
            <w:pPr>
              <w:ind w:left="113" w:right="113"/>
              <w:jc w:val="center"/>
            </w:pPr>
            <w:r w:rsidRPr="002E0B3B">
              <w:t>часть – 10 мин</w:t>
            </w:r>
          </w:p>
        </w:tc>
        <w:tc>
          <w:tcPr>
            <w:tcW w:w="4300" w:type="dxa"/>
            <w:tcBorders>
              <w:top w:val="single" w:sz="12" w:space="0" w:color="auto"/>
            </w:tcBorders>
          </w:tcPr>
          <w:p w:rsidR="00024E27" w:rsidRPr="002E0B3B" w:rsidRDefault="00024E27" w:rsidP="00024E27">
            <w:r w:rsidRPr="002E0B3B">
              <w:t>1. Подвижная игра «Вратарь»</w:t>
            </w:r>
          </w:p>
        </w:tc>
        <w:tc>
          <w:tcPr>
            <w:tcW w:w="1300" w:type="dxa"/>
            <w:tcBorders>
              <w:top w:val="single" w:sz="12" w:space="0" w:color="auto"/>
            </w:tcBorders>
          </w:tcPr>
          <w:p w:rsidR="00024E27" w:rsidRPr="002E0B3B" w:rsidRDefault="00024E27" w:rsidP="00024E27">
            <w:pPr>
              <w:pStyle w:val="a4"/>
              <w:ind w:hanging="677"/>
            </w:pPr>
            <w:r w:rsidRPr="002E0B3B">
              <w:t>7 мин</w:t>
            </w:r>
          </w:p>
        </w:tc>
        <w:tc>
          <w:tcPr>
            <w:tcW w:w="4481" w:type="dxa"/>
            <w:tcBorders>
              <w:top w:val="single" w:sz="12" w:space="0" w:color="auto"/>
            </w:tcBorders>
          </w:tcPr>
          <w:p w:rsidR="00024E27" w:rsidRPr="002E0B3B" w:rsidRDefault="00024E27" w:rsidP="00024E27">
            <w:r w:rsidRPr="002E0B3B">
              <w:t>Игра проводится у стены, на которой мелом могут быть нарисованы ворота. Играют в паре. Игрок с ракеткой встает в ворота, а другой выполняет подачу с расстояния 3–4 м. Вратарь старается не пропустить в ворота волан, отбивая его ракеткой.</w:t>
            </w:r>
          </w:p>
          <w:p w:rsidR="00024E27" w:rsidRPr="002E0B3B" w:rsidRDefault="00024E27" w:rsidP="00024E27">
            <w:r w:rsidRPr="002E0B3B">
              <w:t>Выполнив 5–6 подач, игроки меняются местами. Существует 2 варианта подсчета очков:</w:t>
            </w:r>
          </w:p>
          <w:p w:rsidR="00024E27" w:rsidRPr="002E0B3B" w:rsidRDefault="00024E27" w:rsidP="00024E27">
            <w:r w:rsidRPr="002E0B3B">
              <w:t>1) попадание в ворота дает одно очко подающему;</w:t>
            </w:r>
          </w:p>
          <w:p w:rsidR="00024E27" w:rsidRPr="002E0B3B" w:rsidRDefault="00024E27" w:rsidP="00024E27">
            <w:r w:rsidRPr="002E0B3B">
              <w:t>2) попадание в ворота – два очка, а если вратарь не пропустил волан, но не отбил его, подающему игроку – одно очко.</w:t>
            </w:r>
          </w:p>
        </w:tc>
      </w:tr>
      <w:tr w:rsidR="00024E27" w:rsidRPr="002E0B3B" w:rsidTr="00024E27">
        <w:trPr>
          <w:trHeight w:val="330"/>
        </w:trPr>
        <w:tc>
          <w:tcPr>
            <w:tcW w:w="800" w:type="dxa"/>
            <w:vMerge/>
          </w:tcPr>
          <w:p w:rsidR="00024E27" w:rsidRPr="002E0B3B" w:rsidRDefault="00024E27" w:rsidP="00024E27"/>
        </w:tc>
        <w:tc>
          <w:tcPr>
            <w:tcW w:w="4300" w:type="dxa"/>
          </w:tcPr>
          <w:p w:rsidR="00024E27" w:rsidRPr="002E0B3B" w:rsidRDefault="00024E27" w:rsidP="00024E27">
            <w:r w:rsidRPr="002E0B3B">
              <w:t>2..Построение подведение итогов</w:t>
            </w:r>
          </w:p>
        </w:tc>
        <w:tc>
          <w:tcPr>
            <w:tcW w:w="1300" w:type="dxa"/>
          </w:tcPr>
          <w:p w:rsidR="00024E27" w:rsidRPr="002E0B3B" w:rsidRDefault="00024E27" w:rsidP="00024E27">
            <w:pPr>
              <w:pStyle w:val="a4"/>
              <w:ind w:hanging="677"/>
            </w:pPr>
            <w:r w:rsidRPr="002E0B3B">
              <w:t>2 мин</w:t>
            </w:r>
          </w:p>
        </w:tc>
        <w:tc>
          <w:tcPr>
            <w:tcW w:w="4481" w:type="dxa"/>
          </w:tcPr>
          <w:p w:rsidR="00024E27" w:rsidRPr="002E0B3B" w:rsidRDefault="00024E27" w:rsidP="00024E27">
            <w:r w:rsidRPr="002E0B3B">
              <w:t xml:space="preserve">Отметить успехи учащихся </w:t>
            </w:r>
          </w:p>
        </w:tc>
      </w:tr>
      <w:tr w:rsidR="00024E27" w:rsidRPr="002E0B3B" w:rsidTr="00024E27">
        <w:trPr>
          <w:trHeight w:val="776"/>
        </w:trPr>
        <w:tc>
          <w:tcPr>
            <w:tcW w:w="800" w:type="dxa"/>
            <w:vMerge/>
          </w:tcPr>
          <w:p w:rsidR="00024E27" w:rsidRPr="002E0B3B" w:rsidRDefault="00024E27" w:rsidP="00024E27"/>
        </w:tc>
        <w:tc>
          <w:tcPr>
            <w:tcW w:w="4300" w:type="dxa"/>
          </w:tcPr>
          <w:p w:rsidR="00024E27" w:rsidRPr="002E0B3B" w:rsidRDefault="00024E27" w:rsidP="00024E27">
            <w:r w:rsidRPr="002E0B3B">
              <w:t>3. Домашнее задание</w:t>
            </w:r>
          </w:p>
        </w:tc>
        <w:tc>
          <w:tcPr>
            <w:tcW w:w="1300" w:type="dxa"/>
          </w:tcPr>
          <w:p w:rsidR="00024E27" w:rsidRPr="002E0B3B" w:rsidRDefault="00024E27" w:rsidP="00024E27">
            <w:r w:rsidRPr="002E0B3B">
              <w:t>1 мин</w:t>
            </w:r>
          </w:p>
        </w:tc>
        <w:tc>
          <w:tcPr>
            <w:tcW w:w="4481" w:type="dxa"/>
          </w:tcPr>
          <w:p w:rsidR="00024E27" w:rsidRPr="002E0B3B" w:rsidRDefault="00024E27" w:rsidP="00024E27">
            <w:r w:rsidRPr="002E0B3B">
              <w:t>Развивать ловкость с помощью подвижных игр во внеурочное время. Повторить выполнение подачи.</w:t>
            </w:r>
          </w:p>
        </w:tc>
      </w:tr>
    </w:tbl>
    <w:p w:rsidR="00F95568" w:rsidRDefault="00F95568" w:rsidP="00F95568"/>
    <w:p w:rsidR="00F95568" w:rsidRPr="002E0B3B" w:rsidRDefault="00F95568" w:rsidP="00F95568">
      <w:pPr>
        <w:tabs>
          <w:tab w:val="left" w:pos="4359"/>
        </w:tabs>
      </w:pPr>
    </w:p>
    <w:p w:rsidR="00981490" w:rsidRPr="00024E27" w:rsidRDefault="00981490" w:rsidP="00981490">
      <w:pPr>
        <w:pStyle w:val="3"/>
        <w:widowControl w:val="0"/>
        <w:spacing w:before="0" w:beforeAutospacing="0" w:after="0" w:afterAutospacing="0"/>
        <w:jc w:val="right"/>
        <w:rPr>
          <w:rFonts w:ascii="Times New Roman" w:hAnsi="Times New Roman" w:cs="Times New Roman"/>
          <w:bCs w:val="0"/>
          <w:color w:val="auto"/>
          <w:sz w:val="28"/>
          <w:szCs w:val="28"/>
          <w:u w:val="single"/>
        </w:rPr>
      </w:pPr>
      <w:r w:rsidRPr="00024E27">
        <w:rPr>
          <w:rFonts w:ascii="Times New Roman" w:hAnsi="Times New Roman" w:cs="Times New Roman"/>
          <w:bCs w:val="0"/>
          <w:color w:val="auto"/>
          <w:sz w:val="28"/>
          <w:szCs w:val="28"/>
          <w:u w:val="single"/>
        </w:rPr>
        <w:t xml:space="preserve">Приложение </w:t>
      </w:r>
      <w:r w:rsidR="0033542B">
        <w:rPr>
          <w:rFonts w:ascii="Times New Roman" w:hAnsi="Times New Roman" w:cs="Times New Roman"/>
          <w:bCs w:val="0"/>
          <w:color w:val="auto"/>
          <w:sz w:val="28"/>
          <w:szCs w:val="28"/>
          <w:u w:val="single"/>
        </w:rPr>
        <w:t>7</w:t>
      </w:r>
      <w:r w:rsidRPr="00024E27">
        <w:rPr>
          <w:rFonts w:ascii="Times New Roman" w:hAnsi="Times New Roman" w:cs="Times New Roman"/>
          <w:bCs w:val="0"/>
          <w:color w:val="auto"/>
          <w:sz w:val="28"/>
          <w:szCs w:val="28"/>
          <w:u w:val="single"/>
        </w:rPr>
        <w:t xml:space="preserve"> </w:t>
      </w:r>
    </w:p>
    <w:p w:rsidR="00FF7518" w:rsidRPr="00024E27" w:rsidRDefault="00024E27" w:rsidP="00024E27">
      <w:pPr>
        <w:pStyle w:val="3"/>
        <w:widowControl w:val="0"/>
        <w:tabs>
          <w:tab w:val="left" w:pos="7029"/>
          <w:tab w:val="left" w:pos="7841"/>
        </w:tabs>
        <w:spacing w:before="0" w:beforeAutospacing="0" w:after="0" w:afterAutospacing="0" w:line="276" w:lineRule="auto"/>
        <w:jc w:val="center"/>
        <w:rPr>
          <w:rFonts w:ascii="Times New Roman" w:hAnsi="Times New Roman" w:cs="Times New Roman"/>
          <w:bCs w:val="0"/>
          <w:color w:val="auto"/>
          <w:sz w:val="28"/>
          <w:szCs w:val="28"/>
        </w:rPr>
      </w:pPr>
      <w:r w:rsidRPr="00024E27">
        <w:rPr>
          <w:rFonts w:ascii="Times New Roman" w:hAnsi="Times New Roman" w:cs="Times New Roman"/>
          <w:bCs w:val="0"/>
          <w:color w:val="auto"/>
          <w:sz w:val="28"/>
          <w:szCs w:val="28"/>
        </w:rPr>
        <w:t xml:space="preserve">Информация о проведении </w:t>
      </w:r>
      <w:r w:rsidR="00E51D27">
        <w:rPr>
          <w:rFonts w:ascii="Times New Roman" w:hAnsi="Times New Roman" w:cs="Times New Roman"/>
          <w:bCs w:val="0"/>
          <w:color w:val="auto"/>
          <w:sz w:val="28"/>
          <w:szCs w:val="28"/>
        </w:rPr>
        <w:t xml:space="preserve">некоторых значимых </w:t>
      </w:r>
      <w:r w:rsidRPr="00024E27">
        <w:rPr>
          <w:rFonts w:ascii="Times New Roman" w:hAnsi="Times New Roman" w:cs="Times New Roman"/>
          <w:bCs w:val="0"/>
          <w:color w:val="auto"/>
          <w:sz w:val="28"/>
          <w:szCs w:val="28"/>
        </w:rPr>
        <w:t>турниров</w:t>
      </w:r>
      <w:r w:rsidR="00FF7518" w:rsidRPr="00024E27">
        <w:rPr>
          <w:rFonts w:ascii="Times New Roman" w:hAnsi="Times New Roman" w:cs="Times New Roman"/>
          <w:bCs w:val="0"/>
          <w:color w:val="auto"/>
          <w:sz w:val="28"/>
          <w:szCs w:val="28"/>
        </w:rPr>
        <w:t xml:space="preserve"> по мини-настольному теннису </w:t>
      </w:r>
      <w:r w:rsidR="00E51D27">
        <w:rPr>
          <w:rFonts w:ascii="Times New Roman" w:hAnsi="Times New Roman" w:cs="Times New Roman"/>
          <w:bCs w:val="0"/>
          <w:color w:val="auto"/>
          <w:sz w:val="28"/>
          <w:szCs w:val="28"/>
        </w:rPr>
        <w:t xml:space="preserve">в 2013-2014  </w:t>
      </w:r>
      <w:r w:rsidR="00FF7518" w:rsidRPr="00024E27">
        <w:rPr>
          <w:rFonts w:ascii="Times New Roman" w:hAnsi="Times New Roman" w:cs="Times New Roman"/>
          <w:bCs w:val="0"/>
          <w:color w:val="auto"/>
          <w:sz w:val="28"/>
          <w:szCs w:val="28"/>
        </w:rPr>
        <w:t>учебном году</w:t>
      </w:r>
    </w:p>
    <w:p w:rsidR="00FF7518" w:rsidRDefault="008B297F" w:rsidP="00024E27">
      <w:pPr>
        <w:pStyle w:val="3"/>
        <w:widowControl w:val="0"/>
        <w:tabs>
          <w:tab w:val="left" w:pos="7029"/>
          <w:tab w:val="left" w:pos="7841"/>
        </w:tabs>
        <w:spacing w:before="0" w:beforeAutospacing="0" w:after="0" w:afterAutospacing="0" w:line="276" w:lineRule="auto"/>
        <w:ind w:left="142" w:firstLine="567"/>
        <w:rPr>
          <w:rFonts w:ascii="Times New Roman" w:hAnsi="Times New Roman" w:cs="Times New Roman"/>
          <w:b w:val="0"/>
          <w:bCs w:val="0"/>
          <w:color w:val="auto"/>
          <w:sz w:val="28"/>
          <w:szCs w:val="28"/>
        </w:rPr>
      </w:pPr>
      <w:r w:rsidRPr="00024E27">
        <w:rPr>
          <w:rFonts w:ascii="Times New Roman" w:hAnsi="Times New Roman" w:cs="Times New Roman"/>
          <w:b w:val="0"/>
          <w:bCs w:val="0"/>
          <w:color w:val="auto"/>
          <w:sz w:val="28"/>
          <w:szCs w:val="28"/>
        </w:rPr>
        <w:t xml:space="preserve">Серия турниров, посвященных главным праздникам Российской Федерации, прошла при поддержке Федерации мини-настольного тенниса «Альфа-Содружество» и муниципалитета Москворечье-Сабурово. </w:t>
      </w:r>
    </w:p>
    <w:p w:rsidR="00024E27" w:rsidRPr="00024E27" w:rsidRDefault="00024E27" w:rsidP="00024E27">
      <w:pPr>
        <w:pStyle w:val="3"/>
        <w:widowControl w:val="0"/>
        <w:tabs>
          <w:tab w:val="left" w:pos="7029"/>
          <w:tab w:val="left" w:pos="7841"/>
        </w:tabs>
        <w:spacing w:before="0" w:beforeAutospacing="0" w:after="0" w:afterAutospacing="0" w:line="276" w:lineRule="auto"/>
        <w:ind w:left="142" w:firstLine="567"/>
        <w:rPr>
          <w:rFonts w:ascii="Times New Roman" w:hAnsi="Times New Roman" w:cs="Times New Roman"/>
          <w:b w:val="0"/>
          <w:bCs w:val="0"/>
          <w:color w:val="auto"/>
          <w:sz w:val="28"/>
          <w:szCs w:val="28"/>
        </w:rPr>
      </w:pPr>
    </w:p>
    <w:p w:rsidR="008B297F" w:rsidRPr="002E0B3B" w:rsidRDefault="008B297F" w:rsidP="008B297F">
      <w:pPr>
        <w:pStyle w:val="3"/>
        <w:widowControl w:val="0"/>
        <w:tabs>
          <w:tab w:val="left" w:pos="7029"/>
          <w:tab w:val="left" w:pos="7841"/>
        </w:tabs>
        <w:spacing w:before="0" w:beforeAutospacing="0" w:after="0" w:afterAutospacing="0"/>
        <w:rPr>
          <w:rFonts w:ascii="Times New Roman" w:hAnsi="Times New Roman" w:cs="Times New Roman"/>
          <w:b w:val="0"/>
          <w:bCs w:val="0"/>
          <w:color w:val="auto"/>
        </w:rPr>
      </w:pPr>
      <w:r w:rsidRPr="002E0B3B">
        <w:rPr>
          <w:rFonts w:ascii="Times New Roman" w:hAnsi="Times New Roman" w:cs="Times New Roman"/>
          <w:noProof/>
        </w:rPr>
        <w:drawing>
          <wp:inline distT="0" distB="0" distL="0" distR="0">
            <wp:extent cx="6120130" cy="3443198"/>
            <wp:effectExtent l="19050" t="0" r="0" b="0"/>
            <wp:docPr id="6" name="Рисунок 4" descr="http://minitabletennis.ru/wp-content/uploads/2014/04/PIC00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nitabletennis.ru/wp-content/uploads/2014/04/PIC000182.jpg"/>
                    <pic:cNvPicPr>
                      <a:picLocks noChangeAspect="1" noChangeArrowheads="1"/>
                    </pic:cNvPicPr>
                  </pic:nvPicPr>
                  <pic:blipFill>
                    <a:blip r:embed="rId11" cstate="print"/>
                    <a:srcRect/>
                    <a:stretch>
                      <a:fillRect/>
                    </a:stretch>
                  </pic:blipFill>
                  <pic:spPr bwMode="auto">
                    <a:xfrm>
                      <a:off x="0" y="0"/>
                      <a:ext cx="6120130" cy="3443198"/>
                    </a:xfrm>
                    <a:prstGeom prst="rect">
                      <a:avLst/>
                    </a:prstGeom>
                    <a:noFill/>
                    <a:ln w="9525">
                      <a:noFill/>
                      <a:miter lim="800000"/>
                      <a:headEnd/>
                      <a:tailEnd/>
                    </a:ln>
                  </pic:spPr>
                </pic:pic>
              </a:graphicData>
            </a:graphic>
          </wp:inline>
        </w:drawing>
      </w:r>
    </w:p>
    <w:p w:rsidR="00FF7518" w:rsidRPr="00024E27" w:rsidRDefault="008B297F" w:rsidP="00024E27">
      <w:pPr>
        <w:pStyle w:val="3"/>
        <w:widowControl w:val="0"/>
        <w:tabs>
          <w:tab w:val="left" w:pos="7841"/>
        </w:tabs>
        <w:spacing w:before="0" w:beforeAutospacing="0" w:after="0" w:afterAutospacing="0" w:line="276" w:lineRule="auto"/>
        <w:ind w:firstLine="709"/>
        <w:rPr>
          <w:rStyle w:val="a6"/>
          <w:rFonts w:ascii="Times New Roman" w:hAnsi="Times New Roman" w:cs="Times New Roman"/>
          <w:color w:val="333333"/>
          <w:sz w:val="28"/>
          <w:szCs w:val="28"/>
          <w:shd w:val="clear" w:color="auto" w:fill="FFFFFF"/>
        </w:rPr>
      </w:pPr>
      <w:r w:rsidRPr="00024E27">
        <w:rPr>
          <w:rFonts w:ascii="Times New Roman" w:hAnsi="Times New Roman" w:cs="Times New Roman"/>
          <w:b w:val="0"/>
          <w:bCs w:val="0"/>
          <w:color w:val="auto"/>
          <w:sz w:val="28"/>
          <w:szCs w:val="28"/>
        </w:rPr>
        <w:t>Турнир-презентация был организован</w:t>
      </w:r>
      <w:r w:rsidRPr="00024E27">
        <w:rPr>
          <w:rFonts w:ascii="Times New Roman" w:hAnsi="Times New Roman" w:cs="Times New Roman"/>
          <w:bCs w:val="0"/>
          <w:color w:val="auto"/>
          <w:sz w:val="28"/>
          <w:szCs w:val="28"/>
        </w:rPr>
        <w:t xml:space="preserve"> </w:t>
      </w:r>
      <w:r w:rsidRPr="00024E27">
        <w:rPr>
          <w:rStyle w:val="a6"/>
          <w:rFonts w:ascii="Times New Roman" w:hAnsi="Times New Roman" w:cs="Times New Roman"/>
          <w:iCs/>
          <w:color w:val="303233"/>
          <w:sz w:val="28"/>
          <w:szCs w:val="28"/>
          <w:shd w:val="clear" w:color="auto" w:fill="FFFFFF"/>
        </w:rPr>
        <w:t>на форуме «От мечты к мечте</w:t>
      </w:r>
      <w:r w:rsidRPr="00024E27">
        <w:rPr>
          <w:rFonts w:ascii="Times New Roman" w:hAnsi="Times New Roman" w:cs="Times New Roman"/>
          <w:color w:val="303233"/>
          <w:sz w:val="28"/>
          <w:szCs w:val="28"/>
        </w:rPr>
        <w:br/>
      </w:r>
      <w:r w:rsidRPr="00024E27">
        <w:rPr>
          <w:rStyle w:val="a6"/>
          <w:rFonts w:ascii="Times New Roman" w:hAnsi="Times New Roman" w:cs="Times New Roman"/>
          <w:iCs/>
          <w:color w:val="303233"/>
          <w:sz w:val="28"/>
          <w:szCs w:val="28"/>
          <w:shd w:val="clear" w:color="auto" w:fill="FFFFFF"/>
        </w:rPr>
        <w:t>10-й юбилейной специализированной выставки-ярмарки «Мир людей с инвалидностью», Межрегиональный форум активного мечтания «От мечты к Мечте»</w:t>
      </w:r>
      <w:r w:rsidRPr="00024E27">
        <w:rPr>
          <w:rStyle w:val="apple-converted-space"/>
          <w:rFonts w:ascii="Times New Roman" w:hAnsi="Times New Roman" w:cs="Times New Roman"/>
          <w:bCs w:val="0"/>
          <w:iCs/>
          <w:color w:val="303233"/>
          <w:sz w:val="28"/>
          <w:szCs w:val="28"/>
          <w:shd w:val="clear" w:color="auto" w:fill="FFFFFF"/>
        </w:rPr>
        <w:t xml:space="preserve">  </w:t>
      </w:r>
      <w:r w:rsidRPr="00024E27">
        <w:rPr>
          <w:rStyle w:val="apple-converted-space"/>
          <w:rFonts w:ascii="Times New Roman" w:hAnsi="Times New Roman" w:cs="Times New Roman"/>
          <w:b w:val="0"/>
          <w:bCs w:val="0"/>
          <w:iCs/>
          <w:color w:val="303233"/>
          <w:sz w:val="28"/>
          <w:szCs w:val="28"/>
          <w:shd w:val="clear" w:color="auto" w:fill="FFFFFF"/>
        </w:rPr>
        <w:t xml:space="preserve">при поддержке федерации мини-настольного тенниса «Альфа-Содружество» и </w:t>
      </w:r>
      <w:r w:rsidRPr="00024E27">
        <w:rPr>
          <w:rStyle w:val="a6"/>
          <w:rFonts w:ascii="Times New Roman" w:hAnsi="Times New Roman" w:cs="Times New Roman"/>
          <w:color w:val="333333"/>
          <w:sz w:val="28"/>
          <w:szCs w:val="28"/>
          <w:shd w:val="clear" w:color="auto" w:fill="FFFFFF"/>
        </w:rPr>
        <w:t>Региональная общественная организация "Общество поддержки родителей с инвалидностью и членов их семей "КАТЮША"</w:t>
      </w:r>
    </w:p>
    <w:p w:rsidR="006B121F" w:rsidRDefault="008B297F" w:rsidP="008B297F">
      <w:pPr>
        <w:pStyle w:val="3"/>
        <w:widowControl w:val="0"/>
        <w:tabs>
          <w:tab w:val="left" w:pos="7841"/>
        </w:tabs>
        <w:spacing w:before="0" w:beforeAutospacing="0" w:after="0" w:afterAutospacing="0"/>
        <w:jc w:val="left"/>
        <w:rPr>
          <w:rFonts w:ascii="Times New Roman" w:hAnsi="Times New Roman" w:cs="Times New Roman"/>
          <w:b w:val="0"/>
          <w:bCs w:val="0"/>
          <w:color w:val="auto"/>
        </w:rPr>
      </w:pPr>
      <w:r w:rsidRPr="002E0B3B">
        <w:rPr>
          <w:rFonts w:ascii="Times New Roman" w:hAnsi="Times New Roman" w:cs="Times New Roman"/>
          <w:noProof/>
        </w:rPr>
        <w:lastRenderedPageBreak/>
        <w:drawing>
          <wp:inline distT="0" distB="0" distL="0" distR="0">
            <wp:extent cx="5254171" cy="3940528"/>
            <wp:effectExtent l="0" t="0" r="0" b="0"/>
            <wp:docPr id="7" name="Рисунок 7" descr="http://minitabletennis.ru/wp-content/uploads/2014/03/nad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nitabletennis.ru/wp-content/uploads/2014/03/nadezda.jpg"/>
                    <pic:cNvPicPr>
                      <a:picLocks noChangeAspect="1" noChangeArrowheads="1"/>
                    </pic:cNvPicPr>
                  </pic:nvPicPr>
                  <pic:blipFill>
                    <a:blip r:embed="rId12" cstate="print"/>
                    <a:srcRect/>
                    <a:stretch>
                      <a:fillRect/>
                    </a:stretch>
                  </pic:blipFill>
                  <pic:spPr bwMode="auto">
                    <a:xfrm>
                      <a:off x="0" y="0"/>
                      <a:ext cx="5280218" cy="3960063"/>
                    </a:xfrm>
                    <a:prstGeom prst="rect">
                      <a:avLst/>
                    </a:prstGeom>
                    <a:noFill/>
                    <a:ln w="9525">
                      <a:noFill/>
                      <a:miter lim="800000"/>
                      <a:headEnd/>
                      <a:tailEnd/>
                    </a:ln>
                  </pic:spPr>
                </pic:pic>
              </a:graphicData>
            </a:graphic>
          </wp:inline>
        </w:drawing>
      </w:r>
    </w:p>
    <w:p w:rsidR="006B121F" w:rsidRDefault="006B121F" w:rsidP="008B297F">
      <w:pPr>
        <w:pStyle w:val="3"/>
        <w:widowControl w:val="0"/>
        <w:tabs>
          <w:tab w:val="left" w:pos="7841"/>
        </w:tabs>
        <w:spacing w:before="0" w:beforeAutospacing="0" w:after="0" w:afterAutospacing="0"/>
        <w:jc w:val="left"/>
        <w:rPr>
          <w:rFonts w:ascii="Times New Roman" w:hAnsi="Times New Roman" w:cs="Times New Roman"/>
          <w:b w:val="0"/>
          <w:bCs w:val="0"/>
          <w:color w:val="auto"/>
        </w:rPr>
      </w:pPr>
    </w:p>
    <w:p w:rsidR="006B121F" w:rsidRDefault="006B121F" w:rsidP="008B297F">
      <w:pPr>
        <w:pStyle w:val="3"/>
        <w:widowControl w:val="0"/>
        <w:tabs>
          <w:tab w:val="left" w:pos="7841"/>
        </w:tabs>
        <w:spacing w:before="0" w:beforeAutospacing="0" w:after="0" w:afterAutospacing="0"/>
        <w:jc w:val="left"/>
        <w:rPr>
          <w:rFonts w:ascii="Times New Roman" w:hAnsi="Times New Roman" w:cs="Times New Roman"/>
          <w:b w:val="0"/>
          <w:bCs w:val="0"/>
          <w:color w:val="auto"/>
        </w:rPr>
      </w:pPr>
    </w:p>
    <w:p w:rsidR="006B121F" w:rsidRDefault="006B121F" w:rsidP="008B297F">
      <w:pPr>
        <w:pStyle w:val="3"/>
        <w:widowControl w:val="0"/>
        <w:tabs>
          <w:tab w:val="left" w:pos="7841"/>
        </w:tabs>
        <w:spacing w:before="0" w:beforeAutospacing="0" w:after="0" w:afterAutospacing="0"/>
        <w:jc w:val="left"/>
        <w:rPr>
          <w:rFonts w:ascii="Times New Roman" w:hAnsi="Times New Roman" w:cs="Times New Roman"/>
          <w:b w:val="0"/>
          <w:bCs w:val="0"/>
          <w:color w:val="auto"/>
        </w:rPr>
      </w:pPr>
    </w:p>
    <w:p w:rsidR="006B121F" w:rsidRDefault="006B121F" w:rsidP="008B297F">
      <w:pPr>
        <w:pStyle w:val="3"/>
        <w:widowControl w:val="0"/>
        <w:tabs>
          <w:tab w:val="left" w:pos="7841"/>
        </w:tabs>
        <w:spacing w:before="0" w:beforeAutospacing="0" w:after="0" w:afterAutospacing="0"/>
        <w:jc w:val="left"/>
        <w:rPr>
          <w:rFonts w:ascii="Times New Roman" w:hAnsi="Times New Roman" w:cs="Times New Roman"/>
          <w:b w:val="0"/>
          <w:bCs w:val="0"/>
          <w:color w:val="auto"/>
        </w:rPr>
      </w:pPr>
    </w:p>
    <w:p w:rsidR="008B297F" w:rsidRPr="002E0B3B" w:rsidRDefault="008B297F" w:rsidP="008B297F">
      <w:pPr>
        <w:pStyle w:val="3"/>
        <w:widowControl w:val="0"/>
        <w:tabs>
          <w:tab w:val="left" w:pos="7841"/>
        </w:tabs>
        <w:spacing w:before="0" w:beforeAutospacing="0" w:after="0" w:afterAutospacing="0"/>
        <w:jc w:val="left"/>
        <w:rPr>
          <w:rFonts w:ascii="Times New Roman" w:hAnsi="Times New Roman" w:cs="Times New Roman"/>
          <w:b w:val="0"/>
          <w:bCs w:val="0"/>
          <w:color w:val="auto"/>
        </w:rPr>
      </w:pPr>
      <w:r w:rsidRPr="002E0B3B">
        <w:rPr>
          <w:rFonts w:ascii="Times New Roman" w:hAnsi="Times New Roman" w:cs="Times New Roman"/>
          <w:noProof/>
        </w:rPr>
        <w:drawing>
          <wp:inline distT="0" distB="0" distL="0" distR="0">
            <wp:extent cx="6382336" cy="3592285"/>
            <wp:effectExtent l="0" t="0" r="0" b="0"/>
            <wp:docPr id="10" name="Рисунок 10" descr="http://minitabletennis.ru/wp-content/uploads/2014/03/persi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nitabletennis.ru/wp-content/uploads/2014/03/persianova.jpg"/>
                    <pic:cNvPicPr>
                      <a:picLocks noChangeAspect="1" noChangeArrowheads="1"/>
                    </pic:cNvPicPr>
                  </pic:nvPicPr>
                  <pic:blipFill>
                    <a:blip r:embed="rId13" cstate="print"/>
                    <a:srcRect/>
                    <a:stretch>
                      <a:fillRect/>
                    </a:stretch>
                  </pic:blipFill>
                  <pic:spPr bwMode="auto">
                    <a:xfrm>
                      <a:off x="0" y="0"/>
                      <a:ext cx="6405479" cy="3605311"/>
                    </a:xfrm>
                    <a:prstGeom prst="rect">
                      <a:avLst/>
                    </a:prstGeom>
                    <a:noFill/>
                    <a:ln w="9525">
                      <a:noFill/>
                      <a:miter lim="800000"/>
                      <a:headEnd/>
                      <a:tailEnd/>
                    </a:ln>
                  </pic:spPr>
                </pic:pic>
              </a:graphicData>
            </a:graphic>
          </wp:inline>
        </w:drawing>
      </w: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E269CF">
      <w:pPr>
        <w:pStyle w:val="3"/>
        <w:widowControl w:val="0"/>
        <w:tabs>
          <w:tab w:val="left" w:pos="7841"/>
        </w:tabs>
        <w:spacing w:before="0" w:beforeAutospacing="0" w:after="0" w:afterAutospacing="0"/>
        <w:jc w:val="left"/>
        <w:rPr>
          <w:rFonts w:ascii="Times New Roman" w:hAnsi="Times New Roman" w:cs="Times New Roman"/>
          <w:bCs w:val="0"/>
          <w:color w:val="auto"/>
        </w:rPr>
      </w:pPr>
    </w:p>
    <w:p w:rsidR="006B121F" w:rsidRDefault="006B121F" w:rsidP="006B121F">
      <w:pPr>
        <w:pStyle w:val="3"/>
        <w:widowControl w:val="0"/>
        <w:tabs>
          <w:tab w:val="left" w:pos="7841"/>
        </w:tabs>
        <w:spacing w:before="0" w:beforeAutospacing="0" w:after="0" w:afterAutospacing="0"/>
        <w:jc w:val="left"/>
        <w:rPr>
          <w:rFonts w:ascii="Times New Roman" w:hAnsi="Times New Roman" w:cs="Times New Roman"/>
          <w:bCs w:val="0"/>
          <w:color w:val="auto"/>
        </w:rPr>
      </w:pPr>
    </w:p>
    <w:p w:rsidR="006B121F" w:rsidRPr="006B121F" w:rsidRDefault="006B121F" w:rsidP="006B121F">
      <w:pPr>
        <w:pStyle w:val="3"/>
        <w:widowControl w:val="0"/>
        <w:tabs>
          <w:tab w:val="left" w:pos="7841"/>
        </w:tabs>
        <w:spacing w:before="0" w:beforeAutospacing="0" w:after="0" w:afterAutospacing="0" w:line="276" w:lineRule="auto"/>
        <w:ind w:left="142" w:firstLine="709"/>
        <w:rPr>
          <w:rFonts w:ascii="Times New Roman" w:hAnsi="Times New Roman" w:cs="Times New Roman"/>
          <w:b w:val="0"/>
          <w:bCs w:val="0"/>
          <w:color w:val="auto"/>
          <w:sz w:val="28"/>
          <w:szCs w:val="28"/>
        </w:rPr>
      </w:pPr>
      <w:r w:rsidRPr="006B121F">
        <w:rPr>
          <w:rFonts w:ascii="Times New Roman" w:hAnsi="Times New Roman" w:cs="Times New Roman"/>
          <w:b w:val="0"/>
          <w:bCs w:val="0"/>
          <w:color w:val="auto"/>
          <w:sz w:val="28"/>
          <w:szCs w:val="28"/>
        </w:rPr>
        <w:lastRenderedPageBreak/>
        <w:t>Первый всероссийский турнир среди детей и взрослых состоялся в рамках программы Чемпионата России среди ветеранов по настольному теннису</w:t>
      </w:r>
      <w:r>
        <w:rPr>
          <w:rFonts w:ascii="Times New Roman" w:hAnsi="Times New Roman" w:cs="Times New Roman"/>
          <w:b w:val="0"/>
          <w:bCs w:val="0"/>
          <w:color w:val="auto"/>
          <w:sz w:val="28"/>
          <w:szCs w:val="28"/>
        </w:rPr>
        <w:t>.</w:t>
      </w:r>
    </w:p>
    <w:p w:rsidR="00E269CF" w:rsidRPr="002E0B3B" w:rsidRDefault="00E269CF" w:rsidP="00E269CF">
      <w:pPr>
        <w:pStyle w:val="3"/>
        <w:widowControl w:val="0"/>
        <w:tabs>
          <w:tab w:val="left" w:pos="7841"/>
        </w:tabs>
        <w:spacing w:before="0" w:beforeAutospacing="0" w:after="0" w:afterAutospacing="0"/>
        <w:jc w:val="left"/>
        <w:rPr>
          <w:rFonts w:ascii="Times New Roman" w:hAnsi="Times New Roman" w:cs="Times New Roman"/>
          <w:bCs w:val="0"/>
          <w:color w:val="auto"/>
        </w:rPr>
      </w:pPr>
    </w:p>
    <w:p w:rsidR="00E269CF" w:rsidRPr="002E0B3B" w:rsidRDefault="00E269CF" w:rsidP="00E269CF">
      <w:pPr>
        <w:pStyle w:val="3"/>
        <w:widowControl w:val="0"/>
        <w:tabs>
          <w:tab w:val="left" w:pos="7841"/>
        </w:tabs>
        <w:spacing w:before="0" w:beforeAutospacing="0" w:after="0" w:afterAutospacing="0"/>
        <w:jc w:val="left"/>
        <w:rPr>
          <w:rFonts w:ascii="Times New Roman" w:hAnsi="Times New Roman" w:cs="Times New Roman"/>
          <w:bCs w:val="0"/>
          <w:color w:val="auto"/>
        </w:rPr>
      </w:pPr>
      <w:r w:rsidRPr="002E0B3B">
        <w:rPr>
          <w:rFonts w:ascii="Times New Roman" w:hAnsi="Times New Roman" w:cs="Times New Roman"/>
          <w:noProof/>
        </w:rPr>
        <w:drawing>
          <wp:inline distT="0" distB="0" distL="0" distR="0">
            <wp:extent cx="6120130" cy="3948557"/>
            <wp:effectExtent l="19050" t="0" r="0" b="0"/>
            <wp:docPr id="13" name="Рисунок 13" descr="C:\Users\Юля\AppData\Local\Microsoft\Windows\Temporary Internet Files\Content.Word\PIC00026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я\AppData\Local\Microsoft\Windows\Temporary Internet Files\Content.Word\PIC000269 (1).jpg"/>
                    <pic:cNvPicPr>
                      <a:picLocks noChangeAspect="1" noChangeArrowheads="1"/>
                    </pic:cNvPicPr>
                  </pic:nvPicPr>
                  <pic:blipFill>
                    <a:blip r:embed="rId14" cstate="print"/>
                    <a:srcRect/>
                    <a:stretch>
                      <a:fillRect/>
                    </a:stretch>
                  </pic:blipFill>
                  <pic:spPr bwMode="auto">
                    <a:xfrm>
                      <a:off x="0" y="0"/>
                      <a:ext cx="6120130" cy="3948557"/>
                    </a:xfrm>
                    <a:prstGeom prst="rect">
                      <a:avLst/>
                    </a:prstGeom>
                    <a:noFill/>
                    <a:ln w="9525">
                      <a:noFill/>
                      <a:miter lim="800000"/>
                      <a:headEnd/>
                      <a:tailEnd/>
                    </a:ln>
                  </pic:spPr>
                </pic:pic>
              </a:graphicData>
            </a:graphic>
          </wp:inline>
        </w:drawing>
      </w: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12553D" w:rsidRPr="002E0B3B" w:rsidRDefault="0012553D" w:rsidP="00E269CF">
      <w:pPr>
        <w:pStyle w:val="3"/>
        <w:widowControl w:val="0"/>
        <w:tabs>
          <w:tab w:val="left" w:pos="7841"/>
        </w:tabs>
        <w:spacing w:before="0" w:beforeAutospacing="0" w:after="0" w:afterAutospacing="0"/>
        <w:jc w:val="left"/>
        <w:rPr>
          <w:rFonts w:ascii="Times New Roman" w:hAnsi="Times New Roman" w:cs="Times New Roman"/>
          <w:bCs w:val="0"/>
          <w:color w:val="auto"/>
        </w:rPr>
      </w:pPr>
    </w:p>
    <w:p w:rsidR="0012553D" w:rsidRPr="002E0B3B" w:rsidRDefault="0012553D" w:rsidP="00E269CF">
      <w:pPr>
        <w:pStyle w:val="3"/>
        <w:widowControl w:val="0"/>
        <w:tabs>
          <w:tab w:val="left" w:pos="7841"/>
        </w:tabs>
        <w:spacing w:before="0" w:beforeAutospacing="0" w:after="0" w:afterAutospacing="0"/>
        <w:jc w:val="left"/>
        <w:rPr>
          <w:rFonts w:ascii="Times New Roman" w:hAnsi="Times New Roman" w:cs="Times New Roman"/>
          <w:bCs w:val="0"/>
          <w:color w:val="auto"/>
        </w:rPr>
      </w:pPr>
      <w:r w:rsidRPr="002E0B3B">
        <w:rPr>
          <w:rFonts w:ascii="Times New Roman" w:hAnsi="Times New Roman" w:cs="Times New Roman"/>
          <w:noProof/>
        </w:rPr>
        <w:drawing>
          <wp:inline distT="0" distB="0" distL="0" distR="0">
            <wp:extent cx="6120130" cy="3443198"/>
            <wp:effectExtent l="19050" t="0" r="0" b="0"/>
            <wp:docPr id="21" name="Рисунок 21" descr="Первый всероссийский турнир по мини-настольному теннису среди ветеранов и школьников&#10;Чебоксары, 27-30 марта 2014 года.&#10;Фот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ервый всероссийский турнир по мини-настольному теннису среди ветеранов и школьников&#10;Чебоксары, 27-30 марта 2014 года.&#10;Фото3"/>
                    <pic:cNvPicPr>
                      <a:picLocks noChangeAspect="1" noChangeArrowheads="1"/>
                    </pic:cNvPicPr>
                  </pic:nvPicPr>
                  <pic:blipFill>
                    <a:blip r:embed="rId15" cstate="print"/>
                    <a:srcRect/>
                    <a:stretch>
                      <a:fillRect/>
                    </a:stretch>
                  </pic:blipFill>
                  <pic:spPr bwMode="auto">
                    <a:xfrm>
                      <a:off x="0" y="0"/>
                      <a:ext cx="6120130" cy="3443198"/>
                    </a:xfrm>
                    <a:prstGeom prst="rect">
                      <a:avLst/>
                    </a:prstGeom>
                    <a:noFill/>
                    <a:ln w="9525">
                      <a:noFill/>
                      <a:miter lim="800000"/>
                      <a:headEnd/>
                      <a:tailEnd/>
                    </a:ln>
                  </pic:spPr>
                </pic:pic>
              </a:graphicData>
            </a:graphic>
          </wp:inline>
        </w:drawing>
      </w:r>
    </w:p>
    <w:p w:rsidR="0012553D" w:rsidRPr="002E0B3B" w:rsidRDefault="0012553D" w:rsidP="00E269CF">
      <w:pPr>
        <w:pStyle w:val="3"/>
        <w:widowControl w:val="0"/>
        <w:tabs>
          <w:tab w:val="left" w:pos="7841"/>
        </w:tabs>
        <w:spacing w:before="0" w:beforeAutospacing="0" w:after="0" w:afterAutospacing="0"/>
        <w:jc w:val="left"/>
        <w:rPr>
          <w:rFonts w:ascii="Times New Roman" w:hAnsi="Times New Roman" w:cs="Times New Roman"/>
          <w:bCs w:val="0"/>
          <w:color w:val="auto"/>
        </w:rPr>
      </w:pPr>
    </w:p>
    <w:p w:rsidR="0012553D" w:rsidRPr="002E0B3B" w:rsidRDefault="0012553D" w:rsidP="00E269CF">
      <w:pPr>
        <w:pStyle w:val="3"/>
        <w:widowControl w:val="0"/>
        <w:tabs>
          <w:tab w:val="left" w:pos="7841"/>
        </w:tabs>
        <w:spacing w:before="0" w:beforeAutospacing="0" w:after="0" w:afterAutospacing="0"/>
        <w:jc w:val="left"/>
        <w:rPr>
          <w:rFonts w:ascii="Times New Roman" w:hAnsi="Times New Roman" w:cs="Times New Roman"/>
          <w:bCs w:val="0"/>
          <w:color w:val="auto"/>
        </w:rPr>
      </w:pPr>
    </w:p>
    <w:p w:rsidR="0012553D" w:rsidRPr="002E0B3B" w:rsidRDefault="0012553D" w:rsidP="00E269CF">
      <w:pPr>
        <w:pStyle w:val="3"/>
        <w:widowControl w:val="0"/>
        <w:tabs>
          <w:tab w:val="left" w:pos="7841"/>
        </w:tabs>
        <w:spacing w:before="0" w:beforeAutospacing="0" w:after="0" w:afterAutospacing="0"/>
        <w:jc w:val="left"/>
        <w:rPr>
          <w:rFonts w:ascii="Times New Roman" w:hAnsi="Times New Roman" w:cs="Times New Roman"/>
          <w:bCs w:val="0"/>
          <w:color w:val="auto"/>
        </w:rPr>
      </w:pPr>
    </w:p>
    <w:p w:rsidR="0012553D" w:rsidRPr="006B121F" w:rsidRDefault="0012553D" w:rsidP="006B121F">
      <w:pPr>
        <w:shd w:val="clear" w:color="auto" w:fill="F7F5E7"/>
        <w:spacing w:line="276" w:lineRule="auto"/>
        <w:ind w:left="142" w:firstLine="567"/>
        <w:rPr>
          <w:bCs/>
          <w:color w:val="303233"/>
          <w:sz w:val="28"/>
          <w:szCs w:val="28"/>
        </w:rPr>
      </w:pPr>
      <w:r w:rsidRPr="006B121F">
        <w:rPr>
          <w:bCs/>
          <w:color w:val="303233"/>
          <w:sz w:val="28"/>
          <w:szCs w:val="28"/>
        </w:rPr>
        <w:lastRenderedPageBreak/>
        <w:t>Турнир – презентация на  Первом  Московском  Фестивале школьного и дворового спорта.</w:t>
      </w:r>
    </w:p>
    <w:p w:rsidR="0012553D" w:rsidRPr="006B121F" w:rsidRDefault="0012553D" w:rsidP="006B121F">
      <w:pPr>
        <w:shd w:val="clear" w:color="auto" w:fill="F7F5E7"/>
        <w:spacing w:line="276" w:lineRule="auto"/>
        <w:ind w:left="142" w:firstLine="567"/>
        <w:rPr>
          <w:color w:val="303233"/>
          <w:sz w:val="28"/>
          <w:szCs w:val="28"/>
        </w:rPr>
      </w:pPr>
      <w:r w:rsidRPr="006B121F">
        <w:rPr>
          <w:bCs/>
          <w:color w:val="303233"/>
          <w:sz w:val="28"/>
          <w:szCs w:val="28"/>
        </w:rPr>
        <w:t>В презентации приняли участи почетные гости Фестиваля Олимпийские Чемпионы Ирина Роднина и Иван Едешко</w:t>
      </w:r>
      <w:r w:rsidRPr="006B121F">
        <w:rPr>
          <w:color w:val="303233"/>
          <w:sz w:val="28"/>
          <w:szCs w:val="28"/>
        </w:rPr>
        <w:t>.</w:t>
      </w:r>
    </w:p>
    <w:p w:rsidR="0012553D" w:rsidRPr="002E0B3B" w:rsidRDefault="0012553D" w:rsidP="00E269CF">
      <w:pPr>
        <w:pStyle w:val="3"/>
        <w:widowControl w:val="0"/>
        <w:tabs>
          <w:tab w:val="left" w:pos="7841"/>
        </w:tabs>
        <w:spacing w:before="0" w:beforeAutospacing="0" w:after="0" w:afterAutospacing="0"/>
        <w:jc w:val="left"/>
        <w:rPr>
          <w:rFonts w:ascii="Times New Roman" w:hAnsi="Times New Roman" w:cs="Times New Roman"/>
          <w:bCs w:val="0"/>
          <w:color w:val="auto"/>
        </w:rPr>
      </w:pPr>
    </w:p>
    <w:p w:rsidR="00FF7518" w:rsidRPr="002E0B3B" w:rsidRDefault="0012553D" w:rsidP="00C9793A">
      <w:pPr>
        <w:pStyle w:val="3"/>
        <w:widowControl w:val="0"/>
        <w:tabs>
          <w:tab w:val="left" w:pos="7841"/>
        </w:tabs>
        <w:spacing w:before="0" w:beforeAutospacing="0" w:after="0" w:afterAutospacing="0"/>
        <w:jc w:val="left"/>
        <w:rPr>
          <w:rFonts w:ascii="Times New Roman" w:hAnsi="Times New Roman" w:cs="Times New Roman"/>
          <w:bCs w:val="0"/>
          <w:color w:val="auto"/>
        </w:rPr>
      </w:pPr>
      <w:r w:rsidRPr="002E0B3B">
        <w:rPr>
          <w:rFonts w:ascii="Times New Roman" w:hAnsi="Times New Roman" w:cs="Times New Roman"/>
          <w:noProof/>
        </w:rPr>
        <w:drawing>
          <wp:inline distT="0" distB="0" distL="0" distR="0" wp14:anchorId="2370674C" wp14:editId="2A37A06F">
            <wp:extent cx="5965291" cy="3356085"/>
            <wp:effectExtent l="19050" t="0" r="0" b="0"/>
            <wp:docPr id="16" name="Рисунок 16" descr="http://minitabletennis.ru/wp-content/uploads/2014/05/%D1%80%D0%BE%D0%B4%D0%BD%D0%B8%D0%BD%D0%B0-%D0%B5%D0%B4%D0%B5%D1%88%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nitabletennis.ru/wp-content/uploads/2014/05/%D1%80%D0%BE%D0%B4%D0%BD%D0%B8%D0%BD%D0%B0-%D0%B5%D0%B4%D0%B5%D1%88%D0%BA%D0%BE.jpg"/>
                    <pic:cNvPicPr>
                      <a:picLocks noChangeAspect="1" noChangeArrowheads="1"/>
                    </pic:cNvPicPr>
                  </pic:nvPicPr>
                  <pic:blipFill>
                    <a:blip r:embed="rId16" cstate="print"/>
                    <a:srcRect/>
                    <a:stretch>
                      <a:fillRect/>
                    </a:stretch>
                  </pic:blipFill>
                  <pic:spPr bwMode="auto">
                    <a:xfrm>
                      <a:off x="0" y="0"/>
                      <a:ext cx="5979346" cy="3363993"/>
                    </a:xfrm>
                    <a:prstGeom prst="rect">
                      <a:avLst/>
                    </a:prstGeom>
                    <a:noFill/>
                    <a:ln w="9525">
                      <a:noFill/>
                      <a:miter lim="800000"/>
                      <a:headEnd/>
                      <a:tailEnd/>
                    </a:ln>
                  </pic:spPr>
                </pic:pic>
              </a:graphicData>
            </a:graphic>
          </wp:inline>
        </w:drawing>
      </w: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p w:rsidR="00FF7518" w:rsidRPr="002E0B3B" w:rsidRDefault="00FF7518" w:rsidP="001A1151">
      <w:pPr>
        <w:pStyle w:val="3"/>
        <w:widowControl w:val="0"/>
        <w:tabs>
          <w:tab w:val="left" w:pos="7841"/>
        </w:tabs>
        <w:spacing w:before="0" w:beforeAutospacing="0" w:after="0" w:afterAutospacing="0"/>
        <w:jc w:val="center"/>
        <w:rPr>
          <w:rFonts w:ascii="Times New Roman" w:hAnsi="Times New Roman" w:cs="Times New Roman"/>
          <w:bCs w:val="0"/>
          <w:color w:val="auto"/>
        </w:rPr>
      </w:pPr>
    </w:p>
    <w:sectPr w:rsidR="00FF7518" w:rsidRPr="002E0B3B" w:rsidSect="0045388E">
      <w:headerReference w:type="default" r:id="rId17"/>
      <w:pgSz w:w="11906" w:h="16838"/>
      <w:pgMar w:top="709" w:right="567" w:bottom="567"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AB6" w:rsidRDefault="00EE7AB6" w:rsidP="007F0855">
      <w:pPr>
        <w:spacing w:line="240" w:lineRule="auto"/>
      </w:pPr>
      <w:r>
        <w:separator/>
      </w:r>
    </w:p>
  </w:endnote>
  <w:endnote w:type="continuationSeparator" w:id="0">
    <w:p w:rsidR="00EE7AB6" w:rsidRDefault="00EE7AB6" w:rsidP="007F08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AB6" w:rsidRDefault="00EE7AB6" w:rsidP="007F0855">
      <w:pPr>
        <w:spacing w:line="240" w:lineRule="auto"/>
      </w:pPr>
      <w:r>
        <w:separator/>
      </w:r>
    </w:p>
  </w:footnote>
  <w:footnote w:type="continuationSeparator" w:id="0">
    <w:p w:rsidR="00EE7AB6" w:rsidRDefault="00EE7AB6" w:rsidP="007F085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69942"/>
      <w:docPartObj>
        <w:docPartGallery w:val="Page Numbers (Top of Page)"/>
        <w:docPartUnique/>
      </w:docPartObj>
    </w:sdtPr>
    <w:sdtEndPr/>
    <w:sdtContent>
      <w:p w:rsidR="00062F26" w:rsidRDefault="00062F26">
        <w:pPr>
          <w:pStyle w:val="aa"/>
          <w:jc w:val="right"/>
        </w:pPr>
        <w:r>
          <w:fldChar w:fldCharType="begin"/>
        </w:r>
        <w:r>
          <w:instrText>PAGE   \* MERGEFORMAT</w:instrText>
        </w:r>
        <w:r>
          <w:fldChar w:fldCharType="separate"/>
        </w:r>
        <w:r w:rsidR="0021117E">
          <w:rPr>
            <w:noProof/>
          </w:rPr>
          <w:t>1</w:t>
        </w:r>
        <w:r>
          <w:rPr>
            <w:noProof/>
          </w:rPr>
          <w:fldChar w:fldCharType="end"/>
        </w:r>
      </w:p>
    </w:sdtContent>
  </w:sdt>
  <w:p w:rsidR="00062F26" w:rsidRPr="00986CF5" w:rsidRDefault="00062F2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sz w:val="20"/>
      </w:rPr>
    </w:lvl>
  </w:abstractNum>
  <w:abstractNum w:abstractNumId="1">
    <w:nsid w:val="01542CA1"/>
    <w:multiLevelType w:val="hybridMultilevel"/>
    <w:tmpl w:val="BF827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00171"/>
    <w:multiLevelType w:val="hybridMultilevel"/>
    <w:tmpl w:val="20941E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87F03"/>
    <w:multiLevelType w:val="hybridMultilevel"/>
    <w:tmpl w:val="23A864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D66A5C"/>
    <w:multiLevelType w:val="hybridMultilevel"/>
    <w:tmpl w:val="8C448C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899063D"/>
    <w:multiLevelType w:val="hybridMultilevel"/>
    <w:tmpl w:val="1E307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FC6DE7"/>
    <w:multiLevelType w:val="hybridMultilevel"/>
    <w:tmpl w:val="41C8F6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796ABD"/>
    <w:multiLevelType w:val="hybridMultilevel"/>
    <w:tmpl w:val="4984C7DA"/>
    <w:lvl w:ilvl="0" w:tplc="9170169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C82D70"/>
    <w:multiLevelType w:val="hybridMultilevel"/>
    <w:tmpl w:val="9BF2FA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0679EE"/>
    <w:multiLevelType w:val="hybridMultilevel"/>
    <w:tmpl w:val="5298EE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E540B0"/>
    <w:multiLevelType w:val="hybridMultilevel"/>
    <w:tmpl w:val="A20899C2"/>
    <w:lvl w:ilvl="0" w:tplc="34E4A0BA">
      <w:start w:val="1"/>
      <w:numFmt w:val="upperRoman"/>
      <w:lvlText w:val="%1."/>
      <w:lvlJc w:val="left"/>
      <w:pPr>
        <w:ind w:left="720" w:hanging="72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FFF0308"/>
    <w:multiLevelType w:val="hybridMultilevel"/>
    <w:tmpl w:val="74C41D00"/>
    <w:lvl w:ilvl="0" w:tplc="FAC03E9A">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5B1736B"/>
    <w:multiLevelType w:val="hybridMultilevel"/>
    <w:tmpl w:val="67D6FCB2"/>
    <w:lvl w:ilvl="0" w:tplc="CD62A3CA">
      <w:start w:val="1"/>
      <w:numFmt w:val="upperRoman"/>
      <w:lvlText w:val="%1."/>
      <w:lvlJc w:val="left"/>
      <w:pPr>
        <w:ind w:left="862" w:hanging="72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36A2256B"/>
    <w:multiLevelType w:val="hybridMultilevel"/>
    <w:tmpl w:val="C45A38BE"/>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4">
    <w:nsid w:val="3D8A19EE"/>
    <w:multiLevelType w:val="hybridMultilevel"/>
    <w:tmpl w:val="A8740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F95B6B"/>
    <w:multiLevelType w:val="hybridMultilevel"/>
    <w:tmpl w:val="3B520260"/>
    <w:lvl w:ilvl="0" w:tplc="67B4FB78">
      <w:start w:val="1"/>
      <w:numFmt w:val="bullet"/>
      <w:lvlText w:val=""/>
      <w:lvlJc w:val="left"/>
      <w:pPr>
        <w:tabs>
          <w:tab w:val="num" w:pos="1778"/>
        </w:tabs>
        <w:ind w:left="1778" w:hanging="360"/>
      </w:pPr>
      <w:rPr>
        <w:rFonts w:ascii="Symbol" w:hAnsi="Symbol" w:hint="default"/>
        <w:color w:val="auto"/>
        <w:sz w:val="20"/>
        <w:szCs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4C077110"/>
    <w:multiLevelType w:val="hybridMultilevel"/>
    <w:tmpl w:val="05144108"/>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7">
    <w:nsid w:val="4DDB0CA6"/>
    <w:multiLevelType w:val="hybridMultilevel"/>
    <w:tmpl w:val="86608C16"/>
    <w:lvl w:ilvl="0" w:tplc="BCEC28B8">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3204D2"/>
    <w:multiLevelType w:val="hybridMultilevel"/>
    <w:tmpl w:val="9D740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05605F"/>
    <w:multiLevelType w:val="hybridMultilevel"/>
    <w:tmpl w:val="F2985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7F5493"/>
    <w:multiLevelType w:val="hybridMultilevel"/>
    <w:tmpl w:val="4C8C141E"/>
    <w:lvl w:ilvl="0" w:tplc="0419000F">
      <w:start w:val="1"/>
      <w:numFmt w:val="decimal"/>
      <w:lvlText w:val="%1."/>
      <w:lvlJc w:val="left"/>
      <w:pPr>
        <w:ind w:left="6598" w:hanging="360"/>
      </w:pPr>
      <w:rPr>
        <w:rFonts w:hint="default"/>
      </w:rPr>
    </w:lvl>
    <w:lvl w:ilvl="1" w:tplc="04190019" w:tentative="1">
      <w:start w:val="1"/>
      <w:numFmt w:val="lowerLetter"/>
      <w:lvlText w:val="%2."/>
      <w:lvlJc w:val="left"/>
      <w:pPr>
        <w:ind w:left="7318" w:hanging="360"/>
      </w:pPr>
    </w:lvl>
    <w:lvl w:ilvl="2" w:tplc="0419001B" w:tentative="1">
      <w:start w:val="1"/>
      <w:numFmt w:val="lowerRoman"/>
      <w:lvlText w:val="%3."/>
      <w:lvlJc w:val="right"/>
      <w:pPr>
        <w:ind w:left="8038" w:hanging="180"/>
      </w:pPr>
    </w:lvl>
    <w:lvl w:ilvl="3" w:tplc="0419000F" w:tentative="1">
      <w:start w:val="1"/>
      <w:numFmt w:val="decimal"/>
      <w:lvlText w:val="%4."/>
      <w:lvlJc w:val="left"/>
      <w:pPr>
        <w:ind w:left="8758" w:hanging="360"/>
      </w:pPr>
    </w:lvl>
    <w:lvl w:ilvl="4" w:tplc="04190019" w:tentative="1">
      <w:start w:val="1"/>
      <w:numFmt w:val="lowerLetter"/>
      <w:lvlText w:val="%5."/>
      <w:lvlJc w:val="left"/>
      <w:pPr>
        <w:ind w:left="9478" w:hanging="360"/>
      </w:pPr>
    </w:lvl>
    <w:lvl w:ilvl="5" w:tplc="0419001B" w:tentative="1">
      <w:start w:val="1"/>
      <w:numFmt w:val="lowerRoman"/>
      <w:lvlText w:val="%6."/>
      <w:lvlJc w:val="right"/>
      <w:pPr>
        <w:ind w:left="10198" w:hanging="180"/>
      </w:pPr>
    </w:lvl>
    <w:lvl w:ilvl="6" w:tplc="0419000F" w:tentative="1">
      <w:start w:val="1"/>
      <w:numFmt w:val="decimal"/>
      <w:lvlText w:val="%7."/>
      <w:lvlJc w:val="left"/>
      <w:pPr>
        <w:ind w:left="10918" w:hanging="360"/>
      </w:pPr>
    </w:lvl>
    <w:lvl w:ilvl="7" w:tplc="04190019" w:tentative="1">
      <w:start w:val="1"/>
      <w:numFmt w:val="lowerLetter"/>
      <w:lvlText w:val="%8."/>
      <w:lvlJc w:val="left"/>
      <w:pPr>
        <w:ind w:left="11638" w:hanging="360"/>
      </w:pPr>
    </w:lvl>
    <w:lvl w:ilvl="8" w:tplc="0419001B" w:tentative="1">
      <w:start w:val="1"/>
      <w:numFmt w:val="lowerRoman"/>
      <w:lvlText w:val="%9."/>
      <w:lvlJc w:val="right"/>
      <w:pPr>
        <w:ind w:left="12358" w:hanging="180"/>
      </w:pPr>
    </w:lvl>
  </w:abstractNum>
  <w:abstractNum w:abstractNumId="21">
    <w:nsid w:val="5B8F35C4"/>
    <w:multiLevelType w:val="hybridMultilevel"/>
    <w:tmpl w:val="4366F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DDB69C1"/>
    <w:multiLevelType w:val="hybridMultilevel"/>
    <w:tmpl w:val="E75EC064"/>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3">
    <w:nsid w:val="60B13D8A"/>
    <w:multiLevelType w:val="multilevel"/>
    <w:tmpl w:val="10E8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B86128"/>
    <w:multiLevelType w:val="hybridMultilevel"/>
    <w:tmpl w:val="A8740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573A77"/>
    <w:multiLevelType w:val="hybridMultilevel"/>
    <w:tmpl w:val="EFCC2E70"/>
    <w:lvl w:ilvl="0" w:tplc="076AAE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6EB6A25"/>
    <w:multiLevelType w:val="hybridMultilevel"/>
    <w:tmpl w:val="93EE9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7751ECE"/>
    <w:multiLevelType w:val="hybridMultilevel"/>
    <w:tmpl w:val="1E9CCE12"/>
    <w:lvl w:ilvl="0" w:tplc="98AC84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D451A8"/>
    <w:multiLevelType w:val="hybridMultilevel"/>
    <w:tmpl w:val="2E9EEA6C"/>
    <w:lvl w:ilvl="0" w:tplc="DD64C6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327758"/>
    <w:multiLevelType w:val="hybridMultilevel"/>
    <w:tmpl w:val="446C47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15652E"/>
    <w:multiLevelType w:val="multilevel"/>
    <w:tmpl w:val="DF08BCE4"/>
    <w:lvl w:ilvl="0">
      <w:start w:val="1"/>
      <w:numFmt w:val="bullet"/>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4A2D8E"/>
    <w:multiLevelType w:val="hybridMultilevel"/>
    <w:tmpl w:val="0382EE54"/>
    <w:lvl w:ilvl="0" w:tplc="8DA802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6"/>
  </w:num>
  <w:num w:numId="5">
    <w:abstractNumId w:val="8"/>
  </w:num>
  <w:num w:numId="6">
    <w:abstractNumId w:val="25"/>
  </w:num>
  <w:num w:numId="7">
    <w:abstractNumId w:val="17"/>
  </w:num>
  <w:num w:numId="8">
    <w:abstractNumId w:val="27"/>
  </w:num>
  <w:num w:numId="9">
    <w:abstractNumId w:val="19"/>
  </w:num>
  <w:num w:numId="10">
    <w:abstractNumId w:val="29"/>
  </w:num>
  <w:num w:numId="11">
    <w:abstractNumId w:val="2"/>
  </w:num>
  <w:num w:numId="12">
    <w:abstractNumId w:val="18"/>
  </w:num>
  <w:num w:numId="13">
    <w:abstractNumId w:val="24"/>
  </w:num>
  <w:num w:numId="14">
    <w:abstractNumId w:val="14"/>
  </w:num>
  <w:num w:numId="15">
    <w:abstractNumId w:val="31"/>
  </w:num>
  <w:num w:numId="16">
    <w:abstractNumId w:val="11"/>
  </w:num>
  <w:num w:numId="17">
    <w:abstractNumId w:val="20"/>
  </w:num>
  <w:num w:numId="18">
    <w:abstractNumId w:val="5"/>
  </w:num>
  <w:num w:numId="19">
    <w:abstractNumId w:val="10"/>
  </w:num>
  <w:num w:numId="20">
    <w:abstractNumId w:val="15"/>
  </w:num>
  <w:num w:numId="21">
    <w:abstractNumId w:val="30"/>
  </w:num>
  <w:num w:numId="22">
    <w:abstractNumId w:val="22"/>
  </w:num>
  <w:num w:numId="23">
    <w:abstractNumId w:val="13"/>
  </w:num>
  <w:num w:numId="24">
    <w:abstractNumId w:val="12"/>
  </w:num>
  <w:num w:numId="25">
    <w:abstractNumId w:val="23"/>
  </w:num>
  <w:num w:numId="26">
    <w:abstractNumId w:val="16"/>
  </w:num>
  <w:num w:numId="27">
    <w:abstractNumId w:val="21"/>
  </w:num>
  <w:num w:numId="28">
    <w:abstractNumId w:val="1"/>
  </w:num>
  <w:num w:numId="29">
    <w:abstractNumId w:val="28"/>
  </w:num>
  <w:num w:numId="30">
    <w:abstractNumId w:val="4"/>
  </w:num>
  <w:num w:numId="31">
    <w:abstractNumId w:val="26"/>
  </w:num>
  <w:num w:numId="32">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36C"/>
    <w:rsid w:val="00024E27"/>
    <w:rsid w:val="00054D52"/>
    <w:rsid w:val="00054FAF"/>
    <w:rsid w:val="00062F26"/>
    <w:rsid w:val="00075931"/>
    <w:rsid w:val="00080B34"/>
    <w:rsid w:val="000820D6"/>
    <w:rsid w:val="00087138"/>
    <w:rsid w:val="00092290"/>
    <w:rsid w:val="000923E3"/>
    <w:rsid w:val="000D027A"/>
    <w:rsid w:val="000E3F6F"/>
    <w:rsid w:val="000F1776"/>
    <w:rsid w:val="001208E8"/>
    <w:rsid w:val="00123420"/>
    <w:rsid w:val="0012412F"/>
    <w:rsid w:val="0012553D"/>
    <w:rsid w:val="00125CC6"/>
    <w:rsid w:val="00131271"/>
    <w:rsid w:val="001340C6"/>
    <w:rsid w:val="00156A91"/>
    <w:rsid w:val="00182FC6"/>
    <w:rsid w:val="001923DD"/>
    <w:rsid w:val="00195299"/>
    <w:rsid w:val="001A1151"/>
    <w:rsid w:val="001E1C6E"/>
    <w:rsid w:val="001E26DD"/>
    <w:rsid w:val="001F11E7"/>
    <w:rsid w:val="001F37E2"/>
    <w:rsid w:val="001F6156"/>
    <w:rsid w:val="00206D68"/>
    <w:rsid w:val="0021117E"/>
    <w:rsid w:val="002265C9"/>
    <w:rsid w:val="00234CF2"/>
    <w:rsid w:val="002422AC"/>
    <w:rsid w:val="00267F0C"/>
    <w:rsid w:val="00271F95"/>
    <w:rsid w:val="002826D5"/>
    <w:rsid w:val="002865E6"/>
    <w:rsid w:val="00291B39"/>
    <w:rsid w:val="00293BDE"/>
    <w:rsid w:val="002948EB"/>
    <w:rsid w:val="002A0C05"/>
    <w:rsid w:val="002A203E"/>
    <w:rsid w:val="002A417A"/>
    <w:rsid w:val="002A78D7"/>
    <w:rsid w:val="002C28AC"/>
    <w:rsid w:val="002C5D5B"/>
    <w:rsid w:val="002E0B3B"/>
    <w:rsid w:val="002E28A4"/>
    <w:rsid w:val="00302723"/>
    <w:rsid w:val="0031682F"/>
    <w:rsid w:val="00330DF2"/>
    <w:rsid w:val="00332209"/>
    <w:rsid w:val="00333A1A"/>
    <w:rsid w:val="0033542B"/>
    <w:rsid w:val="00340D75"/>
    <w:rsid w:val="003443F3"/>
    <w:rsid w:val="00356D4B"/>
    <w:rsid w:val="003613AD"/>
    <w:rsid w:val="003707A4"/>
    <w:rsid w:val="00381436"/>
    <w:rsid w:val="00390F48"/>
    <w:rsid w:val="00394FA2"/>
    <w:rsid w:val="003B19F1"/>
    <w:rsid w:val="003B1E28"/>
    <w:rsid w:val="003C0F22"/>
    <w:rsid w:val="003E02CA"/>
    <w:rsid w:val="003E6DD8"/>
    <w:rsid w:val="003F251B"/>
    <w:rsid w:val="0040636C"/>
    <w:rsid w:val="00414D56"/>
    <w:rsid w:val="0045388E"/>
    <w:rsid w:val="00455011"/>
    <w:rsid w:val="004656AD"/>
    <w:rsid w:val="0047145C"/>
    <w:rsid w:val="004770B6"/>
    <w:rsid w:val="004B3729"/>
    <w:rsid w:val="004C047A"/>
    <w:rsid w:val="004C51DA"/>
    <w:rsid w:val="004D28E5"/>
    <w:rsid w:val="004D45D6"/>
    <w:rsid w:val="004D4995"/>
    <w:rsid w:val="004E749B"/>
    <w:rsid w:val="004F5E6C"/>
    <w:rsid w:val="004F65AC"/>
    <w:rsid w:val="005067DF"/>
    <w:rsid w:val="005115AD"/>
    <w:rsid w:val="00513EB4"/>
    <w:rsid w:val="005226E3"/>
    <w:rsid w:val="005303E7"/>
    <w:rsid w:val="00561A5C"/>
    <w:rsid w:val="00564B59"/>
    <w:rsid w:val="005712BC"/>
    <w:rsid w:val="00582786"/>
    <w:rsid w:val="00585E3A"/>
    <w:rsid w:val="00586103"/>
    <w:rsid w:val="00593426"/>
    <w:rsid w:val="005B7589"/>
    <w:rsid w:val="005C3E2E"/>
    <w:rsid w:val="005D2F73"/>
    <w:rsid w:val="005E09D4"/>
    <w:rsid w:val="005E772D"/>
    <w:rsid w:val="005F7CF9"/>
    <w:rsid w:val="00604C79"/>
    <w:rsid w:val="00605220"/>
    <w:rsid w:val="00605E4B"/>
    <w:rsid w:val="0061150B"/>
    <w:rsid w:val="006116E7"/>
    <w:rsid w:val="006160DE"/>
    <w:rsid w:val="00616E57"/>
    <w:rsid w:val="00631362"/>
    <w:rsid w:val="00637AED"/>
    <w:rsid w:val="0065577B"/>
    <w:rsid w:val="00655E34"/>
    <w:rsid w:val="00663537"/>
    <w:rsid w:val="00683E46"/>
    <w:rsid w:val="006857B0"/>
    <w:rsid w:val="00690ECB"/>
    <w:rsid w:val="006934FB"/>
    <w:rsid w:val="00693666"/>
    <w:rsid w:val="006A2C8B"/>
    <w:rsid w:val="006A664F"/>
    <w:rsid w:val="006B121F"/>
    <w:rsid w:val="006B236C"/>
    <w:rsid w:val="006B4C10"/>
    <w:rsid w:val="006B7B91"/>
    <w:rsid w:val="006D1C46"/>
    <w:rsid w:val="006D2519"/>
    <w:rsid w:val="006D56D9"/>
    <w:rsid w:val="006E3235"/>
    <w:rsid w:val="006F1EFC"/>
    <w:rsid w:val="006F2883"/>
    <w:rsid w:val="006F3B02"/>
    <w:rsid w:val="007003E0"/>
    <w:rsid w:val="00702BD1"/>
    <w:rsid w:val="00703EBE"/>
    <w:rsid w:val="0070541C"/>
    <w:rsid w:val="00707784"/>
    <w:rsid w:val="0071001D"/>
    <w:rsid w:val="007143A5"/>
    <w:rsid w:val="00716141"/>
    <w:rsid w:val="0071624A"/>
    <w:rsid w:val="00724EA1"/>
    <w:rsid w:val="00727ACD"/>
    <w:rsid w:val="00733552"/>
    <w:rsid w:val="00734418"/>
    <w:rsid w:val="00736CDF"/>
    <w:rsid w:val="00741C6C"/>
    <w:rsid w:val="0075151E"/>
    <w:rsid w:val="00755872"/>
    <w:rsid w:val="00765D31"/>
    <w:rsid w:val="00776559"/>
    <w:rsid w:val="00780D3D"/>
    <w:rsid w:val="00786BE7"/>
    <w:rsid w:val="0079152D"/>
    <w:rsid w:val="007A060E"/>
    <w:rsid w:val="007B26A3"/>
    <w:rsid w:val="007B42F0"/>
    <w:rsid w:val="007C539F"/>
    <w:rsid w:val="007D1289"/>
    <w:rsid w:val="007E5005"/>
    <w:rsid w:val="007E74BF"/>
    <w:rsid w:val="007F0855"/>
    <w:rsid w:val="007F30D3"/>
    <w:rsid w:val="007F7824"/>
    <w:rsid w:val="007F7B43"/>
    <w:rsid w:val="0080010A"/>
    <w:rsid w:val="00803684"/>
    <w:rsid w:val="00804EDC"/>
    <w:rsid w:val="00805E30"/>
    <w:rsid w:val="00814A2A"/>
    <w:rsid w:val="008420D0"/>
    <w:rsid w:val="00846C57"/>
    <w:rsid w:val="00852EE9"/>
    <w:rsid w:val="00853D81"/>
    <w:rsid w:val="0086117E"/>
    <w:rsid w:val="008612FC"/>
    <w:rsid w:val="00872F04"/>
    <w:rsid w:val="008803A7"/>
    <w:rsid w:val="008A2C2F"/>
    <w:rsid w:val="008A61E4"/>
    <w:rsid w:val="008B008B"/>
    <w:rsid w:val="008B11B2"/>
    <w:rsid w:val="008B297F"/>
    <w:rsid w:val="008D4035"/>
    <w:rsid w:val="008E5365"/>
    <w:rsid w:val="00902B85"/>
    <w:rsid w:val="00913A92"/>
    <w:rsid w:val="00914BC9"/>
    <w:rsid w:val="00923691"/>
    <w:rsid w:val="00940E63"/>
    <w:rsid w:val="00961497"/>
    <w:rsid w:val="00981490"/>
    <w:rsid w:val="00986A06"/>
    <w:rsid w:val="00986CF5"/>
    <w:rsid w:val="00997C3B"/>
    <w:rsid w:val="009A77D9"/>
    <w:rsid w:val="009B2DB9"/>
    <w:rsid w:val="009D45FD"/>
    <w:rsid w:val="009E0129"/>
    <w:rsid w:val="009E0D03"/>
    <w:rsid w:val="009E66B7"/>
    <w:rsid w:val="00A108EC"/>
    <w:rsid w:val="00A15BB1"/>
    <w:rsid w:val="00A31545"/>
    <w:rsid w:val="00A31B89"/>
    <w:rsid w:val="00A36C7A"/>
    <w:rsid w:val="00A40D3B"/>
    <w:rsid w:val="00A5026B"/>
    <w:rsid w:val="00A611C3"/>
    <w:rsid w:val="00A62B4E"/>
    <w:rsid w:val="00A872D9"/>
    <w:rsid w:val="00AA728D"/>
    <w:rsid w:val="00AA78E2"/>
    <w:rsid w:val="00AB1472"/>
    <w:rsid w:val="00AB1C35"/>
    <w:rsid w:val="00AB4B4C"/>
    <w:rsid w:val="00AB4E1E"/>
    <w:rsid w:val="00AB5794"/>
    <w:rsid w:val="00AC087C"/>
    <w:rsid w:val="00AC3A1E"/>
    <w:rsid w:val="00AE30DA"/>
    <w:rsid w:val="00B23F0B"/>
    <w:rsid w:val="00B3191B"/>
    <w:rsid w:val="00B32EFA"/>
    <w:rsid w:val="00B50095"/>
    <w:rsid w:val="00B60ACE"/>
    <w:rsid w:val="00B61EDF"/>
    <w:rsid w:val="00B63CED"/>
    <w:rsid w:val="00B70646"/>
    <w:rsid w:val="00B80416"/>
    <w:rsid w:val="00B82F55"/>
    <w:rsid w:val="00BA5B8D"/>
    <w:rsid w:val="00BA5D2F"/>
    <w:rsid w:val="00BB4B43"/>
    <w:rsid w:val="00BD1711"/>
    <w:rsid w:val="00BD198E"/>
    <w:rsid w:val="00BD2DE5"/>
    <w:rsid w:val="00BE7A84"/>
    <w:rsid w:val="00BF0A05"/>
    <w:rsid w:val="00C203BF"/>
    <w:rsid w:val="00C2533F"/>
    <w:rsid w:val="00C33556"/>
    <w:rsid w:val="00C4675F"/>
    <w:rsid w:val="00C57489"/>
    <w:rsid w:val="00C61FA7"/>
    <w:rsid w:val="00C63CE8"/>
    <w:rsid w:val="00C7049F"/>
    <w:rsid w:val="00C7087C"/>
    <w:rsid w:val="00C84728"/>
    <w:rsid w:val="00C9793A"/>
    <w:rsid w:val="00CA07C5"/>
    <w:rsid w:val="00CA1965"/>
    <w:rsid w:val="00CB3B1F"/>
    <w:rsid w:val="00CC5C4B"/>
    <w:rsid w:val="00CD5977"/>
    <w:rsid w:val="00CD7774"/>
    <w:rsid w:val="00CE2883"/>
    <w:rsid w:val="00CF447E"/>
    <w:rsid w:val="00D010BD"/>
    <w:rsid w:val="00D0204C"/>
    <w:rsid w:val="00D02BFA"/>
    <w:rsid w:val="00D02FEF"/>
    <w:rsid w:val="00D106FF"/>
    <w:rsid w:val="00D15E5B"/>
    <w:rsid w:val="00D16AEB"/>
    <w:rsid w:val="00D20288"/>
    <w:rsid w:val="00D246BE"/>
    <w:rsid w:val="00D25041"/>
    <w:rsid w:val="00D353CE"/>
    <w:rsid w:val="00D43BE9"/>
    <w:rsid w:val="00D45877"/>
    <w:rsid w:val="00D53B11"/>
    <w:rsid w:val="00D54FBA"/>
    <w:rsid w:val="00D7192D"/>
    <w:rsid w:val="00D800B4"/>
    <w:rsid w:val="00D80758"/>
    <w:rsid w:val="00D95FCC"/>
    <w:rsid w:val="00DA3A09"/>
    <w:rsid w:val="00DB6718"/>
    <w:rsid w:val="00DC7455"/>
    <w:rsid w:val="00DE13F8"/>
    <w:rsid w:val="00E12365"/>
    <w:rsid w:val="00E16815"/>
    <w:rsid w:val="00E21979"/>
    <w:rsid w:val="00E269CF"/>
    <w:rsid w:val="00E26AFE"/>
    <w:rsid w:val="00E45830"/>
    <w:rsid w:val="00E51BFC"/>
    <w:rsid w:val="00E51D27"/>
    <w:rsid w:val="00E81D12"/>
    <w:rsid w:val="00E85880"/>
    <w:rsid w:val="00E901AB"/>
    <w:rsid w:val="00EA2409"/>
    <w:rsid w:val="00EC39F1"/>
    <w:rsid w:val="00EC400C"/>
    <w:rsid w:val="00EC49EB"/>
    <w:rsid w:val="00ED3FCC"/>
    <w:rsid w:val="00EE7AB6"/>
    <w:rsid w:val="00F017CD"/>
    <w:rsid w:val="00F054A9"/>
    <w:rsid w:val="00F10229"/>
    <w:rsid w:val="00F25115"/>
    <w:rsid w:val="00F35BE0"/>
    <w:rsid w:val="00F4351E"/>
    <w:rsid w:val="00F45584"/>
    <w:rsid w:val="00F47932"/>
    <w:rsid w:val="00F509FD"/>
    <w:rsid w:val="00F53D94"/>
    <w:rsid w:val="00F5531C"/>
    <w:rsid w:val="00F76DF4"/>
    <w:rsid w:val="00F92878"/>
    <w:rsid w:val="00F95568"/>
    <w:rsid w:val="00F977A6"/>
    <w:rsid w:val="00FB1DF9"/>
    <w:rsid w:val="00FD3340"/>
    <w:rsid w:val="00FD551B"/>
    <w:rsid w:val="00FE72DB"/>
    <w:rsid w:val="00FF1232"/>
    <w:rsid w:val="00FF7518"/>
    <w:rsid w:val="00FF7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9C4F42-1B1E-4EF4-A6B9-47503617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2DB9"/>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814A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902B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link w:val="30"/>
    <w:qFormat/>
    <w:rsid w:val="00356D4B"/>
    <w:pPr>
      <w:spacing w:before="100" w:beforeAutospacing="1" w:after="100" w:afterAutospacing="1"/>
      <w:outlineLvl w:val="2"/>
    </w:pPr>
    <w:rPr>
      <w:rFonts w:ascii="Arial" w:hAnsi="Arial" w:cs="Arial"/>
      <w:b/>
      <w:bCs/>
      <w:color w:val="00000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12">
    <w:name w:val="Style12"/>
    <w:basedOn w:val="a0"/>
    <w:rsid w:val="00AA728D"/>
    <w:pPr>
      <w:widowControl w:val="0"/>
      <w:autoSpaceDE w:val="0"/>
      <w:autoSpaceDN w:val="0"/>
      <w:adjustRightInd w:val="0"/>
    </w:pPr>
  </w:style>
  <w:style w:type="character" w:customStyle="1" w:styleId="FontStyle58">
    <w:name w:val="Font Style58"/>
    <w:basedOn w:val="a1"/>
    <w:rsid w:val="00AA728D"/>
    <w:rPr>
      <w:rFonts w:ascii="Times New Roman" w:hAnsi="Times New Roman" w:cs="Times New Roman"/>
      <w:sz w:val="20"/>
      <w:szCs w:val="20"/>
    </w:rPr>
  </w:style>
  <w:style w:type="paragraph" w:styleId="a4">
    <w:name w:val="List Paragraph"/>
    <w:basedOn w:val="a0"/>
    <w:qFormat/>
    <w:rsid w:val="00E901AB"/>
    <w:pPr>
      <w:ind w:left="720"/>
      <w:contextualSpacing/>
    </w:pPr>
  </w:style>
  <w:style w:type="character" w:customStyle="1" w:styleId="30">
    <w:name w:val="Заголовок 3 Знак"/>
    <w:basedOn w:val="a1"/>
    <w:link w:val="3"/>
    <w:rsid w:val="00356D4B"/>
    <w:rPr>
      <w:rFonts w:ascii="Arial" w:eastAsia="Times New Roman" w:hAnsi="Arial" w:cs="Arial"/>
      <w:b/>
      <w:bCs/>
      <w:color w:val="000000"/>
      <w:sz w:val="24"/>
      <w:szCs w:val="24"/>
      <w:lang w:eastAsia="ru-RU"/>
    </w:rPr>
  </w:style>
  <w:style w:type="paragraph" w:styleId="a5">
    <w:name w:val="Normal (Web)"/>
    <w:basedOn w:val="a0"/>
    <w:rsid w:val="00356D4B"/>
    <w:pPr>
      <w:spacing w:before="100" w:beforeAutospacing="1" w:after="100" w:afterAutospacing="1"/>
    </w:pPr>
    <w:rPr>
      <w:rFonts w:ascii="Verdana" w:hAnsi="Verdana" w:cs="Arial"/>
      <w:sz w:val="20"/>
      <w:szCs w:val="20"/>
    </w:rPr>
  </w:style>
  <w:style w:type="character" w:styleId="a6">
    <w:name w:val="Strong"/>
    <w:basedOn w:val="a1"/>
    <w:uiPriority w:val="22"/>
    <w:qFormat/>
    <w:rsid w:val="00356D4B"/>
    <w:rPr>
      <w:b/>
      <w:bCs/>
    </w:rPr>
  </w:style>
  <w:style w:type="numbering" w:customStyle="1" w:styleId="11">
    <w:name w:val="Нет списка1"/>
    <w:next w:val="a3"/>
    <w:semiHidden/>
    <w:rsid w:val="007A060E"/>
  </w:style>
  <w:style w:type="paragraph" w:styleId="a7">
    <w:name w:val="footer"/>
    <w:basedOn w:val="a0"/>
    <w:link w:val="a8"/>
    <w:rsid w:val="007A060E"/>
    <w:pPr>
      <w:tabs>
        <w:tab w:val="center" w:pos="4677"/>
        <w:tab w:val="right" w:pos="9355"/>
      </w:tabs>
      <w:spacing w:line="240" w:lineRule="auto"/>
      <w:jc w:val="left"/>
    </w:pPr>
  </w:style>
  <w:style w:type="character" w:customStyle="1" w:styleId="a8">
    <w:name w:val="Нижний колонтитул Знак"/>
    <w:basedOn w:val="a1"/>
    <w:link w:val="a7"/>
    <w:rsid w:val="007A060E"/>
    <w:rPr>
      <w:rFonts w:ascii="Times New Roman" w:eastAsia="Times New Roman" w:hAnsi="Times New Roman" w:cs="Times New Roman"/>
      <w:sz w:val="24"/>
      <w:szCs w:val="24"/>
      <w:lang w:eastAsia="ru-RU"/>
    </w:rPr>
  </w:style>
  <w:style w:type="character" w:styleId="a9">
    <w:name w:val="page number"/>
    <w:basedOn w:val="a1"/>
    <w:rsid w:val="007A060E"/>
  </w:style>
  <w:style w:type="paragraph" w:styleId="aa">
    <w:name w:val="header"/>
    <w:basedOn w:val="a0"/>
    <w:link w:val="ab"/>
    <w:uiPriority w:val="99"/>
    <w:rsid w:val="007A060E"/>
    <w:pPr>
      <w:tabs>
        <w:tab w:val="center" w:pos="4677"/>
        <w:tab w:val="right" w:pos="9355"/>
      </w:tabs>
      <w:spacing w:line="240" w:lineRule="auto"/>
      <w:jc w:val="left"/>
    </w:pPr>
    <w:rPr>
      <w:lang w:val="x-none" w:eastAsia="x-none"/>
    </w:rPr>
  </w:style>
  <w:style w:type="character" w:customStyle="1" w:styleId="ab">
    <w:name w:val="Верхний колонтитул Знак"/>
    <w:basedOn w:val="a1"/>
    <w:link w:val="aa"/>
    <w:uiPriority w:val="99"/>
    <w:rsid w:val="007A060E"/>
    <w:rPr>
      <w:rFonts w:ascii="Times New Roman" w:eastAsia="Times New Roman" w:hAnsi="Times New Roman" w:cs="Times New Roman"/>
      <w:sz w:val="24"/>
      <w:szCs w:val="24"/>
      <w:lang w:val="x-none" w:eastAsia="x-none"/>
    </w:rPr>
  </w:style>
  <w:style w:type="table" w:styleId="ac">
    <w:name w:val="Table Grid"/>
    <w:basedOn w:val="a2"/>
    <w:uiPriority w:val="59"/>
    <w:rsid w:val="00EC40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1"/>
    <w:uiPriority w:val="99"/>
    <w:unhideWhenUsed/>
    <w:rsid w:val="00206D68"/>
    <w:rPr>
      <w:color w:val="0000FF" w:themeColor="hyperlink"/>
      <w:u w:val="single"/>
    </w:rPr>
  </w:style>
  <w:style w:type="paragraph" w:styleId="ae">
    <w:name w:val="Balloon Text"/>
    <w:basedOn w:val="a0"/>
    <w:link w:val="af"/>
    <w:uiPriority w:val="99"/>
    <w:semiHidden/>
    <w:unhideWhenUsed/>
    <w:rsid w:val="00986CF5"/>
    <w:pPr>
      <w:spacing w:line="240" w:lineRule="auto"/>
    </w:pPr>
    <w:rPr>
      <w:rFonts w:ascii="Tahoma" w:hAnsi="Tahoma" w:cs="Tahoma"/>
      <w:sz w:val="16"/>
      <w:szCs w:val="16"/>
    </w:rPr>
  </w:style>
  <w:style w:type="character" w:customStyle="1" w:styleId="af">
    <w:name w:val="Текст выноски Знак"/>
    <w:basedOn w:val="a1"/>
    <w:link w:val="ae"/>
    <w:uiPriority w:val="99"/>
    <w:semiHidden/>
    <w:rsid w:val="00986CF5"/>
    <w:rPr>
      <w:rFonts w:ascii="Tahoma" w:eastAsia="Times New Roman" w:hAnsi="Tahoma" w:cs="Tahoma"/>
      <w:sz w:val="16"/>
      <w:szCs w:val="16"/>
      <w:lang w:eastAsia="ru-RU"/>
    </w:rPr>
  </w:style>
  <w:style w:type="character" w:customStyle="1" w:styleId="apple-converted-space">
    <w:name w:val="apple-converted-space"/>
    <w:basedOn w:val="a1"/>
    <w:rsid w:val="00DA3A09"/>
  </w:style>
  <w:style w:type="character" w:customStyle="1" w:styleId="10">
    <w:name w:val="Заголовок 1 Знак"/>
    <w:basedOn w:val="a1"/>
    <w:link w:val="1"/>
    <w:uiPriority w:val="9"/>
    <w:rsid w:val="00814A2A"/>
    <w:rPr>
      <w:rFonts w:asciiTheme="majorHAnsi" w:eastAsiaTheme="majorEastAsia" w:hAnsiTheme="majorHAnsi" w:cstheme="majorBidi"/>
      <w:b/>
      <w:bCs/>
      <w:color w:val="365F91" w:themeColor="accent1" w:themeShade="BF"/>
      <w:sz w:val="28"/>
      <w:szCs w:val="28"/>
      <w:lang w:eastAsia="ru-RU"/>
    </w:rPr>
  </w:style>
  <w:style w:type="paragraph" w:styleId="af0">
    <w:name w:val="Body Text"/>
    <w:basedOn w:val="a0"/>
    <w:link w:val="af1"/>
    <w:rsid w:val="008D4035"/>
    <w:pPr>
      <w:spacing w:line="240" w:lineRule="auto"/>
      <w:ind w:firstLine="567"/>
    </w:pPr>
    <w:rPr>
      <w:sz w:val="20"/>
    </w:rPr>
  </w:style>
  <w:style w:type="character" w:customStyle="1" w:styleId="af1">
    <w:name w:val="Основной текст Знак"/>
    <w:basedOn w:val="a1"/>
    <w:link w:val="af0"/>
    <w:rsid w:val="008D4035"/>
    <w:rPr>
      <w:rFonts w:ascii="Times New Roman" w:eastAsia="Times New Roman" w:hAnsi="Times New Roman" w:cs="Times New Roman"/>
      <w:sz w:val="20"/>
      <w:szCs w:val="24"/>
    </w:rPr>
  </w:style>
  <w:style w:type="paragraph" w:styleId="21">
    <w:name w:val="Body Text Indent 2"/>
    <w:basedOn w:val="a0"/>
    <w:link w:val="22"/>
    <w:uiPriority w:val="99"/>
    <w:unhideWhenUsed/>
    <w:rsid w:val="008D4035"/>
    <w:pPr>
      <w:spacing w:after="120" w:line="480" w:lineRule="auto"/>
      <w:ind w:left="283"/>
      <w:jc w:val="left"/>
    </w:pPr>
    <w:rPr>
      <w:lang w:val="en-US"/>
    </w:rPr>
  </w:style>
  <w:style w:type="character" w:customStyle="1" w:styleId="22">
    <w:name w:val="Основной текст с отступом 2 Знак"/>
    <w:basedOn w:val="a1"/>
    <w:link w:val="21"/>
    <w:uiPriority w:val="99"/>
    <w:rsid w:val="008D4035"/>
    <w:rPr>
      <w:rFonts w:ascii="Times New Roman" w:eastAsia="Times New Roman" w:hAnsi="Times New Roman" w:cs="Times New Roman"/>
      <w:sz w:val="24"/>
      <w:szCs w:val="24"/>
      <w:lang w:val="en-US"/>
    </w:rPr>
  </w:style>
  <w:style w:type="paragraph" w:customStyle="1" w:styleId="a">
    <w:name w:val="Список с точкой"/>
    <w:basedOn w:val="af0"/>
    <w:rsid w:val="00FE72DB"/>
    <w:pPr>
      <w:numPr>
        <w:numId w:val="21"/>
      </w:numPr>
      <w:tabs>
        <w:tab w:val="num" w:pos="720"/>
      </w:tabs>
      <w:ind w:firstLine="540"/>
    </w:pPr>
  </w:style>
  <w:style w:type="character" w:customStyle="1" w:styleId="20">
    <w:name w:val="Заголовок 2 Знак"/>
    <w:basedOn w:val="a1"/>
    <w:link w:val="2"/>
    <w:uiPriority w:val="9"/>
    <w:semiHidden/>
    <w:rsid w:val="00902B85"/>
    <w:rPr>
      <w:rFonts w:asciiTheme="majorHAnsi" w:eastAsiaTheme="majorEastAsia" w:hAnsiTheme="majorHAnsi" w:cstheme="majorBidi"/>
      <w:b/>
      <w:bCs/>
      <w:color w:val="4F81BD" w:themeColor="accent1"/>
      <w:sz w:val="26"/>
      <w:szCs w:val="26"/>
      <w:lang w:eastAsia="ru-RU"/>
    </w:rPr>
  </w:style>
  <w:style w:type="paragraph" w:customStyle="1" w:styleId="af2">
    <w:name w:val="Таблица (абзац)"/>
    <w:autoRedefine/>
    <w:rsid w:val="00054D52"/>
    <w:pPr>
      <w:spacing w:line="276" w:lineRule="auto"/>
      <w:ind w:left="284" w:firstLine="709"/>
    </w:pPr>
    <w:rPr>
      <w:rFonts w:ascii="Times New Roman" w:eastAsia="Times New Roman" w:hAnsi="Times New Roman" w:cs="Times New Roman"/>
      <w:bCs/>
      <w:sz w:val="28"/>
      <w:szCs w:val="28"/>
      <w:lang w:eastAsia="ru-RU"/>
    </w:rPr>
  </w:style>
  <w:style w:type="character" w:customStyle="1" w:styleId="dash041e005f0431005f044b005f0447005f043d005f044b005f0439005f005fchar1char1">
    <w:name w:val="dash041e_005f0431_005f044b_005f0447_005f043d_005f044b_005f0439_005f_005fchar1__char1"/>
    <w:rsid w:val="00902B85"/>
    <w:rPr>
      <w:rFonts w:ascii="Times New Roman" w:hAnsi="Times New Roman" w:cs="Times New Roman" w:hint="default"/>
      <w:strike w:val="0"/>
      <w:dstrike w:val="0"/>
      <w:noProof/>
      <w:color w:val="000000"/>
      <w:spacing w:val="0"/>
      <w:sz w:val="24"/>
      <w:szCs w:val="24"/>
      <w:u w:val="none"/>
      <w:effect w:val="none"/>
    </w:rPr>
  </w:style>
  <w:style w:type="paragraph" w:customStyle="1" w:styleId="dash041e005f0431005f044b005f0447005f043d005f044b005f0439">
    <w:name w:val="dash041e_005f0431_005f044b_005f0447_005f043d_005f044b_005f0439"/>
    <w:basedOn w:val="a0"/>
    <w:rsid w:val="00902B85"/>
    <w:pPr>
      <w:spacing w:line="240" w:lineRule="auto"/>
      <w:jc w:val="left"/>
    </w:pPr>
  </w:style>
  <w:style w:type="character" w:customStyle="1" w:styleId="dash0421005f0442005f0440005f043e005f0433005f0438005f0439005f005fchar1char1">
    <w:name w:val="dash0421_005f0442_005f0440_005f043e_005f0433_005f0438_005f0439_005f_005fchar1__char1"/>
    <w:rsid w:val="00902B85"/>
    <w:rPr>
      <w:rFonts w:ascii="Times New Roman" w:hAnsi="Times New Roman" w:hint="default"/>
      <w:b/>
      <w:bCs/>
      <w:strike w:val="0"/>
      <w:noProof/>
      <w:color w:val="000000"/>
      <w:spacing w:val="0"/>
      <w:sz w:val="20"/>
    </w:rPr>
  </w:style>
  <w:style w:type="paragraph" w:styleId="af3">
    <w:name w:val="footnote text"/>
    <w:basedOn w:val="a0"/>
    <w:link w:val="af4"/>
    <w:uiPriority w:val="99"/>
    <w:semiHidden/>
    <w:unhideWhenUsed/>
    <w:rsid w:val="00693666"/>
    <w:pPr>
      <w:spacing w:line="240" w:lineRule="auto"/>
    </w:pPr>
    <w:rPr>
      <w:sz w:val="20"/>
      <w:szCs w:val="20"/>
    </w:rPr>
  </w:style>
  <w:style w:type="character" w:customStyle="1" w:styleId="af4">
    <w:name w:val="Текст сноски Знак"/>
    <w:basedOn w:val="a1"/>
    <w:link w:val="af3"/>
    <w:uiPriority w:val="99"/>
    <w:semiHidden/>
    <w:rsid w:val="00693666"/>
    <w:rPr>
      <w:rFonts w:ascii="Times New Roman" w:eastAsia="Times New Roman" w:hAnsi="Times New Roman" w:cs="Times New Roman"/>
      <w:sz w:val="20"/>
      <w:szCs w:val="20"/>
      <w:lang w:eastAsia="ru-RU"/>
    </w:rPr>
  </w:style>
  <w:style w:type="character" w:styleId="af5">
    <w:name w:val="footnote reference"/>
    <w:basedOn w:val="a1"/>
    <w:uiPriority w:val="99"/>
    <w:semiHidden/>
    <w:unhideWhenUsed/>
    <w:rsid w:val="00693666"/>
    <w:rPr>
      <w:vertAlign w:val="superscript"/>
    </w:rPr>
  </w:style>
  <w:style w:type="paragraph" w:customStyle="1" w:styleId="ConsPlusNormal">
    <w:name w:val="ConsPlusNormal"/>
    <w:rsid w:val="00655E34"/>
    <w:pPr>
      <w:widowControl w:val="0"/>
      <w:autoSpaceDE w:val="0"/>
      <w:autoSpaceDN w:val="0"/>
      <w:adjustRightInd w:val="0"/>
      <w:spacing w:line="240" w:lineRule="auto"/>
      <w:ind w:firstLine="720"/>
      <w:jc w:val="left"/>
    </w:pPr>
    <w:rPr>
      <w:rFonts w:ascii="Arial" w:eastAsiaTheme="minorEastAsia" w:hAnsi="Arial" w:cs="Arial"/>
      <w:sz w:val="20"/>
      <w:szCs w:val="20"/>
      <w:lang w:eastAsia="ru-RU"/>
    </w:rPr>
  </w:style>
  <w:style w:type="paragraph" w:customStyle="1" w:styleId="western">
    <w:name w:val="western"/>
    <w:basedOn w:val="a0"/>
    <w:rsid w:val="00F054A9"/>
    <w:pPr>
      <w:suppressAutoHyphens/>
      <w:spacing w:before="280" w:after="280" w:line="240" w:lineRule="auto"/>
      <w:jc w:val="left"/>
    </w:pPr>
    <w:rPr>
      <w:lang w:eastAsia="ar-SA"/>
    </w:rPr>
  </w:style>
  <w:style w:type="paragraph" w:customStyle="1" w:styleId="af6">
    <w:name w:val="Текст таблицы"/>
    <w:basedOn w:val="af0"/>
    <w:rsid w:val="00F054A9"/>
    <w:pPr>
      <w:suppressAutoHyphens/>
      <w:ind w:firstLine="0"/>
      <w:jc w:val="left"/>
    </w:pPr>
    <w:rPr>
      <w:rFonts w:ascii="Arial Narrow" w:hAnsi="Arial Narrow" w:cs="Arial Narrow"/>
      <w:sz w:val="17"/>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53968">
      <w:bodyDiv w:val="1"/>
      <w:marLeft w:val="0"/>
      <w:marRight w:val="0"/>
      <w:marTop w:val="0"/>
      <w:marBottom w:val="0"/>
      <w:divBdr>
        <w:top w:val="none" w:sz="0" w:space="0" w:color="auto"/>
        <w:left w:val="none" w:sz="0" w:space="0" w:color="auto"/>
        <w:bottom w:val="none" w:sz="0" w:space="0" w:color="auto"/>
        <w:right w:val="none" w:sz="0" w:space="0" w:color="auto"/>
      </w:divBdr>
      <w:divsChild>
        <w:div w:id="1970894459">
          <w:marLeft w:val="864"/>
          <w:marRight w:val="0"/>
          <w:marTop w:val="86"/>
          <w:marBottom w:val="0"/>
          <w:divBdr>
            <w:top w:val="none" w:sz="0" w:space="0" w:color="auto"/>
            <w:left w:val="none" w:sz="0" w:space="0" w:color="auto"/>
            <w:bottom w:val="none" w:sz="0" w:space="0" w:color="auto"/>
            <w:right w:val="none" w:sz="0" w:space="0" w:color="auto"/>
          </w:divBdr>
        </w:div>
      </w:divsChild>
    </w:div>
    <w:div w:id="179272169">
      <w:bodyDiv w:val="1"/>
      <w:marLeft w:val="0"/>
      <w:marRight w:val="0"/>
      <w:marTop w:val="0"/>
      <w:marBottom w:val="0"/>
      <w:divBdr>
        <w:top w:val="none" w:sz="0" w:space="0" w:color="auto"/>
        <w:left w:val="none" w:sz="0" w:space="0" w:color="auto"/>
        <w:bottom w:val="none" w:sz="0" w:space="0" w:color="auto"/>
        <w:right w:val="none" w:sz="0" w:space="0" w:color="auto"/>
      </w:divBdr>
    </w:div>
    <w:div w:id="248853268">
      <w:bodyDiv w:val="1"/>
      <w:marLeft w:val="0"/>
      <w:marRight w:val="0"/>
      <w:marTop w:val="0"/>
      <w:marBottom w:val="0"/>
      <w:divBdr>
        <w:top w:val="none" w:sz="0" w:space="0" w:color="auto"/>
        <w:left w:val="none" w:sz="0" w:space="0" w:color="auto"/>
        <w:bottom w:val="none" w:sz="0" w:space="0" w:color="auto"/>
        <w:right w:val="none" w:sz="0" w:space="0" w:color="auto"/>
      </w:divBdr>
    </w:div>
    <w:div w:id="458568598">
      <w:bodyDiv w:val="1"/>
      <w:marLeft w:val="0"/>
      <w:marRight w:val="0"/>
      <w:marTop w:val="0"/>
      <w:marBottom w:val="0"/>
      <w:divBdr>
        <w:top w:val="none" w:sz="0" w:space="0" w:color="auto"/>
        <w:left w:val="none" w:sz="0" w:space="0" w:color="auto"/>
        <w:bottom w:val="none" w:sz="0" w:space="0" w:color="auto"/>
        <w:right w:val="none" w:sz="0" w:space="0" w:color="auto"/>
      </w:divBdr>
    </w:div>
    <w:div w:id="475218707">
      <w:bodyDiv w:val="1"/>
      <w:marLeft w:val="0"/>
      <w:marRight w:val="0"/>
      <w:marTop w:val="0"/>
      <w:marBottom w:val="0"/>
      <w:divBdr>
        <w:top w:val="none" w:sz="0" w:space="0" w:color="auto"/>
        <w:left w:val="none" w:sz="0" w:space="0" w:color="auto"/>
        <w:bottom w:val="none" w:sz="0" w:space="0" w:color="auto"/>
        <w:right w:val="none" w:sz="0" w:space="0" w:color="auto"/>
      </w:divBdr>
      <w:divsChild>
        <w:div w:id="1128008205">
          <w:marLeft w:val="0"/>
          <w:marRight w:val="0"/>
          <w:marTop w:val="0"/>
          <w:marBottom w:val="0"/>
          <w:divBdr>
            <w:top w:val="none" w:sz="0" w:space="0" w:color="auto"/>
            <w:left w:val="none" w:sz="0" w:space="0" w:color="auto"/>
            <w:bottom w:val="none" w:sz="0" w:space="0" w:color="auto"/>
            <w:right w:val="none" w:sz="0" w:space="0" w:color="auto"/>
          </w:divBdr>
        </w:div>
        <w:div w:id="513344287">
          <w:marLeft w:val="0"/>
          <w:marRight w:val="0"/>
          <w:marTop w:val="0"/>
          <w:marBottom w:val="0"/>
          <w:divBdr>
            <w:top w:val="none" w:sz="0" w:space="0" w:color="auto"/>
            <w:left w:val="none" w:sz="0" w:space="0" w:color="auto"/>
            <w:bottom w:val="none" w:sz="0" w:space="0" w:color="auto"/>
            <w:right w:val="none" w:sz="0" w:space="0" w:color="auto"/>
          </w:divBdr>
        </w:div>
        <w:div w:id="913009913">
          <w:marLeft w:val="0"/>
          <w:marRight w:val="0"/>
          <w:marTop w:val="0"/>
          <w:marBottom w:val="0"/>
          <w:divBdr>
            <w:top w:val="none" w:sz="0" w:space="0" w:color="auto"/>
            <w:left w:val="none" w:sz="0" w:space="0" w:color="auto"/>
            <w:bottom w:val="none" w:sz="0" w:space="0" w:color="auto"/>
            <w:right w:val="none" w:sz="0" w:space="0" w:color="auto"/>
          </w:divBdr>
        </w:div>
        <w:div w:id="844631499">
          <w:marLeft w:val="0"/>
          <w:marRight w:val="0"/>
          <w:marTop w:val="0"/>
          <w:marBottom w:val="0"/>
          <w:divBdr>
            <w:top w:val="none" w:sz="0" w:space="0" w:color="auto"/>
            <w:left w:val="none" w:sz="0" w:space="0" w:color="auto"/>
            <w:bottom w:val="none" w:sz="0" w:space="0" w:color="auto"/>
            <w:right w:val="none" w:sz="0" w:space="0" w:color="auto"/>
          </w:divBdr>
        </w:div>
        <w:div w:id="1046026883">
          <w:marLeft w:val="0"/>
          <w:marRight w:val="0"/>
          <w:marTop w:val="0"/>
          <w:marBottom w:val="0"/>
          <w:divBdr>
            <w:top w:val="none" w:sz="0" w:space="0" w:color="auto"/>
            <w:left w:val="none" w:sz="0" w:space="0" w:color="auto"/>
            <w:bottom w:val="none" w:sz="0" w:space="0" w:color="auto"/>
            <w:right w:val="none" w:sz="0" w:space="0" w:color="auto"/>
          </w:divBdr>
        </w:div>
        <w:div w:id="461774649">
          <w:marLeft w:val="0"/>
          <w:marRight w:val="0"/>
          <w:marTop w:val="0"/>
          <w:marBottom w:val="0"/>
          <w:divBdr>
            <w:top w:val="none" w:sz="0" w:space="0" w:color="auto"/>
            <w:left w:val="none" w:sz="0" w:space="0" w:color="auto"/>
            <w:bottom w:val="none" w:sz="0" w:space="0" w:color="auto"/>
            <w:right w:val="none" w:sz="0" w:space="0" w:color="auto"/>
          </w:divBdr>
        </w:div>
        <w:div w:id="1787776081">
          <w:marLeft w:val="0"/>
          <w:marRight w:val="0"/>
          <w:marTop w:val="0"/>
          <w:marBottom w:val="0"/>
          <w:divBdr>
            <w:top w:val="none" w:sz="0" w:space="0" w:color="auto"/>
            <w:left w:val="none" w:sz="0" w:space="0" w:color="auto"/>
            <w:bottom w:val="none" w:sz="0" w:space="0" w:color="auto"/>
            <w:right w:val="none" w:sz="0" w:space="0" w:color="auto"/>
          </w:divBdr>
        </w:div>
        <w:div w:id="1270426761">
          <w:marLeft w:val="0"/>
          <w:marRight w:val="0"/>
          <w:marTop w:val="0"/>
          <w:marBottom w:val="0"/>
          <w:divBdr>
            <w:top w:val="none" w:sz="0" w:space="0" w:color="auto"/>
            <w:left w:val="none" w:sz="0" w:space="0" w:color="auto"/>
            <w:bottom w:val="none" w:sz="0" w:space="0" w:color="auto"/>
            <w:right w:val="none" w:sz="0" w:space="0" w:color="auto"/>
          </w:divBdr>
        </w:div>
      </w:divsChild>
    </w:div>
    <w:div w:id="723060273">
      <w:bodyDiv w:val="1"/>
      <w:marLeft w:val="0"/>
      <w:marRight w:val="0"/>
      <w:marTop w:val="0"/>
      <w:marBottom w:val="0"/>
      <w:divBdr>
        <w:top w:val="none" w:sz="0" w:space="0" w:color="auto"/>
        <w:left w:val="none" w:sz="0" w:space="0" w:color="auto"/>
        <w:bottom w:val="none" w:sz="0" w:space="0" w:color="auto"/>
        <w:right w:val="none" w:sz="0" w:space="0" w:color="auto"/>
      </w:divBdr>
      <w:divsChild>
        <w:div w:id="634408832">
          <w:marLeft w:val="0"/>
          <w:marRight w:val="0"/>
          <w:marTop w:val="0"/>
          <w:marBottom w:val="0"/>
          <w:divBdr>
            <w:top w:val="none" w:sz="0" w:space="0" w:color="auto"/>
            <w:left w:val="none" w:sz="0" w:space="0" w:color="auto"/>
            <w:bottom w:val="none" w:sz="0" w:space="0" w:color="auto"/>
            <w:right w:val="none" w:sz="0" w:space="0" w:color="auto"/>
          </w:divBdr>
        </w:div>
        <w:div w:id="1934973698">
          <w:marLeft w:val="0"/>
          <w:marRight w:val="0"/>
          <w:marTop w:val="0"/>
          <w:marBottom w:val="0"/>
          <w:divBdr>
            <w:top w:val="none" w:sz="0" w:space="0" w:color="auto"/>
            <w:left w:val="none" w:sz="0" w:space="0" w:color="auto"/>
            <w:bottom w:val="none" w:sz="0" w:space="0" w:color="auto"/>
            <w:right w:val="none" w:sz="0" w:space="0" w:color="auto"/>
          </w:divBdr>
        </w:div>
        <w:div w:id="1917938644">
          <w:marLeft w:val="0"/>
          <w:marRight w:val="0"/>
          <w:marTop w:val="0"/>
          <w:marBottom w:val="0"/>
          <w:divBdr>
            <w:top w:val="none" w:sz="0" w:space="0" w:color="auto"/>
            <w:left w:val="none" w:sz="0" w:space="0" w:color="auto"/>
            <w:bottom w:val="none" w:sz="0" w:space="0" w:color="auto"/>
            <w:right w:val="none" w:sz="0" w:space="0" w:color="auto"/>
          </w:divBdr>
        </w:div>
        <w:div w:id="1006131997">
          <w:marLeft w:val="0"/>
          <w:marRight w:val="0"/>
          <w:marTop w:val="0"/>
          <w:marBottom w:val="0"/>
          <w:divBdr>
            <w:top w:val="none" w:sz="0" w:space="0" w:color="auto"/>
            <w:left w:val="none" w:sz="0" w:space="0" w:color="auto"/>
            <w:bottom w:val="none" w:sz="0" w:space="0" w:color="auto"/>
            <w:right w:val="none" w:sz="0" w:space="0" w:color="auto"/>
          </w:divBdr>
        </w:div>
        <w:div w:id="412895861">
          <w:marLeft w:val="0"/>
          <w:marRight w:val="0"/>
          <w:marTop w:val="0"/>
          <w:marBottom w:val="0"/>
          <w:divBdr>
            <w:top w:val="none" w:sz="0" w:space="0" w:color="auto"/>
            <w:left w:val="none" w:sz="0" w:space="0" w:color="auto"/>
            <w:bottom w:val="none" w:sz="0" w:space="0" w:color="auto"/>
            <w:right w:val="none" w:sz="0" w:space="0" w:color="auto"/>
          </w:divBdr>
        </w:div>
        <w:div w:id="449322318">
          <w:marLeft w:val="0"/>
          <w:marRight w:val="0"/>
          <w:marTop w:val="0"/>
          <w:marBottom w:val="0"/>
          <w:divBdr>
            <w:top w:val="none" w:sz="0" w:space="0" w:color="auto"/>
            <w:left w:val="none" w:sz="0" w:space="0" w:color="auto"/>
            <w:bottom w:val="none" w:sz="0" w:space="0" w:color="auto"/>
            <w:right w:val="none" w:sz="0" w:space="0" w:color="auto"/>
          </w:divBdr>
        </w:div>
        <w:div w:id="1008827933">
          <w:marLeft w:val="0"/>
          <w:marRight w:val="0"/>
          <w:marTop w:val="0"/>
          <w:marBottom w:val="0"/>
          <w:divBdr>
            <w:top w:val="none" w:sz="0" w:space="0" w:color="auto"/>
            <w:left w:val="none" w:sz="0" w:space="0" w:color="auto"/>
            <w:bottom w:val="none" w:sz="0" w:space="0" w:color="auto"/>
            <w:right w:val="none" w:sz="0" w:space="0" w:color="auto"/>
          </w:divBdr>
        </w:div>
        <w:div w:id="966621989">
          <w:marLeft w:val="0"/>
          <w:marRight w:val="0"/>
          <w:marTop w:val="0"/>
          <w:marBottom w:val="0"/>
          <w:divBdr>
            <w:top w:val="none" w:sz="0" w:space="0" w:color="auto"/>
            <w:left w:val="none" w:sz="0" w:space="0" w:color="auto"/>
            <w:bottom w:val="none" w:sz="0" w:space="0" w:color="auto"/>
            <w:right w:val="none" w:sz="0" w:space="0" w:color="auto"/>
          </w:divBdr>
        </w:div>
        <w:div w:id="1616786958">
          <w:marLeft w:val="0"/>
          <w:marRight w:val="0"/>
          <w:marTop w:val="0"/>
          <w:marBottom w:val="0"/>
          <w:divBdr>
            <w:top w:val="none" w:sz="0" w:space="0" w:color="auto"/>
            <w:left w:val="none" w:sz="0" w:space="0" w:color="auto"/>
            <w:bottom w:val="none" w:sz="0" w:space="0" w:color="auto"/>
            <w:right w:val="none" w:sz="0" w:space="0" w:color="auto"/>
          </w:divBdr>
        </w:div>
        <w:div w:id="1319266311">
          <w:marLeft w:val="0"/>
          <w:marRight w:val="0"/>
          <w:marTop w:val="0"/>
          <w:marBottom w:val="0"/>
          <w:divBdr>
            <w:top w:val="none" w:sz="0" w:space="0" w:color="auto"/>
            <w:left w:val="none" w:sz="0" w:space="0" w:color="auto"/>
            <w:bottom w:val="none" w:sz="0" w:space="0" w:color="auto"/>
            <w:right w:val="none" w:sz="0" w:space="0" w:color="auto"/>
          </w:divBdr>
        </w:div>
        <w:div w:id="72552252">
          <w:marLeft w:val="0"/>
          <w:marRight w:val="0"/>
          <w:marTop w:val="0"/>
          <w:marBottom w:val="0"/>
          <w:divBdr>
            <w:top w:val="none" w:sz="0" w:space="0" w:color="auto"/>
            <w:left w:val="none" w:sz="0" w:space="0" w:color="auto"/>
            <w:bottom w:val="none" w:sz="0" w:space="0" w:color="auto"/>
            <w:right w:val="none" w:sz="0" w:space="0" w:color="auto"/>
          </w:divBdr>
        </w:div>
        <w:div w:id="2127041008">
          <w:marLeft w:val="0"/>
          <w:marRight w:val="0"/>
          <w:marTop w:val="0"/>
          <w:marBottom w:val="0"/>
          <w:divBdr>
            <w:top w:val="none" w:sz="0" w:space="0" w:color="auto"/>
            <w:left w:val="none" w:sz="0" w:space="0" w:color="auto"/>
            <w:bottom w:val="none" w:sz="0" w:space="0" w:color="auto"/>
            <w:right w:val="none" w:sz="0" w:space="0" w:color="auto"/>
          </w:divBdr>
        </w:div>
        <w:div w:id="1004548347">
          <w:marLeft w:val="0"/>
          <w:marRight w:val="0"/>
          <w:marTop w:val="0"/>
          <w:marBottom w:val="0"/>
          <w:divBdr>
            <w:top w:val="none" w:sz="0" w:space="0" w:color="auto"/>
            <w:left w:val="none" w:sz="0" w:space="0" w:color="auto"/>
            <w:bottom w:val="none" w:sz="0" w:space="0" w:color="auto"/>
            <w:right w:val="none" w:sz="0" w:space="0" w:color="auto"/>
          </w:divBdr>
        </w:div>
        <w:div w:id="498081203">
          <w:marLeft w:val="0"/>
          <w:marRight w:val="0"/>
          <w:marTop w:val="0"/>
          <w:marBottom w:val="0"/>
          <w:divBdr>
            <w:top w:val="none" w:sz="0" w:space="0" w:color="auto"/>
            <w:left w:val="none" w:sz="0" w:space="0" w:color="auto"/>
            <w:bottom w:val="none" w:sz="0" w:space="0" w:color="auto"/>
            <w:right w:val="none" w:sz="0" w:space="0" w:color="auto"/>
          </w:divBdr>
        </w:div>
        <w:div w:id="1607425555">
          <w:marLeft w:val="0"/>
          <w:marRight w:val="0"/>
          <w:marTop w:val="0"/>
          <w:marBottom w:val="0"/>
          <w:divBdr>
            <w:top w:val="none" w:sz="0" w:space="0" w:color="auto"/>
            <w:left w:val="none" w:sz="0" w:space="0" w:color="auto"/>
            <w:bottom w:val="none" w:sz="0" w:space="0" w:color="auto"/>
            <w:right w:val="none" w:sz="0" w:space="0" w:color="auto"/>
          </w:divBdr>
        </w:div>
        <w:div w:id="577249695">
          <w:marLeft w:val="0"/>
          <w:marRight w:val="0"/>
          <w:marTop w:val="0"/>
          <w:marBottom w:val="0"/>
          <w:divBdr>
            <w:top w:val="none" w:sz="0" w:space="0" w:color="auto"/>
            <w:left w:val="none" w:sz="0" w:space="0" w:color="auto"/>
            <w:bottom w:val="none" w:sz="0" w:space="0" w:color="auto"/>
            <w:right w:val="none" w:sz="0" w:space="0" w:color="auto"/>
          </w:divBdr>
        </w:div>
        <w:div w:id="1669556613">
          <w:marLeft w:val="0"/>
          <w:marRight w:val="0"/>
          <w:marTop w:val="0"/>
          <w:marBottom w:val="0"/>
          <w:divBdr>
            <w:top w:val="none" w:sz="0" w:space="0" w:color="auto"/>
            <w:left w:val="none" w:sz="0" w:space="0" w:color="auto"/>
            <w:bottom w:val="none" w:sz="0" w:space="0" w:color="auto"/>
            <w:right w:val="none" w:sz="0" w:space="0" w:color="auto"/>
          </w:divBdr>
        </w:div>
        <w:div w:id="732119654">
          <w:marLeft w:val="0"/>
          <w:marRight w:val="0"/>
          <w:marTop w:val="0"/>
          <w:marBottom w:val="0"/>
          <w:divBdr>
            <w:top w:val="none" w:sz="0" w:space="0" w:color="auto"/>
            <w:left w:val="none" w:sz="0" w:space="0" w:color="auto"/>
            <w:bottom w:val="none" w:sz="0" w:space="0" w:color="auto"/>
            <w:right w:val="none" w:sz="0" w:space="0" w:color="auto"/>
          </w:divBdr>
        </w:div>
        <w:div w:id="1329671655">
          <w:marLeft w:val="0"/>
          <w:marRight w:val="0"/>
          <w:marTop w:val="0"/>
          <w:marBottom w:val="0"/>
          <w:divBdr>
            <w:top w:val="none" w:sz="0" w:space="0" w:color="auto"/>
            <w:left w:val="none" w:sz="0" w:space="0" w:color="auto"/>
            <w:bottom w:val="none" w:sz="0" w:space="0" w:color="auto"/>
            <w:right w:val="none" w:sz="0" w:space="0" w:color="auto"/>
          </w:divBdr>
        </w:div>
        <w:div w:id="177043966">
          <w:marLeft w:val="0"/>
          <w:marRight w:val="0"/>
          <w:marTop w:val="0"/>
          <w:marBottom w:val="0"/>
          <w:divBdr>
            <w:top w:val="none" w:sz="0" w:space="0" w:color="auto"/>
            <w:left w:val="none" w:sz="0" w:space="0" w:color="auto"/>
            <w:bottom w:val="none" w:sz="0" w:space="0" w:color="auto"/>
            <w:right w:val="none" w:sz="0" w:space="0" w:color="auto"/>
          </w:divBdr>
        </w:div>
      </w:divsChild>
    </w:div>
    <w:div w:id="788430782">
      <w:bodyDiv w:val="1"/>
      <w:marLeft w:val="0"/>
      <w:marRight w:val="0"/>
      <w:marTop w:val="0"/>
      <w:marBottom w:val="0"/>
      <w:divBdr>
        <w:top w:val="none" w:sz="0" w:space="0" w:color="auto"/>
        <w:left w:val="none" w:sz="0" w:space="0" w:color="auto"/>
        <w:bottom w:val="none" w:sz="0" w:space="0" w:color="auto"/>
        <w:right w:val="none" w:sz="0" w:space="0" w:color="auto"/>
      </w:divBdr>
      <w:divsChild>
        <w:div w:id="1515537014">
          <w:marLeft w:val="0"/>
          <w:marRight w:val="0"/>
          <w:marTop w:val="0"/>
          <w:marBottom w:val="0"/>
          <w:divBdr>
            <w:top w:val="none" w:sz="0" w:space="0" w:color="auto"/>
            <w:left w:val="none" w:sz="0" w:space="0" w:color="auto"/>
            <w:bottom w:val="none" w:sz="0" w:space="0" w:color="auto"/>
            <w:right w:val="none" w:sz="0" w:space="0" w:color="auto"/>
          </w:divBdr>
        </w:div>
        <w:div w:id="971864295">
          <w:marLeft w:val="0"/>
          <w:marRight w:val="0"/>
          <w:marTop w:val="0"/>
          <w:marBottom w:val="0"/>
          <w:divBdr>
            <w:top w:val="none" w:sz="0" w:space="0" w:color="auto"/>
            <w:left w:val="none" w:sz="0" w:space="0" w:color="auto"/>
            <w:bottom w:val="none" w:sz="0" w:space="0" w:color="auto"/>
            <w:right w:val="none" w:sz="0" w:space="0" w:color="auto"/>
          </w:divBdr>
        </w:div>
        <w:div w:id="1474375050">
          <w:marLeft w:val="0"/>
          <w:marRight w:val="0"/>
          <w:marTop w:val="0"/>
          <w:marBottom w:val="0"/>
          <w:divBdr>
            <w:top w:val="none" w:sz="0" w:space="0" w:color="auto"/>
            <w:left w:val="none" w:sz="0" w:space="0" w:color="auto"/>
            <w:bottom w:val="none" w:sz="0" w:space="0" w:color="auto"/>
            <w:right w:val="none" w:sz="0" w:space="0" w:color="auto"/>
          </w:divBdr>
        </w:div>
      </w:divsChild>
    </w:div>
    <w:div w:id="819539721">
      <w:bodyDiv w:val="1"/>
      <w:marLeft w:val="0"/>
      <w:marRight w:val="0"/>
      <w:marTop w:val="0"/>
      <w:marBottom w:val="0"/>
      <w:divBdr>
        <w:top w:val="none" w:sz="0" w:space="0" w:color="auto"/>
        <w:left w:val="none" w:sz="0" w:space="0" w:color="auto"/>
        <w:bottom w:val="none" w:sz="0" w:space="0" w:color="auto"/>
        <w:right w:val="none" w:sz="0" w:space="0" w:color="auto"/>
      </w:divBdr>
    </w:div>
    <w:div w:id="834955465">
      <w:bodyDiv w:val="1"/>
      <w:marLeft w:val="0"/>
      <w:marRight w:val="0"/>
      <w:marTop w:val="0"/>
      <w:marBottom w:val="0"/>
      <w:divBdr>
        <w:top w:val="none" w:sz="0" w:space="0" w:color="auto"/>
        <w:left w:val="none" w:sz="0" w:space="0" w:color="auto"/>
        <w:bottom w:val="none" w:sz="0" w:space="0" w:color="auto"/>
        <w:right w:val="none" w:sz="0" w:space="0" w:color="auto"/>
      </w:divBdr>
      <w:divsChild>
        <w:div w:id="1236745725">
          <w:marLeft w:val="0"/>
          <w:marRight w:val="0"/>
          <w:marTop w:val="0"/>
          <w:marBottom w:val="0"/>
          <w:divBdr>
            <w:top w:val="none" w:sz="0" w:space="0" w:color="auto"/>
            <w:left w:val="none" w:sz="0" w:space="0" w:color="auto"/>
            <w:bottom w:val="none" w:sz="0" w:space="0" w:color="auto"/>
            <w:right w:val="none" w:sz="0" w:space="0" w:color="auto"/>
          </w:divBdr>
        </w:div>
        <w:div w:id="673384953">
          <w:marLeft w:val="0"/>
          <w:marRight w:val="0"/>
          <w:marTop w:val="0"/>
          <w:marBottom w:val="0"/>
          <w:divBdr>
            <w:top w:val="none" w:sz="0" w:space="0" w:color="auto"/>
            <w:left w:val="none" w:sz="0" w:space="0" w:color="auto"/>
            <w:bottom w:val="none" w:sz="0" w:space="0" w:color="auto"/>
            <w:right w:val="none" w:sz="0" w:space="0" w:color="auto"/>
          </w:divBdr>
        </w:div>
        <w:div w:id="741681744">
          <w:marLeft w:val="0"/>
          <w:marRight w:val="0"/>
          <w:marTop w:val="0"/>
          <w:marBottom w:val="0"/>
          <w:divBdr>
            <w:top w:val="none" w:sz="0" w:space="0" w:color="auto"/>
            <w:left w:val="none" w:sz="0" w:space="0" w:color="auto"/>
            <w:bottom w:val="none" w:sz="0" w:space="0" w:color="auto"/>
            <w:right w:val="none" w:sz="0" w:space="0" w:color="auto"/>
          </w:divBdr>
        </w:div>
        <w:div w:id="1369375077">
          <w:marLeft w:val="0"/>
          <w:marRight w:val="0"/>
          <w:marTop w:val="0"/>
          <w:marBottom w:val="0"/>
          <w:divBdr>
            <w:top w:val="none" w:sz="0" w:space="0" w:color="auto"/>
            <w:left w:val="none" w:sz="0" w:space="0" w:color="auto"/>
            <w:bottom w:val="none" w:sz="0" w:space="0" w:color="auto"/>
            <w:right w:val="none" w:sz="0" w:space="0" w:color="auto"/>
          </w:divBdr>
        </w:div>
        <w:div w:id="37358707">
          <w:marLeft w:val="0"/>
          <w:marRight w:val="0"/>
          <w:marTop w:val="0"/>
          <w:marBottom w:val="0"/>
          <w:divBdr>
            <w:top w:val="none" w:sz="0" w:space="0" w:color="auto"/>
            <w:left w:val="none" w:sz="0" w:space="0" w:color="auto"/>
            <w:bottom w:val="none" w:sz="0" w:space="0" w:color="auto"/>
            <w:right w:val="none" w:sz="0" w:space="0" w:color="auto"/>
          </w:divBdr>
        </w:div>
        <w:div w:id="563024478">
          <w:marLeft w:val="0"/>
          <w:marRight w:val="0"/>
          <w:marTop w:val="0"/>
          <w:marBottom w:val="0"/>
          <w:divBdr>
            <w:top w:val="none" w:sz="0" w:space="0" w:color="auto"/>
            <w:left w:val="none" w:sz="0" w:space="0" w:color="auto"/>
            <w:bottom w:val="none" w:sz="0" w:space="0" w:color="auto"/>
            <w:right w:val="none" w:sz="0" w:space="0" w:color="auto"/>
          </w:divBdr>
        </w:div>
        <w:div w:id="690373609">
          <w:marLeft w:val="0"/>
          <w:marRight w:val="0"/>
          <w:marTop w:val="0"/>
          <w:marBottom w:val="0"/>
          <w:divBdr>
            <w:top w:val="none" w:sz="0" w:space="0" w:color="auto"/>
            <w:left w:val="none" w:sz="0" w:space="0" w:color="auto"/>
            <w:bottom w:val="none" w:sz="0" w:space="0" w:color="auto"/>
            <w:right w:val="none" w:sz="0" w:space="0" w:color="auto"/>
          </w:divBdr>
        </w:div>
        <w:div w:id="1394230282">
          <w:marLeft w:val="0"/>
          <w:marRight w:val="0"/>
          <w:marTop w:val="0"/>
          <w:marBottom w:val="0"/>
          <w:divBdr>
            <w:top w:val="none" w:sz="0" w:space="0" w:color="auto"/>
            <w:left w:val="none" w:sz="0" w:space="0" w:color="auto"/>
            <w:bottom w:val="none" w:sz="0" w:space="0" w:color="auto"/>
            <w:right w:val="none" w:sz="0" w:space="0" w:color="auto"/>
          </w:divBdr>
        </w:div>
        <w:div w:id="1479764700">
          <w:marLeft w:val="0"/>
          <w:marRight w:val="0"/>
          <w:marTop w:val="0"/>
          <w:marBottom w:val="0"/>
          <w:divBdr>
            <w:top w:val="none" w:sz="0" w:space="0" w:color="auto"/>
            <w:left w:val="none" w:sz="0" w:space="0" w:color="auto"/>
            <w:bottom w:val="none" w:sz="0" w:space="0" w:color="auto"/>
            <w:right w:val="none" w:sz="0" w:space="0" w:color="auto"/>
          </w:divBdr>
        </w:div>
        <w:div w:id="613173358">
          <w:marLeft w:val="0"/>
          <w:marRight w:val="0"/>
          <w:marTop w:val="0"/>
          <w:marBottom w:val="0"/>
          <w:divBdr>
            <w:top w:val="none" w:sz="0" w:space="0" w:color="auto"/>
            <w:left w:val="none" w:sz="0" w:space="0" w:color="auto"/>
            <w:bottom w:val="none" w:sz="0" w:space="0" w:color="auto"/>
            <w:right w:val="none" w:sz="0" w:space="0" w:color="auto"/>
          </w:divBdr>
        </w:div>
        <w:div w:id="1103109130">
          <w:marLeft w:val="0"/>
          <w:marRight w:val="0"/>
          <w:marTop w:val="0"/>
          <w:marBottom w:val="0"/>
          <w:divBdr>
            <w:top w:val="none" w:sz="0" w:space="0" w:color="auto"/>
            <w:left w:val="none" w:sz="0" w:space="0" w:color="auto"/>
            <w:bottom w:val="none" w:sz="0" w:space="0" w:color="auto"/>
            <w:right w:val="none" w:sz="0" w:space="0" w:color="auto"/>
          </w:divBdr>
        </w:div>
      </w:divsChild>
    </w:div>
    <w:div w:id="846943487">
      <w:bodyDiv w:val="1"/>
      <w:marLeft w:val="0"/>
      <w:marRight w:val="0"/>
      <w:marTop w:val="0"/>
      <w:marBottom w:val="0"/>
      <w:divBdr>
        <w:top w:val="none" w:sz="0" w:space="0" w:color="auto"/>
        <w:left w:val="none" w:sz="0" w:space="0" w:color="auto"/>
        <w:bottom w:val="none" w:sz="0" w:space="0" w:color="auto"/>
        <w:right w:val="none" w:sz="0" w:space="0" w:color="auto"/>
      </w:divBdr>
    </w:div>
    <w:div w:id="938175465">
      <w:bodyDiv w:val="1"/>
      <w:marLeft w:val="0"/>
      <w:marRight w:val="0"/>
      <w:marTop w:val="0"/>
      <w:marBottom w:val="0"/>
      <w:divBdr>
        <w:top w:val="none" w:sz="0" w:space="0" w:color="auto"/>
        <w:left w:val="none" w:sz="0" w:space="0" w:color="auto"/>
        <w:bottom w:val="none" w:sz="0" w:space="0" w:color="auto"/>
        <w:right w:val="none" w:sz="0" w:space="0" w:color="auto"/>
      </w:divBdr>
      <w:divsChild>
        <w:div w:id="1118913616">
          <w:marLeft w:val="0"/>
          <w:marRight w:val="0"/>
          <w:marTop w:val="0"/>
          <w:marBottom w:val="0"/>
          <w:divBdr>
            <w:top w:val="none" w:sz="0" w:space="0" w:color="auto"/>
            <w:left w:val="none" w:sz="0" w:space="0" w:color="auto"/>
            <w:bottom w:val="none" w:sz="0" w:space="0" w:color="auto"/>
            <w:right w:val="none" w:sz="0" w:space="0" w:color="auto"/>
          </w:divBdr>
        </w:div>
        <w:div w:id="1539010112">
          <w:marLeft w:val="0"/>
          <w:marRight w:val="0"/>
          <w:marTop w:val="0"/>
          <w:marBottom w:val="0"/>
          <w:divBdr>
            <w:top w:val="none" w:sz="0" w:space="0" w:color="auto"/>
            <w:left w:val="none" w:sz="0" w:space="0" w:color="auto"/>
            <w:bottom w:val="none" w:sz="0" w:space="0" w:color="auto"/>
            <w:right w:val="none" w:sz="0" w:space="0" w:color="auto"/>
          </w:divBdr>
        </w:div>
      </w:divsChild>
    </w:div>
    <w:div w:id="1004942417">
      <w:bodyDiv w:val="1"/>
      <w:marLeft w:val="0"/>
      <w:marRight w:val="0"/>
      <w:marTop w:val="0"/>
      <w:marBottom w:val="0"/>
      <w:divBdr>
        <w:top w:val="none" w:sz="0" w:space="0" w:color="auto"/>
        <w:left w:val="none" w:sz="0" w:space="0" w:color="auto"/>
        <w:bottom w:val="none" w:sz="0" w:space="0" w:color="auto"/>
        <w:right w:val="none" w:sz="0" w:space="0" w:color="auto"/>
      </w:divBdr>
    </w:div>
    <w:div w:id="1195265637">
      <w:bodyDiv w:val="1"/>
      <w:marLeft w:val="0"/>
      <w:marRight w:val="0"/>
      <w:marTop w:val="0"/>
      <w:marBottom w:val="0"/>
      <w:divBdr>
        <w:top w:val="none" w:sz="0" w:space="0" w:color="auto"/>
        <w:left w:val="none" w:sz="0" w:space="0" w:color="auto"/>
        <w:bottom w:val="none" w:sz="0" w:space="0" w:color="auto"/>
        <w:right w:val="none" w:sz="0" w:space="0" w:color="auto"/>
      </w:divBdr>
    </w:div>
    <w:div w:id="1323698309">
      <w:bodyDiv w:val="1"/>
      <w:marLeft w:val="0"/>
      <w:marRight w:val="0"/>
      <w:marTop w:val="0"/>
      <w:marBottom w:val="0"/>
      <w:divBdr>
        <w:top w:val="none" w:sz="0" w:space="0" w:color="auto"/>
        <w:left w:val="none" w:sz="0" w:space="0" w:color="auto"/>
        <w:bottom w:val="none" w:sz="0" w:space="0" w:color="auto"/>
        <w:right w:val="none" w:sz="0" w:space="0" w:color="auto"/>
      </w:divBdr>
      <w:divsChild>
        <w:div w:id="1157957045">
          <w:marLeft w:val="0"/>
          <w:marRight w:val="0"/>
          <w:marTop w:val="0"/>
          <w:marBottom w:val="0"/>
          <w:divBdr>
            <w:top w:val="none" w:sz="0" w:space="0" w:color="auto"/>
            <w:left w:val="none" w:sz="0" w:space="0" w:color="auto"/>
            <w:bottom w:val="none" w:sz="0" w:space="0" w:color="auto"/>
            <w:right w:val="none" w:sz="0" w:space="0" w:color="auto"/>
          </w:divBdr>
        </w:div>
        <w:div w:id="119345505">
          <w:marLeft w:val="0"/>
          <w:marRight w:val="0"/>
          <w:marTop w:val="0"/>
          <w:marBottom w:val="0"/>
          <w:divBdr>
            <w:top w:val="none" w:sz="0" w:space="0" w:color="auto"/>
            <w:left w:val="none" w:sz="0" w:space="0" w:color="auto"/>
            <w:bottom w:val="none" w:sz="0" w:space="0" w:color="auto"/>
            <w:right w:val="none" w:sz="0" w:space="0" w:color="auto"/>
          </w:divBdr>
        </w:div>
      </w:divsChild>
    </w:div>
    <w:div w:id="1488016938">
      <w:bodyDiv w:val="1"/>
      <w:marLeft w:val="0"/>
      <w:marRight w:val="0"/>
      <w:marTop w:val="0"/>
      <w:marBottom w:val="0"/>
      <w:divBdr>
        <w:top w:val="none" w:sz="0" w:space="0" w:color="auto"/>
        <w:left w:val="none" w:sz="0" w:space="0" w:color="auto"/>
        <w:bottom w:val="none" w:sz="0" w:space="0" w:color="auto"/>
        <w:right w:val="none" w:sz="0" w:space="0" w:color="auto"/>
      </w:divBdr>
    </w:div>
    <w:div w:id="1548907904">
      <w:bodyDiv w:val="1"/>
      <w:marLeft w:val="0"/>
      <w:marRight w:val="0"/>
      <w:marTop w:val="0"/>
      <w:marBottom w:val="0"/>
      <w:divBdr>
        <w:top w:val="none" w:sz="0" w:space="0" w:color="auto"/>
        <w:left w:val="none" w:sz="0" w:space="0" w:color="auto"/>
        <w:bottom w:val="none" w:sz="0" w:space="0" w:color="auto"/>
        <w:right w:val="none" w:sz="0" w:space="0" w:color="auto"/>
      </w:divBdr>
    </w:div>
    <w:div w:id="1805848258">
      <w:bodyDiv w:val="1"/>
      <w:marLeft w:val="0"/>
      <w:marRight w:val="0"/>
      <w:marTop w:val="0"/>
      <w:marBottom w:val="0"/>
      <w:divBdr>
        <w:top w:val="none" w:sz="0" w:space="0" w:color="auto"/>
        <w:left w:val="none" w:sz="0" w:space="0" w:color="auto"/>
        <w:bottom w:val="none" w:sz="0" w:space="0" w:color="auto"/>
        <w:right w:val="none" w:sz="0" w:space="0" w:color="auto"/>
      </w:divBdr>
      <w:divsChild>
        <w:div w:id="2017227209">
          <w:marLeft w:val="0"/>
          <w:marRight w:val="0"/>
          <w:marTop w:val="0"/>
          <w:marBottom w:val="0"/>
          <w:divBdr>
            <w:top w:val="none" w:sz="0" w:space="0" w:color="auto"/>
            <w:left w:val="none" w:sz="0" w:space="0" w:color="auto"/>
            <w:bottom w:val="none" w:sz="0" w:space="0" w:color="auto"/>
            <w:right w:val="none" w:sz="0" w:space="0" w:color="auto"/>
          </w:divBdr>
        </w:div>
        <w:div w:id="1162240751">
          <w:marLeft w:val="0"/>
          <w:marRight w:val="0"/>
          <w:marTop w:val="0"/>
          <w:marBottom w:val="0"/>
          <w:divBdr>
            <w:top w:val="none" w:sz="0" w:space="0" w:color="auto"/>
            <w:left w:val="none" w:sz="0" w:space="0" w:color="auto"/>
            <w:bottom w:val="none" w:sz="0" w:space="0" w:color="auto"/>
            <w:right w:val="none" w:sz="0" w:space="0" w:color="auto"/>
          </w:divBdr>
        </w:div>
        <w:div w:id="250479232">
          <w:marLeft w:val="0"/>
          <w:marRight w:val="0"/>
          <w:marTop w:val="0"/>
          <w:marBottom w:val="0"/>
          <w:divBdr>
            <w:top w:val="none" w:sz="0" w:space="0" w:color="auto"/>
            <w:left w:val="none" w:sz="0" w:space="0" w:color="auto"/>
            <w:bottom w:val="none" w:sz="0" w:space="0" w:color="auto"/>
            <w:right w:val="none" w:sz="0" w:space="0" w:color="auto"/>
          </w:divBdr>
        </w:div>
      </w:divsChild>
    </w:div>
    <w:div w:id="1878200627">
      <w:bodyDiv w:val="1"/>
      <w:marLeft w:val="0"/>
      <w:marRight w:val="0"/>
      <w:marTop w:val="0"/>
      <w:marBottom w:val="0"/>
      <w:divBdr>
        <w:top w:val="none" w:sz="0" w:space="0" w:color="auto"/>
        <w:left w:val="none" w:sz="0" w:space="0" w:color="auto"/>
        <w:bottom w:val="none" w:sz="0" w:space="0" w:color="auto"/>
        <w:right w:val="none" w:sz="0" w:space="0" w:color="auto"/>
      </w:divBdr>
      <w:divsChild>
        <w:div w:id="3943648">
          <w:marLeft w:val="0"/>
          <w:marRight w:val="0"/>
          <w:marTop w:val="0"/>
          <w:marBottom w:val="0"/>
          <w:divBdr>
            <w:top w:val="none" w:sz="0" w:space="0" w:color="auto"/>
            <w:left w:val="none" w:sz="0" w:space="0" w:color="auto"/>
            <w:bottom w:val="none" w:sz="0" w:space="0" w:color="auto"/>
            <w:right w:val="none" w:sz="0" w:space="0" w:color="auto"/>
          </w:divBdr>
        </w:div>
        <w:div w:id="292715988">
          <w:marLeft w:val="0"/>
          <w:marRight w:val="0"/>
          <w:marTop w:val="0"/>
          <w:marBottom w:val="0"/>
          <w:divBdr>
            <w:top w:val="none" w:sz="0" w:space="0" w:color="auto"/>
            <w:left w:val="none" w:sz="0" w:space="0" w:color="auto"/>
            <w:bottom w:val="none" w:sz="0" w:space="0" w:color="auto"/>
            <w:right w:val="none" w:sz="0" w:space="0" w:color="auto"/>
          </w:divBdr>
        </w:div>
        <w:div w:id="1704212114">
          <w:marLeft w:val="0"/>
          <w:marRight w:val="0"/>
          <w:marTop w:val="0"/>
          <w:marBottom w:val="0"/>
          <w:divBdr>
            <w:top w:val="none" w:sz="0" w:space="0" w:color="auto"/>
            <w:left w:val="none" w:sz="0" w:space="0" w:color="auto"/>
            <w:bottom w:val="none" w:sz="0" w:space="0" w:color="auto"/>
            <w:right w:val="none" w:sz="0" w:space="0" w:color="auto"/>
          </w:divBdr>
        </w:div>
        <w:div w:id="495612151">
          <w:marLeft w:val="0"/>
          <w:marRight w:val="0"/>
          <w:marTop w:val="0"/>
          <w:marBottom w:val="0"/>
          <w:divBdr>
            <w:top w:val="none" w:sz="0" w:space="0" w:color="auto"/>
            <w:left w:val="none" w:sz="0" w:space="0" w:color="auto"/>
            <w:bottom w:val="none" w:sz="0" w:space="0" w:color="auto"/>
            <w:right w:val="none" w:sz="0" w:space="0" w:color="auto"/>
          </w:divBdr>
        </w:div>
        <w:div w:id="1675066592">
          <w:marLeft w:val="0"/>
          <w:marRight w:val="0"/>
          <w:marTop w:val="0"/>
          <w:marBottom w:val="0"/>
          <w:divBdr>
            <w:top w:val="none" w:sz="0" w:space="0" w:color="auto"/>
            <w:left w:val="none" w:sz="0" w:space="0" w:color="auto"/>
            <w:bottom w:val="none" w:sz="0" w:space="0" w:color="auto"/>
            <w:right w:val="none" w:sz="0" w:space="0" w:color="auto"/>
          </w:divBdr>
        </w:div>
        <w:div w:id="1342514065">
          <w:marLeft w:val="0"/>
          <w:marRight w:val="0"/>
          <w:marTop w:val="0"/>
          <w:marBottom w:val="0"/>
          <w:divBdr>
            <w:top w:val="none" w:sz="0" w:space="0" w:color="auto"/>
            <w:left w:val="none" w:sz="0" w:space="0" w:color="auto"/>
            <w:bottom w:val="none" w:sz="0" w:space="0" w:color="auto"/>
            <w:right w:val="none" w:sz="0" w:space="0" w:color="auto"/>
          </w:divBdr>
        </w:div>
        <w:div w:id="165369062">
          <w:marLeft w:val="0"/>
          <w:marRight w:val="0"/>
          <w:marTop w:val="0"/>
          <w:marBottom w:val="0"/>
          <w:divBdr>
            <w:top w:val="none" w:sz="0" w:space="0" w:color="auto"/>
            <w:left w:val="none" w:sz="0" w:space="0" w:color="auto"/>
            <w:bottom w:val="none" w:sz="0" w:space="0" w:color="auto"/>
            <w:right w:val="none" w:sz="0" w:space="0" w:color="auto"/>
          </w:divBdr>
        </w:div>
        <w:div w:id="544483292">
          <w:marLeft w:val="0"/>
          <w:marRight w:val="0"/>
          <w:marTop w:val="0"/>
          <w:marBottom w:val="0"/>
          <w:divBdr>
            <w:top w:val="none" w:sz="0" w:space="0" w:color="auto"/>
            <w:left w:val="none" w:sz="0" w:space="0" w:color="auto"/>
            <w:bottom w:val="none" w:sz="0" w:space="0" w:color="auto"/>
            <w:right w:val="none" w:sz="0" w:space="0" w:color="auto"/>
          </w:divBdr>
        </w:div>
        <w:div w:id="1215849212">
          <w:marLeft w:val="0"/>
          <w:marRight w:val="0"/>
          <w:marTop w:val="0"/>
          <w:marBottom w:val="0"/>
          <w:divBdr>
            <w:top w:val="none" w:sz="0" w:space="0" w:color="auto"/>
            <w:left w:val="none" w:sz="0" w:space="0" w:color="auto"/>
            <w:bottom w:val="none" w:sz="0" w:space="0" w:color="auto"/>
            <w:right w:val="none" w:sz="0" w:space="0" w:color="auto"/>
          </w:divBdr>
        </w:div>
        <w:div w:id="103306188">
          <w:marLeft w:val="0"/>
          <w:marRight w:val="0"/>
          <w:marTop w:val="0"/>
          <w:marBottom w:val="0"/>
          <w:divBdr>
            <w:top w:val="none" w:sz="0" w:space="0" w:color="auto"/>
            <w:left w:val="none" w:sz="0" w:space="0" w:color="auto"/>
            <w:bottom w:val="none" w:sz="0" w:space="0" w:color="auto"/>
            <w:right w:val="none" w:sz="0" w:space="0" w:color="auto"/>
          </w:divBdr>
        </w:div>
        <w:div w:id="1417439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f.kondopoga.ru/2007/04/18/nastolnyjj_tennis_uchebnoe_posobie_ljan_chzhokhujejj_fu_cifan.html"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05BB3-C0FF-4929-A489-D6EFFB53C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13451</Words>
  <Characters>76677</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Шляхина Т.В.</cp:lastModifiedBy>
  <cp:revision>3</cp:revision>
  <cp:lastPrinted>2014-11-06T15:14:00Z</cp:lastPrinted>
  <dcterms:created xsi:type="dcterms:W3CDTF">2015-08-05T06:02:00Z</dcterms:created>
  <dcterms:modified xsi:type="dcterms:W3CDTF">2015-08-05T06:02:00Z</dcterms:modified>
</cp:coreProperties>
</file>